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2AABC1" w14:textId="77777777" w:rsidR="007D44F0" w:rsidRPr="00787BDC" w:rsidRDefault="00507D8F" w:rsidP="00787BDC">
      <w:pPr>
        <w:spacing w:line="240" w:lineRule="auto"/>
        <w:jc w:val="right"/>
        <w:rPr>
          <w:rFonts w:ascii="Times New Roman" w:hAnsi="Times New Roman" w:cs="Times New Roman"/>
        </w:rPr>
      </w:pPr>
      <w:r w:rsidRPr="00787BDC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5050789D" wp14:editId="3A300D2E">
            <wp:extent cx="1664335" cy="6946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4335" cy="6946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90BD479" w14:textId="77777777" w:rsidR="00507D8F" w:rsidRPr="00787BDC" w:rsidRDefault="00D8643E" w:rsidP="00787BDC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87BDC">
        <w:rPr>
          <w:rFonts w:ascii="Times New Roman" w:hAnsi="Times New Roman" w:cs="Times New Roman"/>
          <w:sz w:val="24"/>
          <w:szCs w:val="24"/>
        </w:rPr>
        <w:t>(ООО «</w:t>
      </w:r>
      <w:proofErr w:type="spellStart"/>
      <w:r w:rsidRPr="00787BDC">
        <w:rPr>
          <w:rFonts w:ascii="Times New Roman" w:hAnsi="Times New Roman" w:cs="Times New Roman"/>
          <w:sz w:val="24"/>
          <w:szCs w:val="24"/>
        </w:rPr>
        <w:t>Телоинвест</w:t>
      </w:r>
      <w:proofErr w:type="spellEnd"/>
      <w:r w:rsidRPr="00787BDC">
        <w:rPr>
          <w:rFonts w:ascii="Times New Roman" w:hAnsi="Times New Roman" w:cs="Times New Roman"/>
          <w:sz w:val="24"/>
          <w:szCs w:val="24"/>
        </w:rPr>
        <w:t>»)</w:t>
      </w:r>
    </w:p>
    <w:p w14:paraId="45E2E9C4" w14:textId="77777777" w:rsidR="00507D8F" w:rsidRPr="00787BDC" w:rsidRDefault="00507D8F" w:rsidP="00787BDC">
      <w:pPr>
        <w:spacing w:line="240" w:lineRule="auto"/>
        <w:ind w:right="-33"/>
        <w:jc w:val="center"/>
        <w:rPr>
          <w:rFonts w:ascii="Times New Roman" w:hAnsi="Times New Roman" w:cs="Times New Roman"/>
          <w:b/>
          <w:color w:val="FF0000"/>
          <w:sz w:val="36"/>
        </w:rPr>
      </w:pPr>
    </w:p>
    <w:p w14:paraId="2D2EECCE" w14:textId="77777777" w:rsidR="00507D8F" w:rsidRPr="00787BDC" w:rsidRDefault="00507D8F" w:rsidP="00787BDC">
      <w:pPr>
        <w:spacing w:line="240" w:lineRule="auto"/>
        <w:ind w:right="-33"/>
        <w:jc w:val="center"/>
        <w:rPr>
          <w:rFonts w:ascii="Times New Roman" w:hAnsi="Times New Roman" w:cs="Times New Roman"/>
          <w:b/>
          <w:color w:val="FF0000"/>
          <w:sz w:val="36"/>
        </w:rPr>
      </w:pPr>
    </w:p>
    <w:p w14:paraId="7C3F6430" w14:textId="77777777" w:rsidR="00507D8F" w:rsidRPr="00787BDC" w:rsidRDefault="00507D8F" w:rsidP="00787BDC">
      <w:pPr>
        <w:spacing w:after="0" w:line="360" w:lineRule="auto"/>
        <w:ind w:right="-34"/>
        <w:jc w:val="center"/>
        <w:rPr>
          <w:rFonts w:ascii="Times New Roman" w:hAnsi="Times New Roman" w:cs="Times New Roman"/>
          <w:b/>
          <w:spacing w:val="-1"/>
          <w:sz w:val="36"/>
        </w:rPr>
      </w:pPr>
      <w:r w:rsidRPr="00787BDC">
        <w:rPr>
          <w:rFonts w:ascii="Times New Roman" w:hAnsi="Times New Roman" w:cs="Times New Roman"/>
          <w:b/>
          <w:sz w:val="36"/>
        </w:rPr>
        <w:t>Проект</w:t>
      </w:r>
      <w:r w:rsidRPr="00787BDC">
        <w:rPr>
          <w:rFonts w:ascii="Times New Roman" w:hAnsi="Times New Roman" w:cs="Times New Roman"/>
          <w:b/>
          <w:spacing w:val="-3"/>
          <w:sz w:val="36"/>
        </w:rPr>
        <w:t xml:space="preserve"> </w:t>
      </w:r>
      <w:r w:rsidRPr="00787BDC">
        <w:rPr>
          <w:rFonts w:ascii="Times New Roman" w:hAnsi="Times New Roman" w:cs="Times New Roman"/>
          <w:b/>
          <w:spacing w:val="-1"/>
          <w:sz w:val="36"/>
        </w:rPr>
        <w:t>планировки</w:t>
      </w:r>
      <w:r w:rsidRPr="00787BDC">
        <w:rPr>
          <w:rFonts w:ascii="Times New Roman" w:hAnsi="Times New Roman" w:cs="Times New Roman"/>
          <w:b/>
          <w:sz w:val="36"/>
        </w:rPr>
        <w:t xml:space="preserve"> и </w:t>
      </w:r>
      <w:r w:rsidRPr="00787BDC">
        <w:rPr>
          <w:rFonts w:ascii="Times New Roman" w:hAnsi="Times New Roman" w:cs="Times New Roman"/>
          <w:b/>
          <w:spacing w:val="-1"/>
          <w:sz w:val="36"/>
        </w:rPr>
        <w:t>проект</w:t>
      </w:r>
      <w:r w:rsidRPr="00787BDC">
        <w:rPr>
          <w:rFonts w:ascii="Times New Roman" w:hAnsi="Times New Roman" w:cs="Times New Roman"/>
          <w:b/>
          <w:spacing w:val="37"/>
          <w:sz w:val="36"/>
        </w:rPr>
        <w:t xml:space="preserve"> </w:t>
      </w:r>
      <w:r w:rsidRPr="00787BDC">
        <w:rPr>
          <w:rFonts w:ascii="Times New Roman" w:hAnsi="Times New Roman" w:cs="Times New Roman"/>
          <w:b/>
          <w:sz w:val="36"/>
        </w:rPr>
        <w:t>межевания</w:t>
      </w:r>
      <w:r w:rsidRPr="00787BDC">
        <w:rPr>
          <w:rFonts w:ascii="Times New Roman" w:hAnsi="Times New Roman" w:cs="Times New Roman"/>
          <w:b/>
          <w:spacing w:val="-1"/>
          <w:sz w:val="36"/>
        </w:rPr>
        <w:t xml:space="preserve"> территории</w:t>
      </w:r>
      <w:r w:rsidR="00C85A09" w:rsidRPr="00787BDC">
        <w:rPr>
          <w:rFonts w:ascii="Times New Roman" w:hAnsi="Times New Roman" w:cs="Times New Roman"/>
          <w:b/>
          <w:spacing w:val="-1"/>
          <w:sz w:val="36"/>
        </w:rPr>
        <w:t xml:space="preserve"> в г.Березовском Свердловской области в границах </w:t>
      </w:r>
      <w:proofErr w:type="spellStart"/>
      <w:r w:rsidR="00C85A09" w:rsidRPr="00787BDC">
        <w:rPr>
          <w:rFonts w:ascii="Times New Roman" w:hAnsi="Times New Roman" w:cs="Times New Roman"/>
          <w:b/>
          <w:spacing w:val="-1"/>
          <w:sz w:val="36"/>
        </w:rPr>
        <w:t>ул.Тупиковая</w:t>
      </w:r>
      <w:proofErr w:type="spellEnd"/>
      <w:r w:rsidR="00C85A09" w:rsidRPr="00787BDC">
        <w:rPr>
          <w:rFonts w:ascii="Times New Roman" w:hAnsi="Times New Roman" w:cs="Times New Roman"/>
          <w:b/>
          <w:spacing w:val="-1"/>
          <w:sz w:val="36"/>
        </w:rPr>
        <w:t xml:space="preserve"> – Екатеринбургская кольцевая автомобильная дорога – автомобильная дорога «</w:t>
      </w:r>
      <w:proofErr w:type="spellStart"/>
      <w:r w:rsidR="00C85A09" w:rsidRPr="00787BDC">
        <w:rPr>
          <w:rFonts w:ascii="Times New Roman" w:hAnsi="Times New Roman" w:cs="Times New Roman"/>
          <w:b/>
          <w:spacing w:val="-1"/>
          <w:sz w:val="36"/>
        </w:rPr>
        <w:t>г.Екатеринбург</w:t>
      </w:r>
      <w:proofErr w:type="spellEnd"/>
      <w:r w:rsidR="00C85A09" w:rsidRPr="00787BDC">
        <w:rPr>
          <w:rFonts w:ascii="Times New Roman" w:hAnsi="Times New Roman" w:cs="Times New Roman"/>
          <w:b/>
          <w:spacing w:val="-1"/>
          <w:sz w:val="36"/>
        </w:rPr>
        <w:t xml:space="preserve"> – </w:t>
      </w:r>
      <w:proofErr w:type="spellStart"/>
      <w:r w:rsidR="00C85A09" w:rsidRPr="00787BDC">
        <w:rPr>
          <w:rFonts w:ascii="Times New Roman" w:hAnsi="Times New Roman" w:cs="Times New Roman"/>
          <w:b/>
          <w:spacing w:val="-1"/>
          <w:sz w:val="36"/>
        </w:rPr>
        <w:t>г.Реж</w:t>
      </w:r>
      <w:proofErr w:type="spellEnd"/>
      <w:r w:rsidR="00C85A09" w:rsidRPr="00787BDC">
        <w:rPr>
          <w:rFonts w:ascii="Times New Roman" w:hAnsi="Times New Roman" w:cs="Times New Roman"/>
          <w:b/>
          <w:spacing w:val="-1"/>
          <w:sz w:val="36"/>
        </w:rPr>
        <w:t xml:space="preserve"> – </w:t>
      </w:r>
      <w:proofErr w:type="spellStart"/>
      <w:r w:rsidR="00C85A09" w:rsidRPr="00787BDC">
        <w:rPr>
          <w:rFonts w:ascii="Times New Roman" w:hAnsi="Times New Roman" w:cs="Times New Roman"/>
          <w:b/>
          <w:spacing w:val="-1"/>
          <w:sz w:val="36"/>
        </w:rPr>
        <w:t>г.Алапаевск</w:t>
      </w:r>
      <w:proofErr w:type="spellEnd"/>
      <w:r w:rsidR="00C85A09" w:rsidRPr="00787BDC">
        <w:rPr>
          <w:rFonts w:ascii="Times New Roman" w:hAnsi="Times New Roman" w:cs="Times New Roman"/>
          <w:b/>
          <w:spacing w:val="-1"/>
          <w:sz w:val="36"/>
        </w:rPr>
        <w:t>» - магистральная дорога РЗ-1 (усл.)</w:t>
      </w:r>
    </w:p>
    <w:p w14:paraId="26F37EF9" w14:textId="77777777" w:rsidR="00507D8F" w:rsidRPr="00787BDC" w:rsidRDefault="00507D8F" w:rsidP="00787BDC">
      <w:pPr>
        <w:spacing w:line="360" w:lineRule="auto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14:paraId="665AE1E8" w14:textId="2B257B8A" w:rsidR="00507D8F" w:rsidRPr="00787BDC" w:rsidRDefault="00787BDC" w:rsidP="00787BDC">
      <w:pPr>
        <w:spacing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87BDC">
        <w:rPr>
          <w:rFonts w:ascii="Times New Roman" w:hAnsi="Times New Roman" w:cs="Times New Roman"/>
          <w:sz w:val="28"/>
          <w:szCs w:val="28"/>
        </w:rPr>
        <w:t>Основная</w:t>
      </w:r>
      <w:r w:rsidRPr="00787BDC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787BDC">
        <w:rPr>
          <w:rFonts w:ascii="Times New Roman" w:hAnsi="Times New Roman" w:cs="Times New Roman"/>
          <w:spacing w:val="-1"/>
          <w:sz w:val="28"/>
          <w:szCs w:val="28"/>
        </w:rPr>
        <w:t>часть</w:t>
      </w:r>
      <w:r w:rsidRPr="00787BDC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787BDC">
        <w:rPr>
          <w:rFonts w:ascii="Times New Roman" w:hAnsi="Times New Roman" w:cs="Times New Roman"/>
          <w:sz w:val="28"/>
          <w:szCs w:val="28"/>
        </w:rPr>
        <w:t>проекта</w:t>
      </w:r>
      <w:r w:rsidRPr="00787BDC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787BDC">
        <w:rPr>
          <w:rFonts w:ascii="Times New Roman" w:hAnsi="Times New Roman" w:cs="Times New Roman"/>
          <w:sz w:val="28"/>
          <w:szCs w:val="28"/>
        </w:rPr>
        <w:t>планировки</w:t>
      </w:r>
      <w:r w:rsidRPr="00787BDC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787BDC">
        <w:rPr>
          <w:rFonts w:ascii="Times New Roman" w:hAnsi="Times New Roman" w:cs="Times New Roman"/>
          <w:sz w:val="28"/>
          <w:szCs w:val="28"/>
        </w:rPr>
        <w:t>территории</w:t>
      </w:r>
      <w:r w:rsidR="002315C7" w:rsidRPr="00787BDC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47997E1D" w14:textId="70A8A210" w:rsidR="00507D8F" w:rsidRPr="00787BDC" w:rsidRDefault="00507D8F" w:rsidP="00787BDC">
      <w:pPr>
        <w:pStyle w:val="3"/>
        <w:spacing w:line="360" w:lineRule="auto"/>
        <w:ind w:left="0" w:right="-33"/>
        <w:jc w:val="center"/>
        <w:rPr>
          <w:rFonts w:cs="Times New Roman"/>
          <w:b w:val="0"/>
          <w:bCs w:val="0"/>
          <w:spacing w:val="-1"/>
          <w:sz w:val="28"/>
          <w:szCs w:val="28"/>
          <w:lang w:val="ru-RU"/>
        </w:rPr>
      </w:pPr>
      <w:r w:rsidRPr="00787BDC">
        <w:rPr>
          <w:rFonts w:cs="Times New Roman"/>
          <w:b w:val="0"/>
          <w:bCs w:val="0"/>
          <w:spacing w:val="-1"/>
          <w:sz w:val="28"/>
          <w:szCs w:val="28"/>
          <w:lang w:val="ru-RU"/>
        </w:rPr>
        <w:t>Утверждаемая</w:t>
      </w:r>
      <w:r w:rsidRPr="00787BDC">
        <w:rPr>
          <w:rFonts w:cs="Times New Roman"/>
          <w:b w:val="0"/>
          <w:bCs w:val="0"/>
          <w:spacing w:val="1"/>
          <w:sz w:val="28"/>
          <w:szCs w:val="28"/>
          <w:lang w:val="ru-RU"/>
        </w:rPr>
        <w:t xml:space="preserve"> </w:t>
      </w:r>
      <w:r w:rsidRPr="00787BDC">
        <w:rPr>
          <w:rFonts w:cs="Times New Roman"/>
          <w:b w:val="0"/>
          <w:bCs w:val="0"/>
          <w:spacing w:val="-1"/>
          <w:sz w:val="28"/>
          <w:szCs w:val="28"/>
          <w:lang w:val="ru-RU"/>
        </w:rPr>
        <w:t>часть</w:t>
      </w:r>
      <w:r w:rsidR="00787BDC" w:rsidRPr="00787BDC">
        <w:rPr>
          <w:rFonts w:cs="Times New Roman"/>
          <w:b w:val="0"/>
          <w:bCs w:val="0"/>
          <w:spacing w:val="-1"/>
          <w:sz w:val="28"/>
          <w:szCs w:val="28"/>
          <w:lang w:val="ru-RU"/>
        </w:rPr>
        <w:t>.</w:t>
      </w:r>
    </w:p>
    <w:p w14:paraId="6687E989" w14:textId="77777777" w:rsidR="00507D8F" w:rsidRPr="00787BDC" w:rsidRDefault="00507D8F" w:rsidP="00787BDC">
      <w:pPr>
        <w:pStyle w:val="3"/>
        <w:spacing w:line="360" w:lineRule="auto"/>
        <w:ind w:left="0" w:right="-33"/>
        <w:jc w:val="center"/>
        <w:rPr>
          <w:rFonts w:cs="Times New Roman"/>
          <w:b w:val="0"/>
          <w:bCs w:val="0"/>
          <w:sz w:val="32"/>
          <w:szCs w:val="32"/>
          <w:lang w:val="ru-RU"/>
        </w:rPr>
      </w:pPr>
    </w:p>
    <w:p w14:paraId="07172628" w14:textId="77777777" w:rsidR="00507D8F" w:rsidRPr="00787BDC" w:rsidRDefault="00507D8F" w:rsidP="00787BDC">
      <w:pPr>
        <w:spacing w:before="1" w:line="360" w:lineRule="auto"/>
        <w:ind w:right="-33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14:paraId="1E1F89E6" w14:textId="77777777" w:rsidR="00507D8F" w:rsidRPr="00787BDC" w:rsidRDefault="00507D8F" w:rsidP="00787BDC">
      <w:pPr>
        <w:spacing w:line="360" w:lineRule="auto"/>
        <w:ind w:right="-33"/>
        <w:jc w:val="center"/>
        <w:rPr>
          <w:rFonts w:ascii="Times New Roman" w:hAnsi="Times New Roman" w:cs="Times New Roman"/>
          <w:b/>
          <w:spacing w:val="-13"/>
          <w:sz w:val="32"/>
          <w:szCs w:val="32"/>
        </w:rPr>
      </w:pPr>
      <w:r w:rsidRPr="00787BDC">
        <w:rPr>
          <w:rFonts w:ascii="Times New Roman" w:hAnsi="Times New Roman" w:cs="Times New Roman"/>
          <w:b/>
          <w:sz w:val="32"/>
          <w:szCs w:val="32"/>
        </w:rPr>
        <w:t>Книга</w:t>
      </w:r>
      <w:r w:rsidRPr="00787BDC">
        <w:rPr>
          <w:rFonts w:ascii="Times New Roman" w:hAnsi="Times New Roman" w:cs="Times New Roman"/>
          <w:b/>
          <w:spacing w:val="-15"/>
          <w:sz w:val="32"/>
          <w:szCs w:val="32"/>
        </w:rPr>
        <w:t xml:space="preserve"> </w:t>
      </w:r>
      <w:r w:rsidRPr="00787BDC">
        <w:rPr>
          <w:rFonts w:ascii="Times New Roman" w:hAnsi="Times New Roman" w:cs="Times New Roman"/>
          <w:b/>
          <w:sz w:val="32"/>
          <w:szCs w:val="32"/>
        </w:rPr>
        <w:t>1.</w:t>
      </w:r>
      <w:r w:rsidRPr="00787BDC">
        <w:rPr>
          <w:rFonts w:ascii="Times New Roman" w:hAnsi="Times New Roman" w:cs="Times New Roman"/>
          <w:b/>
          <w:spacing w:val="-13"/>
          <w:sz w:val="32"/>
          <w:szCs w:val="32"/>
        </w:rPr>
        <w:t xml:space="preserve"> </w:t>
      </w:r>
    </w:p>
    <w:p w14:paraId="3AFA0D54" w14:textId="7A3DB235" w:rsidR="00507D8F" w:rsidRPr="00787BDC" w:rsidRDefault="00507D8F" w:rsidP="00787BDC">
      <w:pPr>
        <w:spacing w:line="360" w:lineRule="auto"/>
        <w:ind w:right="-33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787BDC">
        <w:rPr>
          <w:rFonts w:ascii="Times New Roman" w:hAnsi="Times New Roman" w:cs="Times New Roman"/>
          <w:b/>
          <w:sz w:val="32"/>
          <w:szCs w:val="32"/>
        </w:rPr>
        <w:t>Положения</w:t>
      </w:r>
      <w:r w:rsidRPr="00787BDC">
        <w:rPr>
          <w:rFonts w:ascii="Times New Roman" w:hAnsi="Times New Roman" w:cs="Times New Roman"/>
          <w:b/>
          <w:spacing w:val="-14"/>
          <w:sz w:val="32"/>
          <w:szCs w:val="32"/>
        </w:rPr>
        <w:t xml:space="preserve"> </w:t>
      </w:r>
      <w:r w:rsidRPr="00787BDC">
        <w:rPr>
          <w:rFonts w:ascii="Times New Roman" w:hAnsi="Times New Roman" w:cs="Times New Roman"/>
          <w:b/>
          <w:sz w:val="32"/>
          <w:szCs w:val="32"/>
        </w:rPr>
        <w:t>о</w:t>
      </w:r>
      <w:r w:rsidRPr="00787BDC">
        <w:rPr>
          <w:rFonts w:ascii="Times New Roman" w:hAnsi="Times New Roman" w:cs="Times New Roman"/>
          <w:b/>
          <w:spacing w:val="-14"/>
          <w:sz w:val="32"/>
          <w:szCs w:val="32"/>
        </w:rPr>
        <w:t xml:space="preserve"> </w:t>
      </w:r>
      <w:r w:rsidRPr="00787BDC">
        <w:rPr>
          <w:rFonts w:ascii="Times New Roman" w:hAnsi="Times New Roman" w:cs="Times New Roman"/>
          <w:b/>
          <w:sz w:val="32"/>
          <w:szCs w:val="32"/>
        </w:rPr>
        <w:t>размещении</w:t>
      </w:r>
      <w:r w:rsidRPr="00787BDC">
        <w:rPr>
          <w:rFonts w:ascii="Times New Roman" w:hAnsi="Times New Roman" w:cs="Times New Roman"/>
          <w:b/>
          <w:spacing w:val="-13"/>
          <w:sz w:val="32"/>
          <w:szCs w:val="32"/>
        </w:rPr>
        <w:t xml:space="preserve"> </w:t>
      </w:r>
      <w:r w:rsidRPr="00787BDC">
        <w:rPr>
          <w:rFonts w:ascii="Times New Roman" w:hAnsi="Times New Roman" w:cs="Times New Roman"/>
          <w:b/>
          <w:sz w:val="32"/>
          <w:szCs w:val="32"/>
        </w:rPr>
        <w:t>объектов</w:t>
      </w:r>
      <w:r w:rsidRPr="00787BDC">
        <w:rPr>
          <w:rFonts w:ascii="Times New Roman" w:hAnsi="Times New Roman" w:cs="Times New Roman"/>
          <w:b/>
          <w:spacing w:val="-15"/>
          <w:sz w:val="32"/>
          <w:szCs w:val="32"/>
        </w:rPr>
        <w:t xml:space="preserve"> </w:t>
      </w:r>
      <w:r w:rsidRPr="00787BDC">
        <w:rPr>
          <w:rFonts w:ascii="Times New Roman" w:hAnsi="Times New Roman" w:cs="Times New Roman"/>
          <w:b/>
          <w:spacing w:val="-1"/>
          <w:sz w:val="32"/>
          <w:szCs w:val="32"/>
        </w:rPr>
        <w:t>капитального</w:t>
      </w:r>
      <w:r w:rsidRPr="00787BDC">
        <w:rPr>
          <w:rFonts w:ascii="Times New Roman" w:hAnsi="Times New Roman" w:cs="Times New Roman"/>
          <w:b/>
          <w:spacing w:val="28"/>
          <w:w w:val="99"/>
          <w:sz w:val="32"/>
          <w:szCs w:val="32"/>
        </w:rPr>
        <w:t xml:space="preserve"> </w:t>
      </w:r>
      <w:r w:rsidRPr="00787BDC">
        <w:rPr>
          <w:rFonts w:ascii="Times New Roman" w:hAnsi="Times New Roman" w:cs="Times New Roman"/>
          <w:b/>
          <w:sz w:val="32"/>
          <w:szCs w:val="32"/>
        </w:rPr>
        <w:t>строительства</w:t>
      </w:r>
      <w:r w:rsidRPr="00787BDC">
        <w:rPr>
          <w:rFonts w:ascii="Times New Roman" w:hAnsi="Times New Roman" w:cs="Times New Roman"/>
          <w:b/>
          <w:spacing w:val="-22"/>
          <w:sz w:val="32"/>
          <w:szCs w:val="32"/>
        </w:rPr>
        <w:t xml:space="preserve"> </w:t>
      </w:r>
      <w:r w:rsidRPr="00787BDC">
        <w:rPr>
          <w:rFonts w:ascii="Times New Roman" w:hAnsi="Times New Roman" w:cs="Times New Roman"/>
          <w:b/>
          <w:sz w:val="32"/>
          <w:szCs w:val="32"/>
        </w:rPr>
        <w:t>и</w:t>
      </w:r>
      <w:r w:rsidRPr="00787BDC">
        <w:rPr>
          <w:rFonts w:ascii="Times New Roman" w:hAnsi="Times New Roman" w:cs="Times New Roman"/>
          <w:b/>
          <w:spacing w:val="-19"/>
          <w:sz w:val="32"/>
          <w:szCs w:val="32"/>
        </w:rPr>
        <w:t xml:space="preserve"> </w:t>
      </w:r>
      <w:r w:rsidRPr="00787BDC">
        <w:rPr>
          <w:rFonts w:ascii="Times New Roman" w:hAnsi="Times New Roman" w:cs="Times New Roman"/>
          <w:b/>
          <w:sz w:val="32"/>
          <w:szCs w:val="32"/>
        </w:rPr>
        <w:t>характеристиках</w:t>
      </w:r>
      <w:r w:rsidRPr="00787BDC">
        <w:rPr>
          <w:rFonts w:ascii="Times New Roman" w:hAnsi="Times New Roman" w:cs="Times New Roman"/>
          <w:b/>
          <w:spacing w:val="-22"/>
          <w:sz w:val="32"/>
          <w:szCs w:val="32"/>
        </w:rPr>
        <w:t xml:space="preserve"> </w:t>
      </w:r>
      <w:r w:rsidRPr="00787BDC">
        <w:rPr>
          <w:rFonts w:ascii="Times New Roman" w:hAnsi="Times New Roman" w:cs="Times New Roman"/>
          <w:b/>
          <w:sz w:val="32"/>
          <w:szCs w:val="32"/>
        </w:rPr>
        <w:t>планируемого</w:t>
      </w:r>
      <w:r w:rsidRPr="00787BDC">
        <w:rPr>
          <w:rFonts w:ascii="Times New Roman" w:hAnsi="Times New Roman" w:cs="Times New Roman"/>
          <w:b/>
          <w:spacing w:val="-21"/>
          <w:sz w:val="32"/>
          <w:szCs w:val="32"/>
        </w:rPr>
        <w:t xml:space="preserve"> </w:t>
      </w:r>
      <w:r w:rsidRPr="00787BDC">
        <w:rPr>
          <w:rFonts w:ascii="Times New Roman" w:hAnsi="Times New Roman" w:cs="Times New Roman"/>
          <w:b/>
          <w:spacing w:val="-1"/>
          <w:sz w:val="32"/>
          <w:szCs w:val="32"/>
        </w:rPr>
        <w:t>развития</w:t>
      </w:r>
      <w:r w:rsidRPr="00787BDC">
        <w:rPr>
          <w:rFonts w:ascii="Times New Roman" w:hAnsi="Times New Roman" w:cs="Times New Roman"/>
          <w:b/>
          <w:spacing w:val="28"/>
          <w:w w:val="99"/>
          <w:sz w:val="32"/>
          <w:szCs w:val="32"/>
        </w:rPr>
        <w:t xml:space="preserve"> </w:t>
      </w:r>
      <w:r w:rsidRPr="00787BDC">
        <w:rPr>
          <w:rFonts w:ascii="Times New Roman" w:hAnsi="Times New Roman" w:cs="Times New Roman"/>
          <w:b/>
          <w:sz w:val="32"/>
          <w:szCs w:val="32"/>
        </w:rPr>
        <w:t>территории</w:t>
      </w:r>
      <w:r w:rsidR="00787BDC">
        <w:rPr>
          <w:rFonts w:ascii="Times New Roman" w:hAnsi="Times New Roman" w:cs="Times New Roman"/>
          <w:b/>
          <w:sz w:val="32"/>
          <w:szCs w:val="32"/>
        </w:rPr>
        <w:t>.</w:t>
      </w:r>
    </w:p>
    <w:p w14:paraId="25DE2203" w14:textId="77777777" w:rsidR="00507D8F" w:rsidRPr="00787BDC" w:rsidRDefault="00507D8F" w:rsidP="00787BDC">
      <w:pPr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4A53CD5" w14:textId="77777777" w:rsidR="00507D8F" w:rsidRPr="00787BDC" w:rsidRDefault="00507D8F" w:rsidP="00787BDC">
      <w:pPr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21B80E3" w14:textId="77777777" w:rsidR="00507D8F" w:rsidRPr="00787BDC" w:rsidRDefault="00507D8F" w:rsidP="00787BDC">
      <w:pPr>
        <w:pStyle w:val="3"/>
        <w:spacing w:line="360" w:lineRule="auto"/>
        <w:ind w:left="1054" w:right="1065"/>
        <w:jc w:val="center"/>
        <w:rPr>
          <w:rFonts w:cs="Times New Roman"/>
          <w:b w:val="0"/>
          <w:spacing w:val="-1"/>
          <w:lang w:val="ru-RU"/>
        </w:rPr>
      </w:pPr>
      <w:r w:rsidRPr="00787BDC">
        <w:rPr>
          <w:rFonts w:cs="Times New Roman"/>
          <w:b w:val="0"/>
          <w:spacing w:val="-1"/>
          <w:lang w:val="ru-RU"/>
        </w:rPr>
        <w:t>Березовский</w:t>
      </w:r>
    </w:p>
    <w:p w14:paraId="442C3F35" w14:textId="77777777" w:rsidR="00507D8F" w:rsidRPr="00787BDC" w:rsidRDefault="00507D8F" w:rsidP="00787BDC">
      <w:pPr>
        <w:pStyle w:val="3"/>
        <w:spacing w:line="360" w:lineRule="auto"/>
        <w:ind w:left="1054" w:right="1065"/>
        <w:jc w:val="center"/>
        <w:rPr>
          <w:rFonts w:cs="Times New Roman"/>
          <w:b w:val="0"/>
          <w:lang w:val="ru-RU"/>
        </w:rPr>
      </w:pPr>
      <w:r w:rsidRPr="00787BDC">
        <w:rPr>
          <w:rFonts w:cs="Times New Roman"/>
          <w:b w:val="0"/>
          <w:lang w:val="ru-RU"/>
        </w:rPr>
        <w:t>2022</w:t>
      </w:r>
    </w:p>
    <w:p w14:paraId="7081BDAD" w14:textId="77777777" w:rsidR="00507D8F" w:rsidRPr="00787BDC" w:rsidRDefault="00507D8F" w:rsidP="00787BDC">
      <w:pPr>
        <w:spacing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87BDC">
        <w:rPr>
          <w:rFonts w:ascii="Times New Roman" w:hAnsi="Times New Roman" w:cs="Times New Roman"/>
        </w:rPr>
        <w:br w:type="page"/>
      </w:r>
    </w:p>
    <w:p w14:paraId="3C56857E" w14:textId="77777777" w:rsidR="00507D8F" w:rsidRPr="00787BDC" w:rsidRDefault="00507D8F" w:rsidP="00787BDC">
      <w:pPr>
        <w:pStyle w:val="3"/>
        <w:ind w:left="0" w:right="1065"/>
        <w:jc w:val="center"/>
        <w:rPr>
          <w:rFonts w:cs="Times New Roman"/>
          <w:b w:val="0"/>
          <w:bCs w:val="0"/>
          <w:lang w:val="ru-RU"/>
        </w:rPr>
      </w:pPr>
      <w:r w:rsidRPr="00787BDC">
        <w:rPr>
          <w:rFonts w:cs="Times New Roman"/>
          <w:b w:val="0"/>
          <w:bCs w:val="0"/>
          <w:lang w:val="ru-RU"/>
        </w:rPr>
        <w:lastRenderedPageBreak/>
        <w:t>Авторский коллектив</w:t>
      </w:r>
    </w:p>
    <w:p w14:paraId="5E4BFF20" w14:textId="77777777" w:rsidR="00507D8F" w:rsidRPr="00787BDC" w:rsidRDefault="00507D8F" w:rsidP="00787BDC">
      <w:pPr>
        <w:pStyle w:val="3"/>
        <w:ind w:left="0" w:right="1065"/>
        <w:jc w:val="center"/>
        <w:rPr>
          <w:rFonts w:cs="Times New Roman"/>
          <w:b w:val="0"/>
          <w:bCs w:val="0"/>
          <w:lang w:val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4"/>
        <w:gridCol w:w="3686"/>
        <w:gridCol w:w="1695"/>
      </w:tblGrid>
      <w:tr w:rsidR="00507D8F" w:rsidRPr="00787BDC" w14:paraId="26865775" w14:textId="77777777" w:rsidTr="00507D8F">
        <w:trPr>
          <w:trHeight w:val="567"/>
        </w:trPr>
        <w:tc>
          <w:tcPr>
            <w:tcW w:w="3964" w:type="dxa"/>
            <w:vAlign w:val="center"/>
          </w:tcPr>
          <w:p w14:paraId="24874BFD" w14:textId="77777777" w:rsidR="00507D8F" w:rsidRPr="00787BDC" w:rsidRDefault="00507D8F" w:rsidP="00787BDC">
            <w:pPr>
              <w:pStyle w:val="3"/>
              <w:ind w:left="0" w:right="-108"/>
              <w:outlineLvl w:val="2"/>
              <w:rPr>
                <w:rFonts w:cs="Times New Roman"/>
                <w:b w:val="0"/>
                <w:bCs w:val="0"/>
                <w:lang w:val="ru-RU"/>
              </w:rPr>
            </w:pPr>
            <w:r w:rsidRPr="00787BDC">
              <w:rPr>
                <w:rFonts w:cs="Times New Roman"/>
                <w:b w:val="0"/>
                <w:bCs w:val="0"/>
                <w:lang w:val="ru-RU"/>
              </w:rPr>
              <w:t>Директор ООО «ТЕПЛОИНВЕСТ»</w:t>
            </w:r>
          </w:p>
        </w:tc>
        <w:tc>
          <w:tcPr>
            <w:tcW w:w="3686" w:type="dxa"/>
            <w:vAlign w:val="center"/>
          </w:tcPr>
          <w:p w14:paraId="757AE8D2" w14:textId="77777777" w:rsidR="00507D8F" w:rsidRPr="00787BDC" w:rsidRDefault="00507D8F" w:rsidP="00787BDC">
            <w:pPr>
              <w:pStyle w:val="3"/>
              <w:ind w:left="0" w:right="1065"/>
              <w:outlineLvl w:val="2"/>
              <w:rPr>
                <w:rFonts w:cs="Times New Roman"/>
                <w:b w:val="0"/>
                <w:bCs w:val="0"/>
                <w:lang w:val="ru-RU"/>
              </w:rPr>
            </w:pPr>
          </w:p>
        </w:tc>
        <w:tc>
          <w:tcPr>
            <w:tcW w:w="1695" w:type="dxa"/>
            <w:vAlign w:val="center"/>
          </w:tcPr>
          <w:p w14:paraId="0742BE2C" w14:textId="77777777" w:rsidR="00507D8F" w:rsidRPr="00787BDC" w:rsidRDefault="00507D8F" w:rsidP="00787BDC">
            <w:pPr>
              <w:pStyle w:val="3"/>
              <w:ind w:left="0" w:right="28"/>
              <w:outlineLvl w:val="2"/>
              <w:rPr>
                <w:rFonts w:cs="Times New Roman"/>
                <w:b w:val="0"/>
                <w:bCs w:val="0"/>
                <w:lang w:val="ru-RU"/>
              </w:rPr>
            </w:pPr>
            <w:r w:rsidRPr="00787BDC">
              <w:rPr>
                <w:rFonts w:cs="Times New Roman"/>
                <w:b w:val="0"/>
                <w:bCs w:val="0"/>
                <w:lang w:val="ru-RU"/>
              </w:rPr>
              <w:t xml:space="preserve">В.Б. </w:t>
            </w:r>
            <w:proofErr w:type="spellStart"/>
            <w:r w:rsidRPr="00787BDC">
              <w:rPr>
                <w:rFonts w:cs="Times New Roman"/>
                <w:b w:val="0"/>
                <w:bCs w:val="0"/>
                <w:lang w:val="ru-RU"/>
              </w:rPr>
              <w:t>Гараев</w:t>
            </w:r>
            <w:proofErr w:type="spellEnd"/>
          </w:p>
        </w:tc>
      </w:tr>
      <w:tr w:rsidR="00507D8F" w:rsidRPr="00787BDC" w14:paraId="2AC6978E" w14:textId="77777777" w:rsidTr="00507D8F">
        <w:trPr>
          <w:trHeight w:val="567"/>
        </w:trPr>
        <w:tc>
          <w:tcPr>
            <w:tcW w:w="3964" w:type="dxa"/>
            <w:vAlign w:val="center"/>
          </w:tcPr>
          <w:p w14:paraId="0AD5E332" w14:textId="77777777" w:rsidR="00507D8F" w:rsidRPr="00787BDC" w:rsidRDefault="00507D8F" w:rsidP="00787BDC">
            <w:pPr>
              <w:pStyle w:val="3"/>
              <w:ind w:left="0" w:right="-108"/>
              <w:outlineLvl w:val="2"/>
              <w:rPr>
                <w:rFonts w:cs="Times New Roman"/>
                <w:b w:val="0"/>
                <w:bCs w:val="0"/>
                <w:lang w:val="ru-RU"/>
              </w:rPr>
            </w:pPr>
          </w:p>
        </w:tc>
        <w:tc>
          <w:tcPr>
            <w:tcW w:w="3686" w:type="dxa"/>
            <w:vAlign w:val="center"/>
          </w:tcPr>
          <w:p w14:paraId="4A79B7C6" w14:textId="77777777" w:rsidR="00507D8F" w:rsidRPr="00787BDC" w:rsidRDefault="00507D8F" w:rsidP="00787BDC">
            <w:pPr>
              <w:pStyle w:val="3"/>
              <w:ind w:left="0" w:right="1065"/>
              <w:outlineLvl w:val="2"/>
              <w:rPr>
                <w:rFonts w:cs="Times New Roman"/>
                <w:b w:val="0"/>
                <w:bCs w:val="0"/>
                <w:lang w:val="ru-RU"/>
              </w:rPr>
            </w:pPr>
          </w:p>
        </w:tc>
        <w:tc>
          <w:tcPr>
            <w:tcW w:w="1695" w:type="dxa"/>
            <w:vAlign w:val="center"/>
          </w:tcPr>
          <w:p w14:paraId="3A8C1320" w14:textId="77777777" w:rsidR="00507D8F" w:rsidRPr="00787BDC" w:rsidRDefault="00507D8F" w:rsidP="00787BDC">
            <w:pPr>
              <w:pStyle w:val="3"/>
              <w:ind w:left="0" w:right="1065"/>
              <w:outlineLvl w:val="2"/>
              <w:rPr>
                <w:rFonts w:cs="Times New Roman"/>
                <w:b w:val="0"/>
                <w:bCs w:val="0"/>
                <w:lang w:val="ru-RU"/>
              </w:rPr>
            </w:pPr>
          </w:p>
        </w:tc>
      </w:tr>
      <w:tr w:rsidR="00507D8F" w:rsidRPr="00787BDC" w14:paraId="364D5F76" w14:textId="77777777" w:rsidTr="0059490B">
        <w:trPr>
          <w:trHeight w:val="567"/>
        </w:trPr>
        <w:tc>
          <w:tcPr>
            <w:tcW w:w="3964" w:type="dxa"/>
            <w:vAlign w:val="center"/>
          </w:tcPr>
          <w:p w14:paraId="1FB0EFC4" w14:textId="77777777" w:rsidR="00507D8F" w:rsidRPr="00787BDC" w:rsidRDefault="00507D8F" w:rsidP="00787BDC">
            <w:pPr>
              <w:pStyle w:val="3"/>
              <w:ind w:left="0" w:right="-108"/>
              <w:outlineLvl w:val="2"/>
              <w:rPr>
                <w:rFonts w:cs="Times New Roman"/>
                <w:b w:val="0"/>
                <w:bCs w:val="0"/>
                <w:lang w:val="ru-RU"/>
              </w:rPr>
            </w:pPr>
            <w:r w:rsidRPr="00787BDC">
              <w:rPr>
                <w:rFonts w:cs="Times New Roman"/>
                <w:b w:val="0"/>
                <w:bCs w:val="0"/>
                <w:lang w:val="ru-RU"/>
              </w:rPr>
              <w:t>Разработчик</w:t>
            </w:r>
          </w:p>
        </w:tc>
        <w:tc>
          <w:tcPr>
            <w:tcW w:w="3686" w:type="dxa"/>
            <w:vAlign w:val="center"/>
          </w:tcPr>
          <w:p w14:paraId="61EAE920" w14:textId="028C3446" w:rsidR="00507D8F" w:rsidRPr="00787BDC" w:rsidRDefault="0059490B" w:rsidP="0059490B">
            <w:pPr>
              <w:pStyle w:val="3"/>
              <w:tabs>
                <w:tab w:val="left" w:pos="1598"/>
              </w:tabs>
              <w:ind w:left="0" w:right="-113"/>
              <w:jc w:val="center"/>
              <w:outlineLvl w:val="2"/>
              <w:rPr>
                <w:rFonts w:cs="Times New Roman"/>
                <w:b w:val="0"/>
                <w:bCs w:val="0"/>
                <w:lang w:val="ru-RU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57BE1B20" wp14:editId="33238638">
                  <wp:extent cx="876300" cy="605155"/>
                  <wp:effectExtent l="0" t="0" r="0" b="4445"/>
                  <wp:docPr id="3" name="Рисунок 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6300" cy="6051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95" w:type="dxa"/>
            <w:vAlign w:val="center"/>
          </w:tcPr>
          <w:p w14:paraId="0BFE4FF0" w14:textId="77777777" w:rsidR="00507D8F" w:rsidRPr="00787BDC" w:rsidRDefault="00507D8F" w:rsidP="00787BDC">
            <w:pPr>
              <w:pStyle w:val="3"/>
              <w:ind w:left="0"/>
              <w:outlineLvl w:val="2"/>
              <w:rPr>
                <w:rFonts w:cs="Times New Roman"/>
                <w:b w:val="0"/>
                <w:bCs w:val="0"/>
                <w:lang w:val="ru-RU"/>
              </w:rPr>
            </w:pPr>
            <w:r w:rsidRPr="00787BDC">
              <w:rPr>
                <w:rFonts w:cs="Times New Roman"/>
                <w:b w:val="0"/>
                <w:bCs w:val="0"/>
                <w:lang w:val="ru-RU"/>
              </w:rPr>
              <w:t>А.Д. Лаптева</w:t>
            </w:r>
          </w:p>
        </w:tc>
      </w:tr>
      <w:tr w:rsidR="00D8643E" w:rsidRPr="00787BDC" w14:paraId="2F815D58" w14:textId="77777777" w:rsidTr="00507D8F">
        <w:trPr>
          <w:trHeight w:val="567"/>
        </w:trPr>
        <w:tc>
          <w:tcPr>
            <w:tcW w:w="3964" w:type="dxa"/>
            <w:vAlign w:val="center"/>
          </w:tcPr>
          <w:p w14:paraId="51541153" w14:textId="77777777" w:rsidR="00D8643E" w:rsidRPr="00787BDC" w:rsidRDefault="00D8643E" w:rsidP="00787BDC">
            <w:pPr>
              <w:pStyle w:val="3"/>
              <w:ind w:left="0" w:right="-108"/>
              <w:outlineLvl w:val="2"/>
              <w:rPr>
                <w:rFonts w:cs="Times New Roman"/>
                <w:b w:val="0"/>
                <w:bCs w:val="0"/>
                <w:lang w:val="ru-RU"/>
              </w:rPr>
            </w:pPr>
          </w:p>
        </w:tc>
        <w:tc>
          <w:tcPr>
            <w:tcW w:w="3686" w:type="dxa"/>
            <w:vAlign w:val="center"/>
          </w:tcPr>
          <w:p w14:paraId="212986BA" w14:textId="77777777" w:rsidR="00D8643E" w:rsidRPr="00787BDC" w:rsidRDefault="00D8643E" w:rsidP="00787BDC">
            <w:pPr>
              <w:pStyle w:val="3"/>
              <w:ind w:left="0" w:right="1065"/>
              <w:outlineLvl w:val="2"/>
              <w:rPr>
                <w:rFonts w:cs="Times New Roman"/>
                <w:b w:val="0"/>
                <w:bCs w:val="0"/>
                <w:lang w:val="ru-RU"/>
              </w:rPr>
            </w:pPr>
          </w:p>
        </w:tc>
        <w:tc>
          <w:tcPr>
            <w:tcW w:w="1695" w:type="dxa"/>
            <w:vAlign w:val="center"/>
          </w:tcPr>
          <w:p w14:paraId="512264C9" w14:textId="77777777" w:rsidR="00D8643E" w:rsidRPr="00787BDC" w:rsidRDefault="00D8643E" w:rsidP="00787BDC">
            <w:pPr>
              <w:pStyle w:val="3"/>
              <w:ind w:left="0"/>
              <w:outlineLvl w:val="2"/>
              <w:rPr>
                <w:rFonts w:cs="Times New Roman"/>
                <w:b w:val="0"/>
                <w:bCs w:val="0"/>
                <w:lang w:val="ru-RU"/>
              </w:rPr>
            </w:pPr>
          </w:p>
        </w:tc>
      </w:tr>
    </w:tbl>
    <w:p w14:paraId="1DEB378F" w14:textId="77777777" w:rsidR="00507D8F" w:rsidRPr="00787BDC" w:rsidRDefault="00507D8F" w:rsidP="00787BDC">
      <w:pPr>
        <w:pStyle w:val="3"/>
        <w:ind w:left="0" w:right="1065"/>
        <w:jc w:val="both"/>
        <w:rPr>
          <w:rFonts w:cs="Times New Roman"/>
          <w:b w:val="0"/>
          <w:bCs w:val="0"/>
          <w:lang w:val="ru-RU"/>
        </w:rPr>
      </w:pPr>
    </w:p>
    <w:p w14:paraId="63BF37EC" w14:textId="77777777" w:rsidR="00507D8F" w:rsidRPr="00787BDC" w:rsidRDefault="00507D8F" w:rsidP="00787BDC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87BDC">
        <w:rPr>
          <w:rFonts w:ascii="Times New Roman" w:hAnsi="Times New Roman" w:cs="Times New Roman"/>
          <w:b/>
          <w:bCs/>
        </w:rPr>
        <w:br w:type="page"/>
      </w:r>
    </w:p>
    <w:p w14:paraId="72CB95F1" w14:textId="77777777" w:rsidR="00520831" w:rsidRPr="0025556A" w:rsidRDefault="00520831" w:rsidP="00520831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5556A">
        <w:rPr>
          <w:rFonts w:ascii="Times New Roman" w:hAnsi="Times New Roman" w:cs="Times New Roman"/>
          <w:b/>
          <w:bCs/>
        </w:rPr>
        <w:lastRenderedPageBreak/>
        <w:t>Состав проекта планировки и проекта межевания территории</w:t>
      </w:r>
    </w:p>
    <w:p w14:paraId="07442881" w14:textId="77777777" w:rsidR="00520831" w:rsidRDefault="00520831" w:rsidP="00520831">
      <w:pPr>
        <w:pStyle w:val="3"/>
        <w:ind w:left="0" w:right="-1"/>
        <w:jc w:val="center"/>
        <w:rPr>
          <w:rFonts w:cs="Times New Roman"/>
          <w:b w:val="0"/>
          <w:bCs w:val="0"/>
          <w:lang w:val="ru-RU"/>
        </w:rPr>
      </w:pPr>
    </w:p>
    <w:tbl>
      <w:tblPr>
        <w:tblStyle w:val="TableNormal"/>
        <w:tblW w:w="0" w:type="dxa"/>
        <w:tblInd w:w="-6" w:type="dxa"/>
        <w:tblLayout w:type="fixed"/>
        <w:tblLook w:val="01E0" w:firstRow="1" w:lastRow="1" w:firstColumn="1" w:lastColumn="1" w:noHBand="0" w:noVBand="0"/>
      </w:tblPr>
      <w:tblGrid>
        <w:gridCol w:w="562"/>
        <w:gridCol w:w="6125"/>
        <w:gridCol w:w="1136"/>
        <w:gridCol w:w="852"/>
        <w:gridCol w:w="701"/>
      </w:tblGrid>
      <w:tr w:rsidR="00520831" w14:paraId="00789109" w14:textId="77777777" w:rsidTr="00B744DD">
        <w:trPr>
          <w:trHeight w:hRule="exact" w:val="741"/>
        </w:trPr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CD28A58" w14:textId="77777777" w:rsidR="00520831" w:rsidRDefault="00520831" w:rsidP="00B744DD">
            <w:pPr>
              <w:pStyle w:val="TableParagraph"/>
              <w:ind w:left="133" w:right="130" w:firstLine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w w:val="95"/>
                <w:sz w:val="20"/>
                <w:szCs w:val="20"/>
                <w:lang w:val="ru-RU"/>
              </w:rPr>
              <w:t>п/п</w:t>
            </w:r>
          </w:p>
        </w:tc>
        <w:tc>
          <w:tcPr>
            <w:tcW w:w="6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41235A0" w14:textId="77777777" w:rsidR="00520831" w:rsidRDefault="00520831" w:rsidP="00B744DD">
            <w:pPr>
              <w:pStyle w:val="TableParagraph"/>
              <w:ind w:lef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Наименование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9A004EF" w14:textId="77777777" w:rsidR="00520831" w:rsidRDefault="00520831" w:rsidP="00B744DD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20"/>
                <w:szCs w:val="20"/>
                <w:lang w:val="ru-RU"/>
              </w:rPr>
              <w:t xml:space="preserve"> книги листа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AE9F514" w14:textId="77777777" w:rsidR="00520831" w:rsidRDefault="00520831" w:rsidP="00B744DD">
            <w:pPr>
              <w:pStyle w:val="TableParagraph"/>
              <w:ind w:firstLine="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кол-во (листов)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C6BD934" w14:textId="77777777" w:rsidR="00520831" w:rsidRDefault="00520831" w:rsidP="00B744DD">
            <w:pPr>
              <w:pStyle w:val="TableParagraph"/>
              <w:ind w:left="-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гриф секретности</w:t>
            </w:r>
          </w:p>
        </w:tc>
      </w:tr>
      <w:tr w:rsidR="00520831" w14:paraId="17609371" w14:textId="77777777" w:rsidTr="00B744DD">
        <w:trPr>
          <w:trHeight w:val="567"/>
        </w:trPr>
        <w:tc>
          <w:tcPr>
            <w:tcW w:w="937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C60C489" w14:textId="77777777" w:rsidR="00520831" w:rsidRDefault="00520831" w:rsidP="00B744DD">
            <w:pPr>
              <w:jc w:val="center"/>
              <w:rPr>
                <w:rFonts w:ascii="Times New Roman" w:hAnsi="Times New Roman" w:cs="Times New Roman"/>
              </w:rPr>
            </w:pPr>
            <w:bookmarkStart w:id="0" w:name="_Hlk104560763"/>
            <w:r w:rsidRPr="00815B8E">
              <w:rPr>
                <w:rFonts w:ascii="Times New Roman" w:hAnsi="Times New Roman" w:cs="Times New Roman"/>
                <w:sz w:val="20"/>
                <w:lang w:val="ru-RU"/>
              </w:rPr>
              <w:t>Основная</w:t>
            </w:r>
            <w:r w:rsidRPr="00815B8E">
              <w:rPr>
                <w:rFonts w:ascii="Times New Roman" w:hAnsi="Times New Roman" w:cs="Times New Roman"/>
                <w:spacing w:val="-11"/>
                <w:sz w:val="20"/>
                <w:lang w:val="ru-RU"/>
              </w:rPr>
              <w:t xml:space="preserve"> </w:t>
            </w:r>
            <w:r w:rsidRPr="00815B8E">
              <w:rPr>
                <w:rFonts w:ascii="Times New Roman" w:hAnsi="Times New Roman" w:cs="Times New Roman"/>
                <w:spacing w:val="-1"/>
                <w:sz w:val="20"/>
                <w:lang w:val="ru-RU"/>
              </w:rPr>
              <w:t>часть</w:t>
            </w:r>
            <w:r w:rsidRPr="00815B8E">
              <w:rPr>
                <w:rFonts w:ascii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815B8E">
              <w:rPr>
                <w:rFonts w:ascii="Times New Roman" w:hAnsi="Times New Roman" w:cs="Times New Roman"/>
                <w:sz w:val="20"/>
                <w:lang w:val="ru-RU"/>
              </w:rPr>
              <w:t>проекта</w:t>
            </w:r>
            <w:r w:rsidRPr="00815B8E">
              <w:rPr>
                <w:rFonts w:ascii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815B8E">
              <w:rPr>
                <w:rFonts w:ascii="Times New Roman" w:hAnsi="Times New Roman" w:cs="Times New Roman"/>
                <w:sz w:val="20"/>
                <w:lang w:val="ru-RU"/>
              </w:rPr>
              <w:t>планировки</w:t>
            </w:r>
            <w:r w:rsidRPr="00815B8E">
              <w:rPr>
                <w:rFonts w:ascii="Times New Roman" w:hAnsi="Times New Roman" w:cs="Times New Roman"/>
                <w:spacing w:val="-11"/>
                <w:sz w:val="20"/>
                <w:lang w:val="ru-RU"/>
              </w:rPr>
              <w:t xml:space="preserve"> </w:t>
            </w:r>
            <w:r w:rsidRPr="00815B8E">
              <w:rPr>
                <w:rFonts w:ascii="Times New Roman" w:hAnsi="Times New Roman" w:cs="Times New Roman"/>
                <w:sz w:val="20"/>
                <w:lang w:val="ru-RU"/>
              </w:rPr>
              <w:t>территории</w:t>
            </w:r>
            <w:bookmarkEnd w:id="0"/>
            <w:r w:rsidRPr="00815B8E">
              <w:rPr>
                <w:rFonts w:ascii="Times New Roman" w:hAnsi="Times New Roman" w:cs="Times New Roman"/>
                <w:sz w:val="20"/>
                <w:lang w:val="ru-RU"/>
              </w:rPr>
              <w:t xml:space="preserve">. </w:t>
            </w:r>
            <w:r>
              <w:rPr>
                <w:rFonts w:ascii="Times New Roman" w:hAnsi="Times New Roman" w:cs="Times New Roman"/>
                <w:sz w:val="20"/>
              </w:rPr>
              <w:t>Утверждаемая часть.</w:t>
            </w:r>
          </w:p>
        </w:tc>
      </w:tr>
      <w:tr w:rsidR="00520831" w14:paraId="3179E63E" w14:textId="77777777" w:rsidTr="00B744DD">
        <w:trPr>
          <w:trHeight w:hRule="exact" w:val="567"/>
        </w:trPr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F050298" w14:textId="77777777" w:rsidR="00520831" w:rsidRDefault="00520831" w:rsidP="00B744DD">
            <w:pPr>
              <w:pStyle w:val="TableParagraph"/>
              <w:ind w:left="4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6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E416DAE" w14:textId="77777777" w:rsidR="00520831" w:rsidRDefault="00520831" w:rsidP="00B744DD">
            <w:pPr>
              <w:pStyle w:val="TableParagraph"/>
              <w:ind w:left="172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Положение о характеристиках планируемого развития территории.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F197006" w14:textId="77777777" w:rsidR="00520831" w:rsidRDefault="00520831" w:rsidP="00B744DD">
            <w:pPr>
              <w:pStyle w:val="TableParagraph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Книга 1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DEB586B" w14:textId="77777777" w:rsidR="00520831" w:rsidRDefault="00520831" w:rsidP="00B744DD">
            <w:pPr>
              <w:pStyle w:val="TableParagraph"/>
              <w:ind w:right="1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17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8ABCA3A" w14:textId="77777777" w:rsidR="00520831" w:rsidRDefault="00520831" w:rsidP="00B744DD">
            <w:pPr>
              <w:pStyle w:val="TableParagraph"/>
              <w:ind w:left="-3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н/с</w:t>
            </w:r>
          </w:p>
        </w:tc>
      </w:tr>
      <w:tr w:rsidR="00520831" w14:paraId="080EAD42" w14:textId="77777777" w:rsidTr="00B744DD">
        <w:trPr>
          <w:trHeight w:hRule="exact" w:val="567"/>
        </w:trPr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C82A3D4" w14:textId="77777777" w:rsidR="00520831" w:rsidRDefault="00520831" w:rsidP="00B744DD">
            <w:pPr>
              <w:pStyle w:val="TableParagraph"/>
              <w:ind w:lef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lang w:val="ru-RU"/>
              </w:rPr>
              <w:t>2</w:t>
            </w:r>
          </w:p>
        </w:tc>
        <w:tc>
          <w:tcPr>
            <w:tcW w:w="6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AD3C48C" w14:textId="77777777" w:rsidR="00520831" w:rsidRDefault="00520831" w:rsidP="00B744DD">
            <w:pPr>
              <w:pStyle w:val="TableParagraph"/>
              <w:ind w:left="172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lang w:val="ru-RU"/>
              </w:rPr>
              <w:t>Чертеж планировки территории. М 1:2000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928021B" w14:textId="77777777" w:rsidR="00520831" w:rsidRDefault="00520831" w:rsidP="00B744DD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lang w:val="ru-RU"/>
              </w:rPr>
              <w:t>1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EE59815" w14:textId="77777777" w:rsidR="00520831" w:rsidRDefault="00520831" w:rsidP="00B744DD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lang w:val="ru-RU"/>
              </w:rPr>
              <w:t>1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908220A" w14:textId="77777777" w:rsidR="00520831" w:rsidRDefault="00520831" w:rsidP="00B744DD">
            <w:pPr>
              <w:pStyle w:val="TableParagraph"/>
              <w:ind w:left="-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pacing w:val="-1"/>
                <w:sz w:val="20"/>
                <w:lang w:val="ru-RU"/>
              </w:rPr>
              <w:t>н/с</w:t>
            </w:r>
          </w:p>
        </w:tc>
      </w:tr>
      <w:tr w:rsidR="00520831" w14:paraId="29379DDC" w14:textId="77777777" w:rsidTr="00B744DD">
        <w:trPr>
          <w:trHeight w:hRule="exact" w:val="567"/>
        </w:trPr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619655D" w14:textId="77777777" w:rsidR="00520831" w:rsidRDefault="00520831" w:rsidP="00B744DD">
            <w:pPr>
              <w:pStyle w:val="TableParagraph"/>
              <w:ind w:lef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lang w:val="ru-RU"/>
              </w:rPr>
              <w:t>3</w:t>
            </w:r>
          </w:p>
        </w:tc>
        <w:tc>
          <w:tcPr>
            <w:tcW w:w="6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75276F5" w14:textId="77777777" w:rsidR="00520831" w:rsidRDefault="00520831" w:rsidP="00B744DD">
            <w:pPr>
              <w:pStyle w:val="TableParagraph"/>
              <w:ind w:left="172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lang w:val="ru-RU"/>
              </w:rPr>
              <w:t>Чертеж</w:t>
            </w:r>
            <w:r>
              <w:rPr>
                <w:rFonts w:ascii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ru-RU"/>
              </w:rPr>
              <w:t>красных</w:t>
            </w:r>
            <w:r>
              <w:rPr>
                <w:rFonts w:ascii="Times New Roman" w:hAnsi="Times New Roman" w:cs="Times New Roman"/>
                <w:spacing w:val="-7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sz w:val="20"/>
                <w:lang w:val="ru-RU"/>
              </w:rPr>
              <w:t>линий.</w:t>
            </w:r>
            <w:r>
              <w:rPr>
                <w:rFonts w:ascii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ru-RU"/>
              </w:rPr>
              <w:t>М</w:t>
            </w:r>
            <w:r>
              <w:rPr>
                <w:rFonts w:ascii="Times New Roman" w:hAnsi="Times New Roman" w:cs="Times New Roman"/>
                <w:spacing w:val="-7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ru-RU"/>
              </w:rPr>
              <w:t>1:2000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1AA4423" w14:textId="77777777" w:rsidR="00520831" w:rsidRDefault="00520831" w:rsidP="00B744DD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lang w:val="ru-RU"/>
              </w:rPr>
              <w:t>2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C04AFDA" w14:textId="77777777" w:rsidR="00520831" w:rsidRDefault="00520831" w:rsidP="00B744DD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lang w:val="ru-RU"/>
              </w:rPr>
              <w:t>1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ADB46CA" w14:textId="77777777" w:rsidR="00520831" w:rsidRDefault="00520831" w:rsidP="00B744DD">
            <w:pPr>
              <w:pStyle w:val="TableParagraph"/>
              <w:ind w:left="-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pacing w:val="-1"/>
                <w:sz w:val="20"/>
                <w:lang w:val="ru-RU"/>
              </w:rPr>
              <w:t>н/с</w:t>
            </w:r>
          </w:p>
        </w:tc>
      </w:tr>
      <w:tr w:rsidR="00520831" w14:paraId="514C575B" w14:textId="77777777" w:rsidTr="00B744DD">
        <w:trPr>
          <w:trHeight w:val="567"/>
        </w:trPr>
        <w:tc>
          <w:tcPr>
            <w:tcW w:w="937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5AFB8AB" w14:textId="77777777" w:rsidR="00520831" w:rsidRPr="00815B8E" w:rsidRDefault="00520831" w:rsidP="00B744DD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815B8E">
              <w:rPr>
                <w:rFonts w:ascii="Times New Roman" w:hAnsi="Times New Roman" w:cs="Times New Roman"/>
                <w:spacing w:val="-1"/>
                <w:sz w:val="20"/>
                <w:lang w:val="ru-RU"/>
              </w:rPr>
              <w:t>Материалы</w:t>
            </w:r>
            <w:r w:rsidRPr="00815B8E">
              <w:rPr>
                <w:rFonts w:ascii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815B8E">
              <w:rPr>
                <w:rFonts w:ascii="Times New Roman" w:hAnsi="Times New Roman" w:cs="Times New Roman"/>
                <w:spacing w:val="-1"/>
                <w:sz w:val="20"/>
                <w:lang w:val="ru-RU"/>
              </w:rPr>
              <w:t>по</w:t>
            </w:r>
            <w:r w:rsidRPr="00815B8E">
              <w:rPr>
                <w:rFonts w:ascii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815B8E">
              <w:rPr>
                <w:rFonts w:ascii="Times New Roman" w:hAnsi="Times New Roman" w:cs="Times New Roman"/>
                <w:sz w:val="20"/>
                <w:lang w:val="ru-RU"/>
              </w:rPr>
              <w:t>обоснованию</w:t>
            </w:r>
            <w:r w:rsidRPr="00815B8E">
              <w:rPr>
                <w:rFonts w:ascii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815B8E">
              <w:rPr>
                <w:rFonts w:ascii="Times New Roman" w:hAnsi="Times New Roman" w:cs="Times New Roman"/>
                <w:spacing w:val="-1"/>
                <w:sz w:val="20"/>
                <w:lang w:val="ru-RU"/>
              </w:rPr>
              <w:t>проекта</w:t>
            </w:r>
            <w:r w:rsidRPr="00815B8E">
              <w:rPr>
                <w:rFonts w:ascii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815B8E">
              <w:rPr>
                <w:rFonts w:ascii="Times New Roman" w:hAnsi="Times New Roman" w:cs="Times New Roman"/>
                <w:sz w:val="20"/>
                <w:lang w:val="ru-RU"/>
              </w:rPr>
              <w:t>планировки</w:t>
            </w:r>
            <w:r w:rsidRPr="00815B8E">
              <w:rPr>
                <w:rFonts w:ascii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815B8E">
              <w:rPr>
                <w:rFonts w:ascii="Times New Roman" w:hAnsi="Times New Roman" w:cs="Times New Roman"/>
                <w:sz w:val="20"/>
                <w:lang w:val="ru-RU"/>
              </w:rPr>
              <w:t>территории</w:t>
            </w:r>
          </w:p>
        </w:tc>
      </w:tr>
      <w:tr w:rsidR="00520831" w14:paraId="4B15AE7C" w14:textId="77777777" w:rsidTr="00B744DD">
        <w:trPr>
          <w:trHeight w:hRule="exact" w:val="567"/>
        </w:trPr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8C012B9" w14:textId="77777777" w:rsidR="00520831" w:rsidRDefault="00520831" w:rsidP="00B744DD">
            <w:pPr>
              <w:pStyle w:val="TableParagraph"/>
              <w:ind w:lef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6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B9B4D26" w14:textId="77777777" w:rsidR="00520831" w:rsidRDefault="00520831" w:rsidP="00B744DD">
            <w:pPr>
              <w:pStyle w:val="TableParagraph"/>
              <w:ind w:left="172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pacing w:val="-1"/>
                <w:sz w:val="20"/>
                <w:lang w:val="ru-RU"/>
              </w:rPr>
              <w:t>Пояснительная записка.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FEB9415" w14:textId="77777777" w:rsidR="00520831" w:rsidRDefault="00520831" w:rsidP="00B744DD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pacing w:val="-1"/>
                <w:sz w:val="20"/>
                <w:lang w:val="ru-RU"/>
              </w:rPr>
              <w:t>Книга</w:t>
            </w:r>
            <w:r>
              <w:rPr>
                <w:rFonts w:ascii="Times New Roman" w:hAnsi="Times New Roman" w:cs="Times New Roman"/>
                <w:spacing w:val="-7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ru-RU"/>
              </w:rPr>
              <w:t>2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B9CA50C" w14:textId="24FAF942" w:rsidR="00520831" w:rsidRDefault="00D2432B" w:rsidP="00B744DD">
            <w:pPr>
              <w:pStyle w:val="TableParagraph"/>
              <w:ind w:left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D2432B">
              <w:rPr>
                <w:rFonts w:ascii="Times New Roman" w:hAnsi="Times New Roman" w:cs="Times New Roman"/>
                <w:spacing w:val="1"/>
                <w:sz w:val="20"/>
                <w:lang w:val="ru-RU"/>
              </w:rPr>
              <w:t>39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37498C6" w14:textId="77777777" w:rsidR="00520831" w:rsidRDefault="00520831" w:rsidP="00B744DD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pacing w:val="-1"/>
                <w:sz w:val="20"/>
                <w:lang w:val="ru-RU"/>
              </w:rPr>
              <w:t>н/с</w:t>
            </w:r>
          </w:p>
        </w:tc>
      </w:tr>
      <w:tr w:rsidR="00520831" w14:paraId="29F28120" w14:textId="77777777" w:rsidTr="00B744DD">
        <w:trPr>
          <w:trHeight w:hRule="exact" w:val="1024"/>
        </w:trPr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9D39AA0" w14:textId="77777777" w:rsidR="00520831" w:rsidRDefault="00520831" w:rsidP="00B744DD">
            <w:pPr>
              <w:pStyle w:val="TableParagraph"/>
              <w:ind w:lef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lang w:val="ru-RU"/>
              </w:rPr>
              <w:t>5</w:t>
            </w:r>
          </w:p>
        </w:tc>
        <w:tc>
          <w:tcPr>
            <w:tcW w:w="6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5DF9BDA" w14:textId="77777777" w:rsidR="00520831" w:rsidRDefault="00520831" w:rsidP="00B744DD">
            <w:pPr>
              <w:pStyle w:val="TableParagraph"/>
              <w:ind w:left="172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lang w:val="ru-RU"/>
              </w:rPr>
              <w:t>Карта (фрагмент карты) планировочной структуры территории поселения, городского округа, межселенной территории муниципального района с отображением границ элементов планировочной структуры.</w:t>
            </w:r>
            <w:r>
              <w:rPr>
                <w:rFonts w:ascii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ru-RU"/>
              </w:rPr>
              <w:t>М</w:t>
            </w:r>
            <w:r>
              <w:rPr>
                <w:rFonts w:ascii="Times New Roman" w:hAnsi="Times New Roman" w:cs="Times New Roman"/>
                <w:spacing w:val="-5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ru-RU"/>
              </w:rPr>
              <w:t>1:10000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E6AEF15" w14:textId="77777777" w:rsidR="00520831" w:rsidRDefault="00520831" w:rsidP="00B744DD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lang w:val="ru-RU"/>
              </w:rPr>
              <w:t>3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762E040" w14:textId="77777777" w:rsidR="00520831" w:rsidRDefault="00520831" w:rsidP="00B744DD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lang w:val="ru-RU"/>
              </w:rPr>
              <w:t>1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741FF79" w14:textId="77777777" w:rsidR="00520831" w:rsidRDefault="00520831" w:rsidP="00B744DD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pacing w:val="-1"/>
                <w:sz w:val="20"/>
                <w:lang w:val="ru-RU"/>
              </w:rPr>
              <w:t>н/с</w:t>
            </w:r>
          </w:p>
        </w:tc>
      </w:tr>
      <w:tr w:rsidR="00520831" w14:paraId="116D0D01" w14:textId="77777777" w:rsidTr="00B744DD">
        <w:trPr>
          <w:trHeight w:hRule="exact" w:val="567"/>
        </w:trPr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7507CFE" w14:textId="77777777" w:rsidR="00520831" w:rsidRDefault="00520831" w:rsidP="00B744DD">
            <w:pPr>
              <w:pStyle w:val="TableParagraph"/>
              <w:ind w:lef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lang w:val="ru-RU"/>
              </w:rPr>
              <w:t>6</w:t>
            </w:r>
          </w:p>
        </w:tc>
        <w:tc>
          <w:tcPr>
            <w:tcW w:w="6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5D80A58" w14:textId="77777777" w:rsidR="00520831" w:rsidRDefault="00520831" w:rsidP="00B744DD">
            <w:pPr>
              <w:pStyle w:val="TableParagraph"/>
              <w:ind w:left="172"/>
              <w:rPr>
                <w:rFonts w:ascii="Times New Roman" w:hAnsi="Times New Roman" w:cs="Times New Roman"/>
                <w:spacing w:val="-8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lang w:val="ru-RU"/>
              </w:rPr>
              <w:t>Схема</w:t>
            </w:r>
            <w:r>
              <w:rPr>
                <w:rFonts w:ascii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ru-RU"/>
              </w:rPr>
              <w:t>организации</w:t>
            </w:r>
            <w:r>
              <w:rPr>
                <w:rFonts w:ascii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ru-RU"/>
              </w:rPr>
              <w:t>движения</w:t>
            </w:r>
            <w:r>
              <w:rPr>
                <w:rFonts w:ascii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sz w:val="20"/>
                <w:lang w:val="ru-RU"/>
              </w:rPr>
              <w:t>транспорта</w:t>
            </w:r>
            <w:r>
              <w:rPr>
                <w:rFonts w:ascii="Times New Roman" w:hAnsi="Times New Roman" w:cs="Times New Roman"/>
                <w:sz w:val="20"/>
                <w:lang w:val="ru-RU"/>
              </w:rPr>
              <w:t>.</w:t>
            </w:r>
            <w:r>
              <w:rPr>
                <w:rFonts w:ascii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ru-RU"/>
              </w:rPr>
              <w:t>М</w:t>
            </w:r>
            <w:r>
              <w:rPr>
                <w:rFonts w:ascii="Times New Roman" w:hAnsi="Times New Roman" w:cs="Times New Roman"/>
                <w:spacing w:val="-7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ru-RU"/>
              </w:rPr>
              <w:t>1:2000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C11A54B" w14:textId="77777777" w:rsidR="00520831" w:rsidRDefault="00520831" w:rsidP="00B744DD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lang w:val="ru-RU"/>
              </w:rPr>
              <w:t>4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BFEE120" w14:textId="77777777" w:rsidR="00520831" w:rsidRDefault="00520831" w:rsidP="00B744DD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lang w:val="ru-RU"/>
              </w:rPr>
              <w:t>1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C0F48EA" w14:textId="77777777" w:rsidR="00520831" w:rsidRDefault="00520831" w:rsidP="00B744DD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pacing w:val="-1"/>
                <w:sz w:val="20"/>
                <w:lang w:val="ru-RU"/>
              </w:rPr>
              <w:t>н/с</w:t>
            </w:r>
          </w:p>
        </w:tc>
      </w:tr>
      <w:tr w:rsidR="00520831" w14:paraId="3534A364" w14:textId="77777777" w:rsidTr="00B744DD">
        <w:trPr>
          <w:trHeight w:hRule="exact" w:val="567"/>
        </w:trPr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F98AA98" w14:textId="77777777" w:rsidR="00520831" w:rsidRDefault="00520831" w:rsidP="00B744DD">
            <w:pPr>
              <w:pStyle w:val="TableParagraph"/>
              <w:ind w:left="4"/>
              <w:jc w:val="center"/>
              <w:rPr>
                <w:rFonts w:ascii="Times New Roman" w:hAnsi="Times New Roman" w:cs="Times New Roman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lang w:val="ru-RU"/>
              </w:rPr>
              <w:t>7</w:t>
            </w:r>
          </w:p>
        </w:tc>
        <w:tc>
          <w:tcPr>
            <w:tcW w:w="6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ED54AC8" w14:textId="77777777" w:rsidR="00520831" w:rsidRDefault="00520831" w:rsidP="00B744DD">
            <w:pPr>
              <w:pStyle w:val="TableParagraph"/>
              <w:ind w:left="172"/>
              <w:rPr>
                <w:rFonts w:ascii="Times New Roman" w:hAnsi="Times New Roman" w:cs="Times New Roman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lang w:val="ru-RU"/>
              </w:rPr>
              <w:t>Схема границ зон с особыми условиями использования территории. М 1:2000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7A2B207" w14:textId="77777777" w:rsidR="00520831" w:rsidRDefault="00520831" w:rsidP="00B744DD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lang w:val="ru-RU"/>
              </w:rPr>
              <w:t>5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7946213" w14:textId="77777777" w:rsidR="00520831" w:rsidRDefault="00520831" w:rsidP="00B744DD">
            <w:pPr>
              <w:pStyle w:val="TableParagraph"/>
              <w:ind w:right="1"/>
              <w:jc w:val="center"/>
              <w:rPr>
                <w:rFonts w:ascii="Times New Roman" w:hAnsi="Times New Roman" w:cs="Times New Roman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lang w:val="ru-RU"/>
              </w:rPr>
              <w:t>1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2836132" w14:textId="77777777" w:rsidR="00520831" w:rsidRDefault="00520831" w:rsidP="00B744DD">
            <w:pPr>
              <w:pStyle w:val="TableParagraph"/>
              <w:jc w:val="center"/>
              <w:rPr>
                <w:rFonts w:ascii="Times New Roman" w:hAnsi="Times New Roman" w:cs="Times New Roman"/>
                <w:spacing w:val="-1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spacing w:val="-1"/>
                <w:sz w:val="20"/>
                <w:lang w:val="ru-RU"/>
              </w:rPr>
              <w:t>н/с</w:t>
            </w:r>
          </w:p>
        </w:tc>
      </w:tr>
      <w:tr w:rsidR="00520831" w14:paraId="6481C5FA" w14:textId="77777777" w:rsidTr="00B744DD">
        <w:trPr>
          <w:trHeight w:hRule="exact" w:val="567"/>
        </w:trPr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F6D0048" w14:textId="77777777" w:rsidR="00520831" w:rsidRDefault="00520831" w:rsidP="00B744DD">
            <w:pPr>
              <w:pStyle w:val="TableParagraph"/>
              <w:ind w:lef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lang w:val="ru-RU"/>
              </w:rPr>
              <w:t>8</w:t>
            </w:r>
          </w:p>
        </w:tc>
        <w:tc>
          <w:tcPr>
            <w:tcW w:w="6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3B09289" w14:textId="77777777" w:rsidR="00520831" w:rsidRDefault="00520831" w:rsidP="00B744DD">
            <w:pPr>
              <w:pStyle w:val="TableParagraph"/>
              <w:ind w:left="172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lang w:val="ru-RU"/>
              </w:rPr>
              <w:t>Схема</w:t>
            </w:r>
            <w:r>
              <w:rPr>
                <w:rFonts w:ascii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sz w:val="20"/>
                <w:lang w:val="ru-RU"/>
              </w:rPr>
              <w:t>развития</w:t>
            </w:r>
            <w:r>
              <w:rPr>
                <w:rFonts w:ascii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ru-RU"/>
              </w:rPr>
              <w:t>инженерной</w:t>
            </w:r>
            <w:r>
              <w:rPr>
                <w:rFonts w:ascii="Times New Roman" w:hAnsi="Times New Roman" w:cs="Times New Roman"/>
                <w:spacing w:val="-7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ru-RU"/>
              </w:rPr>
              <w:t>инфраструктуры.</w:t>
            </w:r>
            <w:r>
              <w:rPr>
                <w:rFonts w:ascii="Times New Roman" w:hAnsi="Times New Roman" w:cs="Times New Roman"/>
                <w:spacing w:val="36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ru-RU"/>
              </w:rPr>
              <w:t>М</w:t>
            </w:r>
            <w:r>
              <w:rPr>
                <w:rFonts w:ascii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ru-RU"/>
              </w:rPr>
              <w:t>1:2000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7F27D71" w14:textId="77777777" w:rsidR="00520831" w:rsidRDefault="00520831" w:rsidP="00B744DD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lang w:val="ru-RU"/>
              </w:rPr>
              <w:t>6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CC33290" w14:textId="77777777" w:rsidR="00520831" w:rsidRDefault="00520831" w:rsidP="00B744DD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lang w:val="ru-RU"/>
              </w:rPr>
              <w:t>1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777A857" w14:textId="77777777" w:rsidR="00520831" w:rsidRDefault="00520831" w:rsidP="00B744DD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pacing w:val="-1"/>
                <w:sz w:val="20"/>
                <w:lang w:val="ru-RU"/>
              </w:rPr>
              <w:t>н/с</w:t>
            </w:r>
          </w:p>
        </w:tc>
      </w:tr>
      <w:tr w:rsidR="00520831" w14:paraId="51825926" w14:textId="77777777" w:rsidTr="00B744DD">
        <w:trPr>
          <w:trHeight w:hRule="exact" w:val="1276"/>
        </w:trPr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19506BF" w14:textId="77777777" w:rsidR="00520831" w:rsidRDefault="00520831" w:rsidP="00B744DD">
            <w:pPr>
              <w:pStyle w:val="TableParagraph"/>
              <w:ind w:left="4"/>
              <w:jc w:val="center"/>
              <w:rPr>
                <w:rFonts w:ascii="Times New Roman" w:hAnsi="Times New Roman" w:cs="Times New Roman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lang w:val="ru-RU"/>
              </w:rPr>
              <w:t>9</w:t>
            </w:r>
          </w:p>
        </w:tc>
        <w:tc>
          <w:tcPr>
            <w:tcW w:w="6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D30C20D" w14:textId="77777777" w:rsidR="00520831" w:rsidRDefault="00520831" w:rsidP="00B744DD">
            <w:pPr>
              <w:pStyle w:val="TableParagraph"/>
              <w:ind w:left="172"/>
              <w:rPr>
                <w:rFonts w:ascii="Times New Roman" w:hAnsi="Times New Roman" w:cs="Times New Roman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lang w:val="ru-RU"/>
              </w:rPr>
              <w:t>Схема, отображающая местоположение существующих объектов капитального строительства, в том числе линейных объектов, объектов, подлежащих сносу, объектов незавершенного строительства, а также проходы к водным объектам общего пользования и их береговым полосам. М 1:2000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2913F72" w14:textId="77777777" w:rsidR="00520831" w:rsidRDefault="00520831" w:rsidP="00B744DD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lang w:val="ru-RU"/>
              </w:rPr>
              <w:t>7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93BC045" w14:textId="77777777" w:rsidR="00520831" w:rsidRDefault="00520831" w:rsidP="00B744DD">
            <w:pPr>
              <w:pStyle w:val="TableParagraph"/>
              <w:ind w:right="1"/>
              <w:jc w:val="center"/>
              <w:rPr>
                <w:rFonts w:ascii="Times New Roman" w:hAnsi="Times New Roman" w:cs="Times New Roman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lang w:val="ru-RU"/>
              </w:rPr>
              <w:t>1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44BF852" w14:textId="77777777" w:rsidR="00520831" w:rsidRDefault="00520831" w:rsidP="00B744DD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lang w:val="ru-RU"/>
              </w:rPr>
              <w:t>н/с</w:t>
            </w:r>
          </w:p>
        </w:tc>
      </w:tr>
      <w:tr w:rsidR="00520831" w14:paraId="269547B2" w14:textId="77777777" w:rsidTr="00B744DD">
        <w:trPr>
          <w:trHeight w:hRule="exact" w:val="1280"/>
        </w:trPr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0A2EE35" w14:textId="77777777" w:rsidR="00520831" w:rsidRDefault="00520831" w:rsidP="00B744DD">
            <w:pPr>
              <w:pStyle w:val="TableParagraph"/>
              <w:ind w:lef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10</w:t>
            </w:r>
          </w:p>
        </w:tc>
        <w:tc>
          <w:tcPr>
            <w:tcW w:w="6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5993434" w14:textId="77777777" w:rsidR="00520831" w:rsidRDefault="00520831" w:rsidP="00B744DD">
            <w:pPr>
              <w:pStyle w:val="TableParagraph"/>
              <w:ind w:left="172" w:right="134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Вариант планировочных и (или) объемно-пространственных решений застройки территории в соответствии с проектом планировки территории (в отношении элементов планировочной структуры, расположенных в жилых или общественно-деловых зонах). М 1:2000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1749DA2" w14:textId="77777777" w:rsidR="00520831" w:rsidRDefault="00520831" w:rsidP="00B744DD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8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1D03B87" w14:textId="77777777" w:rsidR="00520831" w:rsidRDefault="00520831" w:rsidP="00B744DD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C885E44" w14:textId="77777777" w:rsidR="00520831" w:rsidRDefault="00520831" w:rsidP="00B744DD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н/с</w:t>
            </w:r>
          </w:p>
        </w:tc>
      </w:tr>
      <w:tr w:rsidR="00520831" w14:paraId="3418A58C" w14:textId="77777777" w:rsidTr="00B744DD">
        <w:trPr>
          <w:trHeight w:hRule="exact" w:val="567"/>
        </w:trPr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7EC4E35" w14:textId="77777777" w:rsidR="00520831" w:rsidRDefault="00520831" w:rsidP="00B744DD">
            <w:pPr>
              <w:pStyle w:val="TableParagraph"/>
              <w:ind w:lef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11</w:t>
            </w:r>
          </w:p>
        </w:tc>
        <w:tc>
          <w:tcPr>
            <w:tcW w:w="6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F81193A" w14:textId="77777777" w:rsidR="00520831" w:rsidRDefault="00520831" w:rsidP="00B744DD">
            <w:pPr>
              <w:pStyle w:val="TableParagraph"/>
              <w:ind w:left="172" w:right="134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Схема вертикальной планировки территории, инженерной подготовки и инженерной защиты территории. М 1:2000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B194F9" w14:textId="77777777" w:rsidR="00520831" w:rsidRDefault="00520831" w:rsidP="00B744DD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9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5ACD234" w14:textId="77777777" w:rsidR="00520831" w:rsidRDefault="00520831" w:rsidP="00B744DD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208BBC7" w14:textId="77777777" w:rsidR="00520831" w:rsidRDefault="00520831" w:rsidP="00B744DD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н/с</w:t>
            </w:r>
          </w:p>
        </w:tc>
      </w:tr>
      <w:tr w:rsidR="00520831" w14:paraId="45342409" w14:textId="77777777" w:rsidTr="00B744DD">
        <w:trPr>
          <w:trHeight w:hRule="exact" w:val="567"/>
        </w:trPr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93C70C" w14:textId="77777777" w:rsidR="00520831" w:rsidRDefault="00520831" w:rsidP="00B744DD">
            <w:pPr>
              <w:pStyle w:val="TableParagraph"/>
              <w:ind w:lef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12</w:t>
            </w:r>
          </w:p>
        </w:tc>
        <w:tc>
          <w:tcPr>
            <w:tcW w:w="6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47F35F" w14:textId="77777777" w:rsidR="00520831" w:rsidRDefault="00520831" w:rsidP="00B744DD">
            <w:pPr>
              <w:pStyle w:val="TableParagraph"/>
              <w:ind w:left="172" w:right="134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25556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Поперечные профили улиц и дорог. М 1:200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505F73" w14:textId="77777777" w:rsidR="00520831" w:rsidRDefault="00520831" w:rsidP="00B744DD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10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6A93BF" w14:textId="77777777" w:rsidR="00520831" w:rsidRDefault="00520831" w:rsidP="00B744DD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B2DF7B" w14:textId="77777777" w:rsidR="00520831" w:rsidRDefault="00520831" w:rsidP="00B744DD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25556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н/с</w:t>
            </w:r>
          </w:p>
        </w:tc>
      </w:tr>
      <w:tr w:rsidR="00520831" w14:paraId="3BABCAB5" w14:textId="77777777" w:rsidTr="00B744DD">
        <w:trPr>
          <w:trHeight w:val="567"/>
        </w:trPr>
        <w:tc>
          <w:tcPr>
            <w:tcW w:w="937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C574981" w14:textId="77777777" w:rsidR="00520831" w:rsidRPr="0025556A" w:rsidRDefault="00520831" w:rsidP="00B744DD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815B8E">
              <w:rPr>
                <w:rFonts w:ascii="Times New Roman" w:hAnsi="Times New Roman" w:cs="Times New Roman"/>
                <w:sz w:val="20"/>
                <w:lang w:val="ru-RU"/>
              </w:rPr>
              <w:t>Основная</w:t>
            </w:r>
            <w:r w:rsidRPr="00815B8E">
              <w:rPr>
                <w:rFonts w:ascii="Times New Roman" w:hAnsi="Times New Roman" w:cs="Times New Roman"/>
                <w:spacing w:val="-11"/>
                <w:sz w:val="20"/>
                <w:lang w:val="ru-RU"/>
              </w:rPr>
              <w:t xml:space="preserve"> </w:t>
            </w:r>
            <w:r w:rsidRPr="00815B8E">
              <w:rPr>
                <w:rFonts w:ascii="Times New Roman" w:hAnsi="Times New Roman" w:cs="Times New Roman"/>
                <w:spacing w:val="-1"/>
                <w:sz w:val="20"/>
                <w:lang w:val="ru-RU"/>
              </w:rPr>
              <w:t>часть</w:t>
            </w:r>
            <w:r w:rsidRPr="00815B8E">
              <w:rPr>
                <w:rFonts w:ascii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815B8E">
              <w:rPr>
                <w:rFonts w:ascii="Times New Roman" w:hAnsi="Times New Roman" w:cs="Times New Roman"/>
                <w:sz w:val="20"/>
                <w:lang w:val="ru-RU"/>
              </w:rPr>
              <w:t>проекта</w:t>
            </w:r>
            <w:r w:rsidRPr="00815B8E">
              <w:rPr>
                <w:rFonts w:ascii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815B8E">
              <w:rPr>
                <w:rFonts w:ascii="Times New Roman" w:hAnsi="Times New Roman" w:cs="Times New Roman"/>
                <w:sz w:val="20"/>
                <w:lang w:val="ru-RU"/>
              </w:rPr>
              <w:t>межевания</w:t>
            </w:r>
            <w:r w:rsidRPr="00815B8E">
              <w:rPr>
                <w:rFonts w:ascii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815B8E">
              <w:rPr>
                <w:rFonts w:ascii="Times New Roman" w:hAnsi="Times New Roman" w:cs="Times New Roman"/>
                <w:sz w:val="20"/>
                <w:lang w:val="ru-RU"/>
              </w:rPr>
              <w:t xml:space="preserve">территории. </w:t>
            </w:r>
            <w:r w:rsidRPr="0025556A">
              <w:rPr>
                <w:rFonts w:ascii="Times New Roman" w:hAnsi="Times New Roman" w:cs="Times New Roman"/>
                <w:sz w:val="20"/>
                <w:lang w:val="ru-RU"/>
              </w:rPr>
              <w:t>Утверждаемая часть.</w:t>
            </w:r>
          </w:p>
        </w:tc>
      </w:tr>
      <w:tr w:rsidR="00520831" w14:paraId="78CCCA0D" w14:textId="77777777" w:rsidTr="00B744DD">
        <w:trPr>
          <w:trHeight w:hRule="exact" w:val="567"/>
        </w:trPr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88C4A82" w14:textId="77777777" w:rsidR="00520831" w:rsidRDefault="00520831" w:rsidP="00B744DD">
            <w:pPr>
              <w:pStyle w:val="TableParagraph"/>
              <w:ind w:left="2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pacing w:val="1"/>
                <w:sz w:val="20"/>
                <w:lang w:val="ru-RU"/>
              </w:rPr>
              <w:t>13</w:t>
            </w:r>
          </w:p>
        </w:tc>
        <w:tc>
          <w:tcPr>
            <w:tcW w:w="6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9134560" w14:textId="77777777" w:rsidR="00520831" w:rsidRDefault="00520831" w:rsidP="00B744DD">
            <w:pPr>
              <w:pStyle w:val="TableParagraph"/>
              <w:ind w:left="1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5"/>
                <w:sz w:val="20"/>
                <w:lang w:val="ru-RU"/>
              </w:rPr>
              <w:t>Текстовая часть.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3596027" w14:textId="77777777" w:rsidR="00520831" w:rsidRDefault="00520831" w:rsidP="00B744DD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1"/>
                <w:sz w:val="20"/>
                <w:lang w:val="ru-RU"/>
              </w:rPr>
              <w:t>Книга</w:t>
            </w:r>
            <w:r>
              <w:rPr>
                <w:rFonts w:ascii="Times New Roman" w:hAnsi="Times New Roman" w:cs="Times New Roman"/>
                <w:spacing w:val="-7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6CA5757" w14:textId="77777777" w:rsidR="00520831" w:rsidRPr="0025556A" w:rsidRDefault="00520831" w:rsidP="00B744DD">
            <w:pPr>
              <w:pStyle w:val="TableParagraph"/>
              <w:ind w:left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25556A">
              <w:rPr>
                <w:rFonts w:ascii="Times New Roman" w:hAnsi="Times New Roman" w:cs="Times New Roman"/>
                <w:spacing w:val="1"/>
                <w:sz w:val="20"/>
                <w:lang w:val="ru-RU"/>
              </w:rPr>
              <w:t>29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B856DA9" w14:textId="77777777" w:rsidR="00520831" w:rsidRDefault="00520831" w:rsidP="00B744DD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1"/>
                <w:sz w:val="20"/>
              </w:rPr>
              <w:t>н/с</w:t>
            </w:r>
          </w:p>
        </w:tc>
      </w:tr>
      <w:tr w:rsidR="00520831" w14:paraId="429EC92A" w14:textId="77777777" w:rsidTr="00B744DD">
        <w:trPr>
          <w:trHeight w:hRule="exact" w:val="567"/>
        </w:trPr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3705705" w14:textId="77777777" w:rsidR="00520831" w:rsidRDefault="00520831" w:rsidP="00B744DD">
            <w:pPr>
              <w:pStyle w:val="TableParagraph"/>
              <w:ind w:left="2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pacing w:val="1"/>
                <w:sz w:val="20"/>
                <w:lang w:val="ru-RU"/>
              </w:rPr>
              <w:t>14</w:t>
            </w:r>
          </w:p>
        </w:tc>
        <w:tc>
          <w:tcPr>
            <w:tcW w:w="6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7C75639" w14:textId="77777777" w:rsidR="00520831" w:rsidRDefault="00520831" w:rsidP="00B744DD">
            <w:pPr>
              <w:pStyle w:val="TableParagraph"/>
              <w:ind w:left="172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lang w:val="ru-RU"/>
              </w:rPr>
              <w:t>Чертеж межевания территории.</w:t>
            </w:r>
            <w:r>
              <w:rPr>
                <w:rFonts w:ascii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ru-RU"/>
              </w:rPr>
              <w:t>М</w:t>
            </w:r>
            <w:r>
              <w:rPr>
                <w:rFonts w:ascii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ru-RU"/>
              </w:rPr>
              <w:t>1:2000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543A8C3" w14:textId="77777777" w:rsidR="00520831" w:rsidRDefault="00520831" w:rsidP="00B744DD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lang w:val="ru-RU"/>
              </w:rPr>
              <w:t>11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FAE3BCB" w14:textId="77777777" w:rsidR="00520831" w:rsidRDefault="00520831" w:rsidP="00B744DD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A38DDB9" w14:textId="77777777" w:rsidR="00520831" w:rsidRDefault="00520831" w:rsidP="00B744DD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1"/>
                <w:sz w:val="20"/>
              </w:rPr>
              <w:t>н/с</w:t>
            </w:r>
          </w:p>
        </w:tc>
      </w:tr>
      <w:tr w:rsidR="00520831" w14:paraId="79F1FE5D" w14:textId="77777777" w:rsidTr="00B744DD">
        <w:trPr>
          <w:trHeight w:hRule="exact" w:val="567"/>
        </w:trPr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0982A9F" w14:textId="77777777" w:rsidR="00520831" w:rsidRDefault="00520831" w:rsidP="00B744DD">
            <w:pPr>
              <w:pStyle w:val="TableParagraph"/>
              <w:ind w:left="25"/>
              <w:jc w:val="center"/>
              <w:rPr>
                <w:rFonts w:ascii="Times New Roman" w:hAnsi="Times New Roman" w:cs="Times New Roman"/>
                <w:spacing w:val="1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spacing w:val="1"/>
                <w:sz w:val="20"/>
                <w:lang w:val="ru-RU"/>
              </w:rPr>
              <w:t>15</w:t>
            </w:r>
          </w:p>
        </w:tc>
        <w:tc>
          <w:tcPr>
            <w:tcW w:w="6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8A7F1D9" w14:textId="77777777" w:rsidR="00520831" w:rsidRDefault="00520831" w:rsidP="00B744DD">
            <w:pPr>
              <w:pStyle w:val="TableParagraph"/>
              <w:ind w:left="172"/>
              <w:rPr>
                <w:rFonts w:ascii="Times New Roman" w:hAnsi="Times New Roman" w:cs="Times New Roman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lang w:val="ru-RU"/>
              </w:rPr>
              <w:t>Чертеж межевания территории. Приложение 1. М 1:2000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DF5F4BC" w14:textId="77777777" w:rsidR="00520831" w:rsidRDefault="00520831" w:rsidP="00B744DD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lang w:val="ru-RU"/>
              </w:rPr>
              <w:t>11.1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FBAC783" w14:textId="77777777" w:rsidR="00520831" w:rsidRDefault="00520831" w:rsidP="00B744DD">
            <w:pPr>
              <w:pStyle w:val="TableParagraph"/>
              <w:ind w:right="1"/>
              <w:jc w:val="center"/>
              <w:rPr>
                <w:rFonts w:ascii="Times New Roman" w:hAnsi="Times New Roman" w:cs="Times New Roman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B849FC5" w14:textId="77777777" w:rsidR="00520831" w:rsidRDefault="00520831" w:rsidP="00B744DD">
            <w:pPr>
              <w:pStyle w:val="TableParagraph"/>
              <w:jc w:val="center"/>
              <w:rPr>
                <w:rFonts w:ascii="Times New Roman" w:hAnsi="Times New Roman" w:cs="Times New Roman"/>
                <w:spacing w:val="-1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spacing w:val="-1"/>
                <w:sz w:val="20"/>
              </w:rPr>
              <w:t>н/с</w:t>
            </w:r>
          </w:p>
        </w:tc>
      </w:tr>
      <w:tr w:rsidR="00520831" w14:paraId="551B9159" w14:textId="77777777" w:rsidTr="00B744DD">
        <w:trPr>
          <w:trHeight w:hRule="exact" w:val="567"/>
        </w:trPr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3B81FA8" w14:textId="77777777" w:rsidR="00520831" w:rsidRDefault="00520831" w:rsidP="00B744DD">
            <w:pPr>
              <w:pStyle w:val="TableParagraph"/>
              <w:ind w:left="25"/>
              <w:jc w:val="center"/>
              <w:rPr>
                <w:rFonts w:ascii="Times New Roman" w:hAnsi="Times New Roman" w:cs="Times New Roman"/>
                <w:spacing w:val="1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spacing w:val="1"/>
                <w:sz w:val="20"/>
                <w:lang w:val="ru-RU"/>
              </w:rPr>
              <w:t>16</w:t>
            </w:r>
          </w:p>
        </w:tc>
        <w:tc>
          <w:tcPr>
            <w:tcW w:w="6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9A36332" w14:textId="77777777" w:rsidR="00520831" w:rsidRDefault="00520831" w:rsidP="00B744DD">
            <w:pPr>
              <w:pStyle w:val="TableParagraph"/>
              <w:ind w:left="172"/>
              <w:rPr>
                <w:rFonts w:ascii="Times New Roman" w:hAnsi="Times New Roman" w:cs="Times New Roman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lang w:val="ru-RU"/>
              </w:rPr>
              <w:t>Чертеж межевания территории. Приложение 2. М 1:2000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C2155F8" w14:textId="433254FF" w:rsidR="00520831" w:rsidRDefault="00520831" w:rsidP="00B744DD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lang w:val="ru-RU"/>
              </w:rPr>
              <w:t>11.</w:t>
            </w:r>
            <w:r w:rsidR="00897B53">
              <w:rPr>
                <w:rFonts w:ascii="Times New Roman" w:hAnsi="Times New Roman" w:cs="Times New Roman"/>
                <w:sz w:val="20"/>
                <w:lang w:val="ru-RU"/>
              </w:rPr>
              <w:t>2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5EBFF02" w14:textId="77777777" w:rsidR="00520831" w:rsidRDefault="00520831" w:rsidP="00B744DD">
            <w:pPr>
              <w:pStyle w:val="TableParagraph"/>
              <w:ind w:right="1"/>
              <w:jc w:val="center"/>
              <w:rPr>
                <w:rFonts w:ascii="Times New Roman" w:hAnsi="Times New Roman" w:cs="Times New Roman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9A2C990" w14:textId="77777777" w:rsidR="00520831" w:rsidRDefault="00520831" w:rsidP="00B744DD">
            <w:pPr>
              <w:pStyle w:val="TableParagraph"/>
              <w:jc w:val="center"/>
              <w:rPr>
                <w:rFonts w:ascii="Times New Roman" w:hAnsi="Times New Roman" w:cs="Times New Roman"/>
                <w:spacing w:val="-1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spacing w:val="-1"/>
                <w:sz w:val="20"/>
              </w:rPr>
              <w:t>н/с</w:t>
            </w:r>
          </w:p>
        </w:tc>
      </w:tr>
      <w:tr w:rsidR="00520831" w14:paraId="3257736F" w14:textId="77777777" w:rsidTr="00B744DD">
        <w:trPr>
          <w:trHeight w:val="567"/>
        </w:trPr>
        <w:tc>
          <w:tcPr>
            <w:tcW w:w="937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DA3DCB9" w14:textId="77777777" w:rsidR="00520831" w:rsidRDefault="00520831" w:rsidP="00B744DD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pacing w:val="-1"/>
                <w:sz w:val="20"/>
                <w:lang w:val="ru-RU"/>
              </w:rPr>
              <w:lastRenderedPageBreak/>
              <w:t>Материалы</w:t>
            </w:r>
            <w:r>
              <w:rPr>
                <w:rFonts w:ascii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sz w:val="20"/>
                <w:lang w:val="ru-RU"/>
              </w:rPr>
              <w:t>по</w:t>
            </w:r>
            <w:r>
              <w:rPr>
                <w:rFonts w:ascii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ru-RU"/>
              </w:rPr>
              <w:t>обоснованию</w:t>
            </w:r>
            <w:r>
              <w:rPr>
                <w:rFonts w:ascii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sz w:val="20"/>
                <w:lang w:val="ru-RU"/>
              </w:rPr>
              <w:t>проекта</w:t>
            </w:r>
            <w:r>
              <w:rPr>
                <w:rFonts w:ascii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ru-RU"/>
              </w:rPr>
              <w:t>межевания</w:t>
            </w:r>
            <w:r>
              <w:rPr>
                <w:rFonts w:ascii="Times New Roman" w:hAnsi="Times New Roman" w:cs="Times New Roman"/>
                <w:spacing w:val="-11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ru-RU"/>
              </w:rPr>
              <w:t>территории</w:t>
            </w:r>
          </w:p>
        </w:tc>
      </w:tr>
      <w:tr w:rsidR="00520831" w14:paraId="7AD77A2D" w14:textId="77777777" w:rsidTr="00B744DD">
        <w:trPr>
          <w:trHeight w:hRule="exact" w:val="567"/>
        </w:trPr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FF43513" w14:textId="77777777" w:rsidR="00520831" w:rsidRDefault="00520831" w:rsidP="00B744DD">
            <w:pPr>
              <w:pStyle w:val="TableParagraph"/>
              <w:ind w:left="2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pacing w:val="1"/>
                <w:sz w:val="20"/>
                <w:lang w:val="ru-RU"/>
              </w:rPr>
              <w:t>17</w:t>
            </w:r>
          </w:p>
        </w:tc>
        <w:tc>
          <w:tcPr>
            <w:tcW w:w="6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6A50C3E" w14:textId="77777777" w:rsidR="00520831" w:rsidRDefault="00520831" w:rsidP="00B744DD">
            <w:pPr>
              <w:pStyle w:val="TableParagraph"/>
              <w:ind w:left="172" w:right="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lang w:val="ru-RU"/>
              </w:rPr>
              <w:t>Чертеж</w:t>
            </w:r>
            <w:r>
              <w:rPr>
                <w:rFonts w:ascii="Times New Roman" w:hAnsi="Times New Roman" w:cs="Times New Roman"/>
                <w:spacing w:val="-11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ru-RU"/>
              </w:rPr>
              <w:t>материалов</w:t>
            </w:r>
            <w:r>
              <w:rPr>
                <w:rFonts w:ascii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sz w:val="20"/>
                <w:lang w:val="ru-RU"/>
              </w:rPr>
              <w:t>по</w:t>
            </w:r>
            <w:r>
              <w:rPr>
                <w:rFonts w:ascii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ru-RU"/>
              </w:rPr>
              <w:t>обоснованию</w:t>
            </w:r>
            <w:r>
              <w:rPr>
                <w:rFonts w:ascii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sz w:val="20"/>
                <w:lang w:val="ru-RU"/>
              </w:rPr>
              <w:t>проекта</w:t>
            </w:r>
            <w:r>
              <w:rPr>
                <w:rFonts w:ascii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ru-RU"/>
              </w:rPr>
              <w:t>межевания</w:t>
            </w:r>
            <w:r>
              <w:rPr>
                <w:rFonts w:ascii="Times New Roman" w:hAnsi="Times New Roman" w:cs="Times New Roman"/>
                <w:spacing w:val="-7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sz w:val="20"/>
                <w:lang w:val="ru-RU"/>
              </w:rPr>
              <w:t>территории.</w:t>
            </w:r>
          </w:p>
          <w:p w14:paraId="74D38767" w14:textId="77777777" w:rsidR="00520831" w:rsidRDefault="00520831" w:rsidP="00B744DD">
            <w:pPr>
              <w:pStyle w:val="TableParagraph"/>
              <w:ind w:left="1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>М</w:t>
            </w:r>
            <w:r>
              <w:rPr>
                <w:rFonts w:ascii="Times New Roman" w:hAnsi="Times New Roman" w:cs="Times New Roman"/>
                <w:spacing w:val="-8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1:</w:t>
            </w:r>
            <w:r>
              <w:rPr>
                <w:rFonts w:ascii="Times New Roman" w:hAnsi="Times New Roman" w:cs="Times New Roman"/>
                <w:sz w:val="20"/>
                <w:lang w:val="ru-RU"/>
              </w:rPr>
              <w:t>2</w:t>
            </w:r>
            <w:r>
              <w:rPr>
                <w:rFonts w:ascii="Times New Roman" w:hAnsi="Times New Roman" w:cs="Times New Roman"/>
                <w:sz w:val="20"/>
              </w:rPr>
              <w:t>000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1FE754C" w14:textId="6C722C0A" w:rsidR="00520831" w:rsidRDefault="001476A8" w:rsidP="00B744DD">
            <w:pPr>
              <w:pStyle w:val="TableParagraph"/>
              <w:ind w:left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pacing w:val="1"/>
                <w:sz w:val="20"/>
                <w:lang w:val="ru-RU"/>
              </w:rPr>
              <w:t>12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9E6E09E" w14:textId="77777777" w:rsidR="00520831" w:rsidRDefault="00520831" w:rsidP="00B744DD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943D88D" w14:textId="77777777" w:rsidR="00520831" w:rsidRDefault="00520831" w:rsidP="00B744DD">
            <w:pPr>
              <w:pStyle w:val="TableParagraph"/>
              <w:ind w:left="-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1"/>
                <w:sz w:val="20"/>
              </w:rPr>
              <w:t>н/с</w:t>
            </w:r>
          </w:p>
        </w:tc>
      </w:tr>
      <w:tr w:rsidR="00520831" w14:paraId="6E02001F" w14:textId="77777777" w:rsidTr="00B744DD">
        <w:trPr>
          <w:trHeight w:val="567"/>
        </w:trPr>
        <w:tc>
          <w:tcPr>
            <w:tcW w:w="937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7771233" w14:textId="77777777" w:rsidR="00520831" w:rsidRDefault="00520831" w:rsidP="00B744DD">
            <w:pPr>
              <w:pStyle w:val="TableParagraph"/>
              <w:ind w:left="-3"/>
              <w:jc w:val="center"/>
              <w:rPr>
                <w:rFonts w:ascii="Times New Roman" w:hAnsi="Times New Roman" w:cs="Times New Roman"/>
                <w:spacing w:val="-1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spacing w:val="-1"/>
                <w:sz w:val="20"/>
                <w:lang w:val="ru-RU"/>
              </w:rPr>
              <w:t>Материалы проекта на электронном носителе</w:t>
            </w:r>
          </w:p>
        </w:tc>
      </w:tr>
      <w:tr w:rsidR="00520831" w14:paraId="6B3CDB56" w14:textId="77777777" w:rsidTr="00B744DD">
        <w:trPr>
          <w:trHeight w:val="567"/>
        </w:trPr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DCB9E0B" w14:textId="77777777" w:rsidR="00520831" w:rsidRDefault="00520831" w:rsidP="00B744DD">
            <w:pPr>
              <w:pStyle w:val="TableParagraph"/>
              <w:ind w:left="25"/>
              <w:jc w:val="center"/>
              <w:rPr>
                <w:rFonts w:ascii="Times New Roman" w:hAnsi="Times New Roman" w:cs="Times New Roman"/>
                <w:spacing w:val="1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spacing w:val="1"/>
                <w:sz w:val="20"/>
                <w:lang w:val="ru-RU"/>
              </w:rPr>
              <w:t>18</w:t>
            </w:r>
          </w:p>
        </w:tc>
        <w:tc>
          <w:tcPr>
            <w:tcW w:w="6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77B04B4" w14:textId="77777777" w:rsidR="00520831" w:rsidRDefault="00520831" w:rsidP="00B744DD">
            <w:pPr>
              <w:pStyle w:val="TableParagraph"/>
              <w:ind w:left="172" w:right="1"/>
              <w:rPr>
                <w:rFonts w:ascii="Times New Roman" w:hAnsi="Times New Roman" w:cs="Times New Roman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lang w:val="ru-RU"/>
              </w:rPr>
              <w:t xml:space="preserve">Текстовые и графические материалы проекта </w:t>
            </w:r>
          </w:p>
          <w:p w14:paraId="75705F21" w14:textId="77777777" w:rsidR="00520831" w:rsidRDefault="00520831" w:rsidP="00B744DD">
            <w:pPr>
              <w:pStyle w:val="TableParagraph"/>
              <w:ind w:left="172" w:right="1"/>
              <w:rPr>
                <w:rFonts w:ascii="Times New Roman" w:hAnsi="Times New Roman" w:cs="Times New Roman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lang w:val="ru-RU"/>
              </w:rPr>
              <w:t xml:space="preserve">(в формате </w:t>
            </w:r>
            <w:r>
              <w:rPr>
                <w:rFonts w:ascii="Times New Roman" w:hAnsi="Times New Roman" w:cs="Times New Roman"/>
                <w:sz w:val="20"/>
              </w:rPr>
              <w:t>MapInfo</w:t>
            </w:r>
            <w:r>
              <w:rPr>
                <w:rFonts w:ascii="Times New Roman" w:hAnsi="Times New Roman" w:cs="Times New Roman"/>
                <w:sz w:val="20"/>
                <w:lang w:val="ru-RU"/>
              </w:rPr>
              <w:t>)</w:t>
            </w:r>
          </w:p>
        </w:tc>
        <w:tc>
          <w:tcPr>
            <w:tcW w:w="11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2FE6AD9" w14:textId="77777777" w:rsidR="00520831" w:rsidRDefault="00520831" w:rsidP="00B744DD">
            <w:pPr>
              <w:pStyle w:val="TableParagraph"/>
              <w:ind w:left="1"/>
              <w:jc w:val="center"/>
              <w:rPr>
                <w:rFonts w:ascii="Times New Roman" w:hAnsi="Times New Roman" w:cs="Times New Roman"/>
                <w:spacing w:val="1"/>
                <w:sz w:val="20"/>
              </w:rPr>
            </w:pPr>
            <w:r>
              <w:rPr>
                <w:rFonts w:ascii="Times New Roman" w:hAnsi="Times New Roman" w:cs="Times New Roman"/>
                <w:spacing w:val="1"/>
                <w:sz w:val="20"/>
              </w:rPr>
              <w:t>DVD-R</w:t>
            </w:r>
          </w:p>
        </w:tc>
        <w:tc>
          <w:tcPr>
            <w:tcW w:w="8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555FC65" w14:textId="77777777" w:rsidR="00520831" w:rsidRDefault="00520831" w:rsidP="00B744DD">
            <w:pPr>
              <w:pStyle w:val="TableParagraph"/>
              <w:ind w:right="1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7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EC08861" w14:textId="77777777" w:rsidR="00520831" w:rsidRDefault="00520831" w:rsidP="00B744DD">
            <w:pPr>
              <w:pStyle w:val="TableParagraph"/>
              <w:ind w:left="-3"/>
              <w:jc w:val="center"/>
              <w:rPr>
                <w:rFonts w:ascii="Times New Roman" w:hAnsi="Times New Roman" w:cs="Times New Roman"/>
                <w:spacing w:val="-1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spacing w:val="-1"/>
                <w:sz w:val="20"/>
                <w:lang w:val="ru-RU"/>
              </w:rPr>
              <w:t>н/с</w:t>
            </w:r>
          </w:p>
        </w:tc>
      </w:tr>
      <w:tr w:rsidR="00520831" w14:paraId="565ED615" w14:textId="77777777" w:rsidTr="00B744DD">
        <w:trPr>
          <w:trHeight w:hRule="exact" w:val="567"/>
        </w:trPr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8B753E0" w14:textId="77777777" w:rsidR="00520831" w:rsidRDefault="00520831" w:rsidP="00B744DD">
            <w:pPr>
              <w:pStyle w:val="TableParagraph"/>
              <w:ind w:left="25"/>
              <w:jc w:val="center"/>
              <w:rPr>
                <w:rFonts w:ascii="Times New Roman" w:hAnsi="Times New Roman" w:cs="Times New Roman"/>
                <w:spacing w:val="1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spacing w:val="1"/>
                <w:sz w:val="20"/>
                <w:lang w:val="ru-RU"/>
              </w:rPr>
              <w:t>19</w:t>
            </w:r>
          </w:p>
        </w:tc>
        <w:tc>
          <w:tcPr>
            <w:tcW w:w="6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C1985ED" w14:textId="77777777" w:rsidR="00520831" w:rsidRDefault="00520831" w:rsidP="00B744DD">
            <w:pPr>
              <w:pStyle w:val="TableParagraph"/>
              <w:ind w:left="172" w:right="1"/>
              <w:rPr>
                <w:rFonts w:ascii="Times New Roman" w:hAnsi="Times New Roman" w:cs="Times New Roman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lang w:val="ru-RU"/>
              </w:rPr>
              <w:t>Материалами инженерных изысканий</w:t>
            </w:r>
          </w:p>
        </w:tc>
        <w:tc>
          <w:tcPr>
            <w:tcW w:w="113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A33AEDE" w14:textId="77777777" w:rsidR="00520831" w:rsidRDefault="00520831" w:rsidP="00B744DD">
            <w:pPr>
              <w:rPr>
                <w:rFonts w:ascii="Times New Roman" w:hAnsi="Times New Roman" w:cs="Times New Roman"/>
                <w:spacing w:val="1"/>
                <w:sz w:val="20"/>
              </w:rPr>
            </w:pPr>
          </w:p>
        </w:tc>
        <w:tc>
          <w:tcPr>
            <w:tcW w:w="85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BC81EFC" w14:textId="77777777" w:rsidR="00520831" w:rsidRDefault="00520831" w:rsidP="00B744DD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759AD6C" w14:textId="77777777" w:rsidR="00520831" w:rsidRDefault="00520831" w:rsidP="00B744DD">
            <w:pPr>
              <w:rPr>
                <w:rFonts w:ascii="Times New Roman" w:hAnsi="Times New Roman" w:cs="Times New Roman"/>
                <w:spacing w:val="-1"/>
                <w:sz w:val="20"/>
                <w:lang w:val="ru-RU"/>
              </w:rPr>
            </w:pPr>
          </w:p>
        </w:tc>
      </w:tr>
    </w:tbl>
    <w:p w14:paraId="0F47D945" w14:textId="77777777" w:rsidR="00520831" w:rsidRDefault="00520831" w:rsidP="00520831">
      <w:pPr>
        <w:pStyle w:val="3"/>
        <w:jc w:val="both"/>
        <w:rPr>
          <w:rFonts w:cs="Times New Roman"/>
          <w:b w:val="0"/>
          <w:bCs w:val="0"/>
          <w:sz w:val="20"/>
          <w:lang w:val="ru-RU"/>
        </w:rPr>
      </w:pPr>
      <w:r>
        <w:rPr>
          <w:rFonts w:cs="Times New Roman"/>
          <w:b w:val="0"/>
          <w:bCs w:val="0"/>
          <w:sz w:val="20"/>
          <w:lang w:val="ru-RU"/>
        </w:rPr>
        <w:t>Примечание:</w:t>
      </w:r>
    </w:p>
    <w:p w14:paraId="5266E649" w14:textId="77777777" w:rsidR="00520831" w:rsidRPr="00815B8E" w:rsidRDefault="00520831" w:rsidP="005208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15B8E">
        <w:rPr>
          <w:rFonts w:ascii="Times New Roman" w:hAnsi="Times New Roman" w:cs="Times New Roman"/>
          <w:bCs/>
          <w:sz w:val="20"/>
        </w:rPr>
        <w:t>Схема границ территорий объектов культурного наследия проектом не выполняется ввиду отсутствия на данной территории объектов культурного наследия.</w:t>
      </w:r>
    </w:p>
    <w:p w14:paraId="5A6C03F0" w14:textId="77777777" w:rsidR="005161A2" w:rsidRDefault="005161A2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cs="Times New Roman"/>
          <w:bCs/>
        </w:rPr>
        <w:br w:type="page"/>
      </w:r>
    </w:p>
    <w:p w14:paraId="35452047" w14:textId="7D2DA04F" w:rsidR="00C267A9" w:rsidRPr="00787BDC" w:rsidRDefault="00C267A9" w:rsidP="00787BDC">
      <w:pPr>
        <w:pStyle w:val="3"/>
        <w:jc w:val="center"/>
        <w:rPr>
          <w:rFonts w:cs="Times New Roman"/>
          <w:bCs w:val="0"/>
          <w:lang w:val="ru-RU"/>
        </w:rPr>
      </w:pPr>
      <w:r w:rsidRPr="00787BDC">
        <w:rPr>
          <w:rFonts w:cs="Times New Roman"/>
          <w:bCs w:val="0"/>
          <w:lang w:val="ru-RU"/>
        </w:rPr>
        <w:lastRenderedPageBreak/>
        <w:t>Оглавление</w:t>
      </w:r>
    </w:p>
    <w:p w14:paraId="37F41072" w14:textId="77777777" w:rsidR="00C267A9" w:rsidRDefault="00C267A9" w:rsidP="00787BDC">
      <w:pPr>
        <w:pStyle w:val="3"/>
        <w:tabs>
          <w:tab w:val="left" w:pos="426"/>
        </w:tabs>
        <w:ind w:hanging="3"/>
        <w:jc w:val="center"/>
        <w:rPr>
          <w:rFonts w:cs="Times New Roman"/>
          <w:b w:val="0"/>
          <w:bCs w:val="0"/>
          <w:lang w:val="ru-RU"/>
        </w:rPr>
      </w:pPr>
    </w:p>
    <w:tbl>
      <w:tblPr>
        <w:tblStyle w:val="a3"/>
        <w:tblW w:w="9348" w:type="dxa"/>
        <w:tblInd w:w="3" w:type="dxa"/>
        <w:tblLook w:val="04A0" w:firstRow="1" w:lastRow="0" w:firstColumn="1" w:lastColumn="0" w:noHBand="0" w:noVBand="1"/>
      </w:tblPr>
      <w:tblGrid>
        <w:gridCol w:w="8639"/>
        <w:gridCol w:w="709"/>
      </w:tblGrid>
      <w:tr w:rsidR="007C7DAF" w14:paraId="0E94F483" w14:textId="77777777" w:rsidTr="007C7DAF">
        <w:tc>
          <w:tcPr>
            <w:tcW w:w="8639" w:type="dxa"/>
          </w:tcPr>
          <w:p w14:paraId="3375DEB9" w14:textId="1F89012E" w:rsidR="007C7DAF" w:rsidRPr="007C7DAF" w:rsidRDefault="007C7DAF" w:rsidP="007C7DAF">
            <w:pPr>
              <w:pStyle w:val="3"/>
              <w:numPr>
                <w:ilvl w:val="0"/>
                <w:numId w:val="36"/>
              </w:numPr>
              <w:tabs>
                <w:tab w:val="left" w:pos="426"/>
              </w:tabs>
              <w:ind w:left="3" w:hanging="3"/>
              <w:jc w:val="both"/>
              <w:outlineLvl w:val="2"/>
              <w:rPr>
                <w:rFonts w:cs="Times New Roman"/>
                <w:bCs w:val="0"/>
                <w:lang w:val="ru-RU"/>
              </w:rPr>
            </w:pPr>
            <w:r w:rsidRPr="00787BDC">
              <w:rPr>
                <w:rFonts w:cs="Times New Roman"/>
                <w:bCs w:val="0"/>
                <w:lang w:val="ru-RU"/>
              </w:rPr>
              <w:t>Список сокращений</w:t>
            </w:r>
            <w:r w:rsidR="003E342C">
              <w:rPr>
                <w:rFonts w:cs="Times New Roman"/>
                <w:bCs w:val="0"/>
                <w:lang w:val="ru-RU"/>
              </w:rPr>
              <w:t>.</w:t>
            </w:r>
          </w:p>
        </w:tc>
        <w:tc>
          <w:tcPr>
            <w:tcW w:w="709" w:type="dxa"/>
          </w:tcPr>
          <w:p w14:paraId="0AE1AC20" w14:textId="15E4BB7F" w:rsidR="007C7DAF" w:rsidRPr="00D2432B" w:rsidRDefault="007C7DAF" w:rsidP="00787BDC">
            <w:pPr>
              <w:pStyle w:val="3"/>
              <w:tabs>
                <w:tab w:val="left" w:pos="426"/>
              </w:tabs>
              <w:ind w:left="0"/>
              <w:jc w:val="center"/>
              <w:outlineLvl w:val="2"/>
              <w:rPr>
                <w:rFonts w:cs="Times New Roman"/>
                <w:bCs w:val="0"/>
                <w:lang w:val="ru-RU"/>
              </w:rPr>
            </w:pPr>
            <w:r w:rsidRPr="00D2432B">
              <w:rPr>
                <w:rFonts w:cs="Times New Roman"/>
                <w:bCs w:val="0"/>
                <w:lang w:val="ru-RU"/>
              </w:rPr>
              <w:t>6</w:t>
            </w:r>
          </w:p>
        </w:tc>
      </w:tr>
      <w:tr w:rsidR="007C7DAF" w14:paraId="2703A7DF" w14:textId="77777777" w:rsidTr="007C7DAF">
        <w:tc>
          <w:tcPr>
            <w:tcW w:w="8639" w:type="dxa"/>
          </w:tcPr>
          <w:p w14:paraId="11667DB1" w14:textId="77777777" w:rsidR="007C7DAF" w:rsidRPr="00787BDC" w:rsidRDefault="007C7DAF" w:rsidP="007C7DAF">
            <w:pPr>
              <w:pStyle w:val="3"/>
              <w:tabs>
                <w:tab w:val="left" w:pos="426"/>
              </w:tabs>
              <w:jc w:val="both"/>
              <w:outlineLvl w:val="2"/>
              <w:rPr>
                <w:rFonts w:cs="Times New Roman"/>
                <w:bCs w:val="0"/>
                <w:lang w:val="ru-RU"/>
              </w:rPr>
            </w:pPr>
          </w:p>
        </w:tc>
        <w:tc>
          <w:tcPr>
            <w:tcW w:w="709" w:type="dxa"/>
          </w:tcPr>
          <w:p w14:paraId="61738008" w14:textId="77777777" w:rsidR="007C7DAF" w:rsidRPr="00D2432B" w:rsidRDefault="007C7DAF" w:rsidP="00787BDC">
            <w:pPr>
              <w:pStyle w:val="3"/>
              <w:tabs>
                <w:tab w:val="left" w:pos="426"/>
              </w:tabs>
              <w:ind w:left="0"/>
              <w:jc w:val="center"/>
              <w:outlineLvl w:val="2"/>
              <w:rPr>
                <w:rFonts w:cs="Times New Roman"/>
                <w:bCs w:val="0"/>
                <w:lang w:val="ru-RU"/>
              </w:rPr>
            </w:pPr>
          </w:p>
        </w:tc>
      </w:tr>
      <w:tr w:rsidR="007C7DAF" w14:paraId="1025A3BA" w14:textId="77777777" w:rsidTr="007C7DAF">
        <w:tc>
          <w:tcPr>
            <w:tcW w:w="8639" w:type="dxa"/>
          </w:tcPr>
          <w:p w14:paraId="41E893CD" w14:textId="3A97FC5A" w:rsidR="007C7DAF" w:rsidRPr="007C7DAF" w:rsidRDefault="007C7DAF" w:rsidP="007C7DAF">
            <w:pPr>
              <w:pStyle w:val="3"/>
              <w:numPr>
                <w:ilvl w:val="0"/>
                <w:numId w:val="36"/>
              </w:numPr>
              <w:tabs>
                <w:tab w:val="left" w:pos="426"/>
              </w:tabs>
              <w:ind w:left="3" w:hanging="3"/>
              <w:jc w:val="both"/>
              <w:outlineLvl w:val="2"/>
              <w:rPr>
                <w:rFonts w:cs="Times New Roman"/>
                <w:bCs w:val="0"/>
                <w:lang w:val="ru-RU"/>
              </w:rPr>
            </w:pPr>
            <w:r w:rsidRPr="00787BDC">
              <w:rPr>
                <w:rFonts w:cs="Times New Roman"/>
                <w:bCs w:val="0"/>
                <w:lang w:val="ru-RU"/>
              </w:rPr>
              <w:t>Нормативно-правовая база разработки градостроительной документации.</w:t>
            </w:r>
          </w:p>
        </w:tc>
        <w:tc>
          <w:tcPr>
            <w:tcW w:w="709" w:type="dxa"/>
          </w:tcPr>
          <w:p w14:paraId="1029015A" w14:textId="45E5FA69" w:rsidR="007C7DAF" w:rsidRPr="00D2432B" w:rsidRDefault="003E342C" w:rsidP="00787BDC">
            <w:pPr>
              <w:pStyle w:val="3"/>
              <w:tabs>
                <w:tab w:val="left" w:pos="426"/>
              </w:tabs>
              <w:ind w:left="0"/>
              <w:jc w:val="center"/>
              <w:outlineLvl w:val="2"/>
              <w:rPr>
                <w:rFonts w:cs="Times New Roman"/>
                <w:bCs w:val="0"/>
                <w:lang w:val="ru-RU"/>
              </w:rPr>
            </w:pPr>
            <w:r w:rsidRPr="00D2432B">
              <w:rPr>
                <w:rFonts w:cs="Times New Roman"/>
                <w:bCs w:val="0"/>
                <w:lang w:val="ru-RU"/>
              </w:rPr>
              <w:t>7</w:t>
            </w:r>
          </w:p>
        </w:tc>
      </w:tr>
      <w:tr w:rsidR="007C7DAF" w14:paraId="27A85C2F" w14:textId="77777777" w:rsidTr="007C7DAF">
        <w:tc>
          <w:tcPr>
            <w:tcW w:w="8639" w:type="dxa"/>
          </w:tcPr>
          <w:p w14:paraId="67432D68" w14:textId="77777777" w:rsidR="007C7DAF" w:rsidRPr="00787BDC" w:rsidRDefault="007C7DAF" w:rsidP="007C7DAF">
            <w:pPr>
              <w:pStyle w:val="3"/>
              <w:tabs>
                <w:tab w:val="left" w:pos="426"/>
              </w:tabs>
              <w:jc w:val="both"/>
              <w:outlineLvl w:val="2"/>
              <w:rPr>
                <w:rFonts w:cs="Times New Roman"/>
                <w:bCs w:val="0"/>
                <w:lang w:val="ru-RU"/>
              </w:rPr>
            </w:pPr>
          </w:p>
        </w:tc>
        <w:tc>
          <w:tcPr>
            <w:tcW w:w="709" w:type="dxa"/>
          </w:tcPr>
          <w:p w14:paraId="70487B20" w14:textId="77777777" w:rsidR="007C7DAF" w:rsidRPr="00D2432B" w:rsidRDefault="007C7DAF" w:rsidP="00787BDC">
            <w:pPr>
              <w:pStyle w:val="3"/>
              <w:tabs>
                <w:tab w:val="left" w:pos="426"/>
              </w:tabs>
              <w:ind w:left="0"/>
              <w:jc w:val="center"/>
              <w:outlineLvl w:val="2"/>
              <w:rPr>
                <w:rFonts w:cs="Times New Roman"/>
                <w:bCs w:val="0"/>
                <w:lang w:val="ru-RU"/>
              </w:rPr>
            </w:pPr>
          </w:p>
        </w:tc>
      </w:tr>
      <w:tr w:rsidR="007C7DAF" w14:paraId="41719DAB" w14:textId="77777777" w:rsidTr="007C7DAF">
        <w:tc>
          <w:tcPr>
            <w:tcW w:w="8639" w:type="dxa"/>
          </w:tcPr>
          <w:p w14:paraId="66045368" w14:textId="65F267E7" w:rsidR="007C7DAF" w:rsidRPr="007C7DAF" w:rsidRDefault="007C7DAF" w:rsidP="007C7DAF">
            <w:pPr>
              <w:pStyle w:val="3"/>
              <w:numPr>
                <w:ilvl w:val="0"/>
                <w:numId w:val="36"/>
              </w:numPr>
              <w:tabs>
                <w:tab w:val="left" w:pos="426"/>
              </w:tabs>
              <w:ind w:left="3" w:hanging="3"/>
              <w:jc w:val="both"/>
              <w:outlineLvl w:val="2"/>
              <w:rPr>
                <w:rFonts w:cs="Times New Roman"/>
                <w:bCs w:val="0"/>
                <w:lang w:val="ru-RU"/>
              </w:rPr>
            </w:pPr>
            <w:r w:rsidRPr="00787BDC">
              <w:rPr>
                <w:rFonts w:cs="Times New Roman"/>
                <w:bCs w:val="0"/>
                <w:lang w:val="ru-RU"/>
              </w:rPr>
              <w:t>Общие сведения</w:t>
            </w:r>
            <w:r w:rsidR="003E342C">
              <w:rPr>
                <w:rFonts w:cs="Times New Roman"/>
                <w:bCs w:val="0"/>
                <w:lang w:val="ru-RU"/>
              </w:rPr>
              <w:t>.</w:t>
            </w:r>
          </w:p>
        </w:tc>
        <w:tc>
          <w:tcPr>
            <w:tcW w:w="709" w:type="dxa"/>
          </w:tcPr>
          <w:p w14:paraId="693F6E26" w14:textId="22C47612" w:rsidR="007C7DAF" w:rsidRPr="00D2432B" w:rsidRDefault="003E342C" w:rsidP="00787BDC">
            <w:pPr>
              <w:pStyle w:val="3"/>
              <w:tabs>
                <w:tab w:val="left" w:pos="426"/>
              </w:tabs>
              <w:ind w:left="0"/>
              <w:jc w:val="center"/>
              <w:outlineLvl w:val="2"/>
              <w:rPr>
                <w:rFonts w:cs="Times New Roman"/>
                <w:bCs w:val="0"/>
                <w:lang w:val="ru-RU"/>
              </w:rPr>
            </w:pPr>
            <w:r w:rsidRPr="00D2432B">
              <w:rPr>
                <w:rFonts w:cs="Times New Roman"/>
                <w:bCs w:val="0"/>
                <w:lang w:val="ru-RU"/>
              </w:rPr>
              <w:t>9</w:t>
            </w:r>
          </w:p>
        </w:tc>
      </w:tr>
      <w:tr w:rsidR="007C7DAF" w14:paraId="5EA75053" w14:textId="77777777" w:rsidTr="007C7DAF">
        <w:tc>
          <w:tcPr>
            <w:tcW w:w="8639" w:type="dxa"/>
          </w:tcPr>
          <w:p w14:paraId="269CA6AB" w14:textId="77777777" w:rsidR="007C7DAF" w:rsidRPr="00787BDC" w:rsidRDefault="007C7DAF" w:rsidP="007C7DAF">
            <w:pPr>
              <w:pStyle w:val="3"/>
              <w:tabs>
                <w:tab w:val="left" w:pos="426"/>
              </w:tabs>
              <w:jc w:val="both"/>
              <w:outlineLvl w:val="2"/>
              <w:rPr>
                <w:rFonts w:cs="Times New Roman"/>
                <w:bCs w:val="0"/>
                <w:lang w:val="ru-RU"/>
              </w:rPr>
            </w:pPr>
          </w:p>
        </w:tc>
        <w:tc>
          <w:tcPr>
            <w:tcW w:w="709" w:type="dxa"/>
          </w:tcPr>
          <w:p w14:paraId="7CAB9CB2" w14:textId="77777777" w:rsidR="007C7DAF" w:rsidRPr="00D2432B" w:rsidRDefault="007C7DAF" w:rsidP="00787BDC">
            <w:pPr>
              <w:pStyle w:val="3"/>
              <w:tabs>
                <w:tab w:val="left" w:pos="426"/>
              </w:tabs>
              <w:ind w:left="0"/>
              <w:jc w:val="center"/>
              <w:outlineLvl w:val="2"/>
              <w:rPr>
                <w:rFonts w:cs="Times New Roman"/>
                <w:bCs w:val="0"/>
                <w:lang w:val="ru-RU"/>
              </w:rPr>
            </w:pPr>
          </w:p>
        </w:tc>
      </w:tr>
      <w:tr w:rsidR="007C7DAF" w14:paraId="69EC44CE" w14:textId="77777777" w:rsidTr="007C7DAF">
        <w:tc>
          <w:tcPr>
            <w:tcW w:w="8639" w:type="dxa"/>
          </w:tcPr>
          <w:p w14:paraId="27D0F08E" w14:textId="12BD2CC5" w:rsidR="007C7DAF" w:rsidRPr="007C7DAF" w:rsidRDefault="007C7DAF" w:rsidP="007C7DAF">
            <w:pPr>
              <w:pStyle w:val="3"/>
              <w:numPr>
                <w:ilvl w:val="0"/>
                <w:numId w:val="36"/>
              </w:numPr>
              <w:tabs>
                <w:tab w:val="left" w:pos="426"/>
              </w:tabs>
              <w:ind w:left="3" w:hanging="3"/>
              <w:jc w:val="both"/>
              <w:outlineLvl w:val="2"/>
              <w:rPr>
                <w:rFonts w:cs="Times New Roman"/>
                <w:bCs w:val="0"/>
                <w:lang w:val="ru-RU"/>
              </w:rPr>
            </w:pPr>
            <w:r w:rsidRPr="00787BDC">
              <w:rPr>
                <w:rFonts w:cs="Times New Roman"/>
                <w:bCs w:val="0"/>
                <w:lang w:val="ru-RU"/>
              </w:rPr>
              <w:t>Положение о характеристиках планируемого развития территории, в том числе о плотности и параметрах застройки территории (в пределах, установленных градостроительным регламентом), о характеристиках объектов капитального строительства жилого, производственного, общественно-делового и иного назначения и необходимых для функционирования таких объектов и обеспечения жизнедеятельности граждан объектов коммунальной, транспортной, социальной инфраструктур, в том числе объектов, включенных в программы комплексного развития систем коммунальной инфраструктуры, программы комплексного развития транспортной инфраструктуры, программы комплексного развития социальной инфраструктуры и необходимых для развития территории в границах элемента планировочной структуры.</w:t>
            </w:r>
          </w:p>
        </w:tc>
        <w:tc>
          <w:tcPr>
            <w:tcW w:w="709" w:type="dxa"/>
          </w:tcPr>
          <w:p w14:paraId="18F0D371" w14:textId="65FF09A4" w:rsidR="007C7DAF" w:rsidRPr="00D2432B" w:rsidRDefault="003E342C" w:rsidP="00787BDC">
            <w:pPr>
              <w:pStyle w:val="3"/>
              <w:tabs>
                <w:tab w:val="left" w:pos="426"/>
              </w:tabs>
              <w:ind w:left="0"/>
              <w:jc w:val="center"/>
              <w:outlineLvl w:val="2"/>
              <w:rPr>
                <w:rFonts w:cs="Times New Roman"/>
                <w:bCs w:val="0"/>
                <w:lang w:val="ru-RU"/>
              </w:rPr>
            </w:pPr>
            <w:r w:rsidRPr="00D2432B">
              <w:rPr>
                <w:rFonts w:cs="Times New Roman"/>
                <w:bCs w:val="0"/>
                <w:lang w:val="ru-RU"/>
              </w:rPr>
              <w:t>10</w:t>
            </w:r>
          </w:p>
        </w:tc>
      </w:tr>
      <w:tr w:rsidR="007C7DAF" w14:paraId="15CF394C" w14:textId="77777777" w:rsidTr="007C7DAF">
        <w:tc>
          <w:tcPr>
            <w:tcW w:w="8639" w:type="dxa"/>
          </w:tcPr>
          <w:p w14:paraId="6A8DC5BC" w14:textId="5F294F14" w:rsidR="007C7DAF" w:rsidRPr="007C7DAF" w:rsidRDefault="007C7DAF" w:rsidP="007C7DAF">
            <w:pPr>
              <w:pStyle w:val="3"/>
              <w:numPr>
                <w:ilvl w:val="1"/>
                <w:numId w:val="36"/>
              </w:numPr>
              <w:tabs>
                <w:tab w:val="left" w:pos="284"/>
                <w:tab w:val="left" w:pos="851"/>
              </w:tabs>
              <w:ind w:left="0" w:firstLine="709"/>
              <w:jc w:val="both"/>
              <w:outlineLvl w:val="2"/>
              <w:rPr>
                <w:rFonts w:cs="Times New Roman"/>
                <w:b w:val="0"/>
                <w:bCs w:val="0"/>
                <w:lang w:val="ru-RU"/>
              </w:rPr>
            </w:pPr>
            <w:r w:rsidRPr="00E2781F">
              <w:rPr>
                <w:rFonts w:cs="Times New Roman"/>
                <w:b w:val="0"/>
                <w:bCs w:val="0"/>
                <w:lang w:val="ru-RU"/>
              </w:rPr>
              <w:t>Положение о характеристиках планируемого развития территории, в том числе о плотности и параметрах застройки территории (в пределах, установленных градостроительным регламентом)</w:t>
            </w:r>
          </w:p>
        </w:tc>
        <w:tc>
          <w:tcPr>
            <w:tcW w:w="709" w:type="dxa"/>
          </w:tcPr>
          <w:p w14:paraId="63DC4EFD" w14:textId="0421C0CF" w:rsidR="007C7DAF" w:rsidRPr="00D2432B" w:rsidRDefault="003E342C" w:rsidP="00787BDC">
            <w:pPr>
              <w:pStyle w:val="3"/>
              <w:tabs>
                <w:tab w:val="left" w:pos="426"/>
              </w:tabs>
              <w:ind w:left="0"/>
              <w:jc w:val="center"/>
              <w:outlineLvl w:val="2"/>
              <w:rPr>
                <w:rFonts w:cs="Times New Roman"/>
                <w:bCs w:val="0"/>
                <w:lang w:val="ru-RU"/>
              </w:rPr>
            </w:pPr>
            <w:r w:rsidRPr="00D2432B">
              <w:rPr>
                <w:rFonts w:cs="Times New Roman"/>
                <w:bCs w:val="0"/>
                <w:lang w:val="ru-RU"/>
              </w:rPr>
              <w:t>10</w:t>
            </w:r>
          </w:p>
        </w:tc>
      </w:tr>
      <w:tr w:rsidR="007C7DAF" w14:paraId="4E456E91" w14:textId="77777777" w:rsidTr="007C7DAF">
        <w:tc>
          <w:tcPr>
            <w:tcW w:w="8639" w:type="dxa"/>
          </w:tcPr>
          <w:p w14:paraId="4618A20C" w14:textId="363E0F1B" w:rsidR="007C7DAF" w:rsidRPr="007C7DAF" w:rsidRDefault="007C7DAF" w:rsidP="007C7DAF">
            <w:pPr>
              <w:pStyle w:val="3"/>
              <w:numPr>
                <w:ilvl w:val="1"/>
                <w:numId w:val="36"/>
              </w:numPr>
              <w:tabs>
                <w:tab w:val="left" w:pos="426"/>
                <w:tab w:val="left" w:pos="851"/>
              </w:tabs>
              <w:ind w:left="0" w:firstLine="709"/>
              <w:jc w:val="both"/>
              <w:outlineLvl w:val="2"/>
              <w:rPr>
                <w:rFonts w:cs="Times New Roman"/>
                <w:b w:val="0"/>
                <w:bCs w:val="0"/>
                <w:lang w:val="ru-RU"/>
              </w:rPr>
            </w:pPr>
            <w:r w:rsidRPr="00787BDC">
              <w:rPr>
                <w:rFonts w:cs="Times New Roman"/>
                <w:b w:val="0"/>
                <w:bCs w:val="0"/>
                <w:lang w:val="ru-RU"/>
              </w:rPr>
              <w:t xml:space="preserve">Характеристика </w:t>
            </w:r>
            <w:r w:rsidRPr="000D2753">
              <w:rPr>
                <w:rFonts w:cs="Times New Roman"/>
                <w:b w:val="0"/>
                <w:bCs w:val="0"/>
                <w:lang w:val="ru-RU"/>
              </w:rPr>
              <w:t>объектов капитального строительства жилого, производственного, общественно-делового и иного назначения и необходимых для функционирования таких объектов и обеспечения жизнедеятельности граждан объектов коммунальной, транспортной, социальной инфраструктур, в том числе объектов, включенных в программы комплексного развития систем коммунальной инфраструктуры, программы комплексного развития транспортной инфраструктуры, программы комплексного развития социальной инфраструктуры и необходимых для развития территории в границах элемента планировочной структуры.</w:t>
            </w:r>
          </w:p>
        </w:tc>
        <w:tc>
          <w:tcPr>
            <w:tcW w:w="709" w:type="dxa"/>
          </w:tcPr>
          <w:p w14:paraId="317AC788" w14:textId="1DEE6BB7" w:rsidR="007C7DAF" w:rsidRPr="00D2432B" w:rsidRDefault="003E342C" w:rsidP="00787BDC">
            <w:pPr>
              <w:pStyle w:val="3"/>
              <w:tabs>
                <w:tab w:val="left" w:pos="426"/>
              </w:tabs>
              <w:ind w:left="0"/>
              <w:jc w:val="center"/>
              <w:outlineLvl w:val="2"/>
              <w:rPr>
                <w:rFonts w:cs="Times New Roman"/>
                <w:bCs w:val="0"/>
                <w:lang w:val="ru-RU"/>
              </w:rPr>
            </w:pPr>
            <w:r w:rsidRPr="00D2432B">
              <w:rPr>
                <w:rFonts w:cs="Times New Roman"/>
                <w:bCs w:val="0"/>
                <w:lang w:val="ru-RU"/>
              </w:rPr>
              <w:t>11</w:t>
            </w:r>
          </w:p>
        </w:tc>
      </w:tr>
      <w:tr w:rsidR="007C7DAF" w14:paraId="44775BF1" w14:textId="77777777" w:rsidTr="007C7DAF">
        <w:tc>
          <w:tcPr>
            <w:tcW w:w="8639" w:type="dxa"/>
          </w:tcPr>
          <w:p w14:paraId="601621E6" w14:textId="47D2EDB0" w:rsidR="007C7DAF" w:rsidRPr="007C7DAF" w:rsidRDefault="007C7DAF" w:rsidP="007C7DAF">
            <w:pPr>
              <w:pStyle w:val="3"/>
              <w:numPr>
                <w:ilvl w:val="2"/>
                <w:numId w:val="43"/>
              </w:numPr>
              <w:tabs>
                <w:tab w:val="left" w:pos="426"/>
                <w:tab w:val="left" w:pos="851"/>
              </w:tabs>
              <w:jc w:val="both"/>
              <w:outlineLvl w:val="2"/>
              <w:rPr>
                <w:rFonts w:cs="Times New Roman"/>
                <w:b w:val="0"/>
                <w:bCs w:val="0"/>
                <w:lang w:val="ru-RU"/>
              </w:rPr>
            </w:pPr>
            <w:r w:rsidRPr="00787BDC">
              <w:rPr>
                <w:rFonts w:cs="Times New Roman"/>
                <w:b w:val="0"/>
                <w:bCs w:val="0"/>
                <w:lang w:val="ru-RU"/>
              </w:rPr>
              <w:t>Характеристика планируемого развития коммунальных инфраструктур.</w:t>
            </w:r>
          </w:p>
        </w:tc>
        <w:tc>
          <w:tcPr>
            <w:tcW w:w="709" w:type="dxa"/>
          </w:tcPr>
          <w:p w14:paraId="6CE9127E" w14:textId="5EA70CE4" w:rsidR="007C7DAF" w:rsidRPr="00D2432B" w:rsidRDefault="003E342C" w:rsidP="00787BDC">
            <w:pPr>
              <w:pStyle w:val="3"/>
              <w:tabs>
                <w:tab w:val="left" w:pos="426"/>
              </w:tabs>
              <w:ind w:left="0"/>
              <w:jc w:val="center"/>
              <w:outlineLvl w:val="2"/>
              <w:rPr>
                <w:rFonts w:cs="Times New Roman"/>
                <w:bCs w:val="0"/>
                <w:lang w:val="ru-RU"/>
              </w:rPr>
            </w:pPr>
            <w:r w:rsidRPr="00D2432B">
              <w:rPr>
                <w:rFonts w:cs="Times New Roman"/>
                <w:bCs w:val="0"/>
                <w:lang w:val="ru-RU"/>
              </w:rPr>
              <w:t>12</w:t>
            </w:r>
          </w:p>
        </w:tc>
      </w:tr>
      <w:tr w:rsidR="007C7DAF" w14:paraId="418D1C07" w14:textId="77777777" w:rsidTr="007C7DAF">
        <w:tc>
          <w:tcPr>
            <w:tcW w:w="8639" w:type="dxa"/>
          </w:tcPr>
          <w:p w14:paraId="171D67BD" w14:textId="40DADF47" w:rsidR="007C7DAF" w:rsidRPr="007C7DAF" w:rsidRDefault="007C7DAF" w:rsidP="007C7DAF">
            <w:pPr>
              <w:pStyle w:val="3"/>
              <w:numPr>
                <w:ilvl w:val="2"/>
                <w:numId w:val="43"/>
              </w:numPr>
              <w:tabs>
                <w:tab w:val="left" w:pos="426"/>
                <w:tab w:val="left" w:pos="851"/>
              </w:tabs>
              <w:jc w:val="both"/>
              <w:outlineLvl w:val="2"/>
              <w:rPr>
                <w:rFonts w:cs="Times New Roman"/>
                <w:b w:val="0"/>
                <w:bCs w:val="0"/>
                <w:lang w:val="ru-RU"/>
              </w:rPr>
            </w:pPr>
            <w:r w:rsidRPr="00787BDC">
              <w:rPr>
                <w:rFonts w:cs="Times New Roman"/>
                <w:b w:val="0"/>
                <w:bCs w:val="0"/>
                <w:lang w:val="ru-RU"/>
              </w:rPr>
              <w:t>Характеристика развития транспортных инфраструктур.</w:t>
            </w:r>
          </w:p>
        </w:tc>
        <w:tc>
          <w:tcPr>
            <w:tcW w:w="709" w:type="dxa"/>
          </w:tcPr>
          <w:p w14:paraId="4409A85F" w14:textId="12218BE7" w:rsidR="007C7DAF" w:rsidRPr="00D2432B" w:rsidRDefault="003E342C" w:rsidP="00787BDC">
            <w:pPr>
              <w:pStyle w:val="3"/>
              <w:tabs>
                <w:tab w:val="left" w:pos="426"/>
              </w:tabs>
              <w:ind w:left="0"/>
              <w:jc w:val="center"/>
              <w:outlineLvl w:val="2"/>
              <w:rPr>
                <w:rFonts w:cs="Times New Roman"/>
                <w:bCs w:val="0"/>
                <w:lang w:val="ru-RU"/>
              </w:rPr>
            </w:pPr>
            <w:r w:rsidRPr="00D2432B">
              <w:rPr>
                <w:rFonts w:cs="Times New Roman"/>
                <w:bCs w:val="0"/>
                <w:lang w:val="ru-RU"/>
              </w:rPr>
              <w:t>14</w:t>
            </w:r>
          </w:p>
        </w:tc>
      </w:tr>
      <w:tr w:rsidR="007C7DAF" w14:paraId="045E551C" w14:textId="77777777" w:rsidTr="007C7DAF">
        <w:tc>
          <w:tcPr>
            <w:tcW w:w="8639" w:type="dxa"/>
          </w:tcPr>
          <w:p w14:paraId="2AC334E3" w14:textId="2B1EC808" w:rsidR="007C7DAF" w:rsidRPr="007C7DAF" w:rsidRDefault="007C7DAF" w:rsidP="003E342C">
            <w:pPr>
              <w:pStyle w:val="3"/>
              <w:numPr>
                <w:ilvl w:val="0"/>
                <w:numId w:val="36"/>
              </w:numPr>
              <w:tabs>
                <w:tab w:val="left" w:pos="3"/>
              </w:tabs>
              <w:ind w:left="26" w:firstLine="0"/>
              <w:jc w:val="both"/>
              <w:outlineLvl w:val="2"/>
              <w:rPr>
                <w:rFonts w:cs="Times New Roman"/>
                <w:bCs w:val="0"/>
                <w:lang w:val="ru-RU"/>
              </w:rPr>
            </w:pPr>
            <w:r w:rsidRPr="00787BDC">
              <w:rPr>
                <w:rFonts w:cs="Times New Roman"/>
                <w:bCs w:val="0"/>
                <w:lang w:val="ru-RU"/>
              </w:rPr>
              <w:t>Положения об очередности планируемого развития территории, содержащие этапы проектирования, строительства, реконструкции объектов капитального строительства жилого, производственного, общественно-делового и иного назначения и этапы строительства, реконструкции необходимых для функционирования таких объектов и обеспечения жизнедеятельности граждан объектов коммунальной, транспортной, социальной инфраструктур, в том числе объектов, включенных в программы комплексного развития систем коммунальной инфраструктуры, программы комплексного развития транспортной инфраструктуры, программы комплексного развития социальной инфраструктуры.</w:t>
            </w:r>
          </w:p>
        </w:tc>
        <w:tc>
          <w:tcPr>
            <w:tcW w:w="709" w:type="dxa"/>
          </w:tcPr>
          <w:p w14:paraId="69232564" w14:textId="393B825A" w:rsidR="007C7DAF" w:rsidRPr="00D2432B" w:rsidRDefault="003E342C" w:rsidP="003E342C">
            <w:pPr>
              <w:pStyle w:val="3"/>
              <w:tabs>
                <w:tab w:val="left" w:pos="426"/>
              </w:tabs>
              <w:ind w:left="0"/>
              <w:jc w:val="center"/>
              <w:outlineLvl w:val="2"/>
              <w:rPr>
                <w:rFonts w:cs="Times New Roman"/>
                <w:bCs w:val="0"/>
                <w:lang w:val="ru-RU"/>
              </w:rPr>
            </w:pPr>
            <w:r w:rsidRPr="00D2432B">
              <w:rPr>
                <w:rFonts w:cs="Times New Roman"/>
                <w:bCs w:val="0"/>
                <w:lang w:val="ru-RU"/>
              </w:rPr>
              <w:t>17</w:t>
            </w:r>
          </w:p>
        </w:tc>
      </w:tr>
      <w:tr w:rsidR="007C7DAF" w14:paraId="2F158A0C" w14:textId="77777777" w:rsidTr="007C7DAF">
        <w:tc>
          <w:tcPr>
            <w:tcW w:w="8639" w:type="dxa"/>
          </w:tcPr>
          <w:p w14:paraId="2630AFF6" w14:textId="77777777" w:rsidR="007C7DAF" w:rsidRPr="00787BDC" w:rsidRDefault="007C7DAF" w:rsidP="007C7DAF">
            <w:pPr>
              <w:pStyle w:val="3"/>
              <w:tabs>
                <w:tab w:val="left" w:pos="426"/>
              </w:tabs>
              <w:ind w:left="363"/>
              <w:jc w:val="both"/>
              <w:outlineLvl w:val="2"/>
              <w:rPr>
                <w:rFonts w:cs="Times New Roman"/>
                <w:bCs w:val="0"/>
                <w:lang w:val="ru-RU"/>
              </w:rPr>
            </w:pPr>
          </w:p>
        </w:tc>
        <w:tc>
          <w:tcPr>
            <w:tcW w:w="709" w:type="dxa"/>
          </w:tcPr>
          <w:p w14:paraId="56204575" w14:textId="77777777" w:rsidR="007C7DAF" w:rsidRPr="00D2432B" w:rsidRDefault="007C7DAF" w:rsidP="00787BDC">
            <w:pPr>
              <w:pStyle w:val="3"/>
              <w:tabs>
                <w:tab w:val="left" w:pos="426"/>
              </w:tabs>
              <w:ind w:left="0"/>
              <w:jc w:val="center"/>
              <w:outlineLvl w:val="2"/>
              <w:rPr>
                <w:rFonts w:cs="Times New Roman"/>
                <w:bCs w:val="0"/>
                <w:lang w:val="ru-RU"/>
              </w:rPr>
            </w:pPr>
          </w:p>
        </w:tc>
      </w:tr>
      <w:tr w:rsidR="007C7DAF" w14:paraId="7424C786" w14:textId="77777777" w:rsidTr="007C7DAF">
        <w:tc>
          <w:tcPr>
            <w:tcW w:w="8639" w:type="dxa"/>
          </w:tcPr>
          <w:p w14:paraId="619ECA6C" w14:textId="6CAE20BC" w:rsidR="007C7DAF" w:rsidRPr="007C7DAF" w:rsidRDefault="007C7DAF" w:rsidP="007C7DAF">
            <w:pPr>
              <w:pStyle w:val="3"/>
              <w:numPr>
                <w:ilvl w:val="0"/>
                <w:numId w:val="36"/>
              </w:numPr>
              <w:tabs>
                <w:tab w:val="left" w:pos="426"/>
              </w:tabs>
              <w:ind w:left="3" w:hanging="3"/>
              <w:jc w:val="both"/>
              <w:outlineLvl w:val="2"/>
              <w:rPr>
                <w:rFonts w:cs="Times New Roman"/>
                <w:bCs w:val="0"/>
                <w:lang w:val="ru-RU"/>
              </w:rPr>
            </w:pPr>
            <w:r w:rsidRPr="00787BDC">
              <w:rPr>
                <w:rFonts w:cs="Times New Roman"/>
                <w:bCs w:val="0"/>
                <w:lang w:val="ru-RU"/>
              </w:rPr>
              <w:t>Технико-экономические показатели</w:t>
            </w:r>
          </w:p>
        </w:tc>
        <w:tc>
          <w:tcPr>
            <w:tcW w:w="709" w:type="dxa"/>
          </w:tcPr>
          <w:p w14:paraId="5B30A487" w14:textId="3B04866B" w:rsidR="007C7DAF" w:rsidRPr="00D2432B" w:rsidRDefault="003E342C" w:rsidP="00787BDC">
            <w:pPr>
              <w:pStyle w:val="3"/>
              <w:tabs>
                <w:tab w:val="left" w:pos="426"/>
              </w:tabs>
              <w:ind w:left="0"/>
              <w:jc w:val="center"/>
              <w:outlineLvl w:val="2"/>
              <w:rPr>
                <w:rFonts w:cs="Times New Roman"/>
                <w:bCs w:val="0"/>
                <w:lang w:val="ru-RU"/>
              </w:rPr>
            </w:pPr>
            <w:r w:rsidRPr="00D2432B">
              <w:rPr>
                <w:rFonts w:cs="Times New Roman"/>
                <w:bCs w:val="0"/>
                <w:lang w:val="ru-RU"/>
              </w:rPr>
              <w:t>17</w:t>
            </w:r>
          </w:p>
        </w:tc>
      </w:tr>
    </w:tbl>
    <w:p w14:paraId="7AA1F9F0" w14:textId="77777777" w:rsidR="007C7DAF" w:rsidRPr="00787BDC" w:rsidRDefault="007C7DAF" w:rsidP="00787BDC">
      <w:pPr>
        <w:pStyle w:val="3"/>
        <w:tabs>
          <w:tab w:val="left" w:pos="426"/>
        </w:tabs>
        <w:ind w:hanging="3"/>
        <w:jc w:val="center"/>
        <w:rPr>
          <w:rFonts w:cs="Times New Roman"/>
          <w:b w:val="0"/>
          <w:bCs w:val="0"/>
          <w:lang w:val="ru-RU"/>
        </w:rPr>
      </w:pPr>
    </w:p>
    <w:p w14:paraId="73D59E4F" w14:textId="77777777" w:rsidR="002C15F1" w:rsidRPr="00787BDC" w:rsidRDefault="002C15F1" w:rsidP="00787BDC">
      <w:pPr>
        <w:pStyle w:val="3"/>
        <w:tabs>
          <w:tab w:val="left" w:pos="426"/>
        </w:tabs>
        <w:ind w:hanging="3"/>
        <w:jc w:val="both"/>
        <w:rPr>
          <w:rFonts w:cs="Times New Roman"/>
          <w:bCs w:val="0"/>
          <w:lang w:val="ru-RU"/>
        </w:rPr>
      </w:pPr>
    </w:p>
    <w:p w14:paraId="78CBC29A" w14:textId="77777777" w:rsidR="002315C7" w:rsidRPr="00787BDC" w:rsidRDefault="002315C7" w:rsidP="00787BDC">
      <w:pPr>
        <w:pStyle w:val="a8"/>
        <w:rPr>
          <w:rFonts w:ascii="Times New Roman" w:hAnsi="Times New Roman" w:cs="Times New Roman"/>
          <w:bCs/>
          <w:lang w:val="ru-RU"/>
        </w:rPr>
      </w:pPr>
    </w:p>
    <w:p w14:paraId="2D389D04" w14:textId="77777777" w:rsidR="00C267A9" w:rsidRPr="00787BDC" w:rsidRDefault="00C267A9" w:rsidP="00787BDC">
      <w:pPr>
        <w:pStyle w:val="3"/>
        <w:tabs>
          <w:tab w:val="left" w:pos="426"/>
        </w:tabs>
        <w:ind w:hanging="3"/>
        <w:jc w:val="both"/>
        <w:rPr>
          <w:rFonts w:cs="Times New Roman"/>
          <w:bCs w:val="0"/>
          <w:lang w:val="ru-RU"/>
        </w:rPr>
      </w:pPr>
    </w:p>
    <w:p w14:paraId="30E3DFAE" w14:textId="158FFCC7" w:rsidR="002C15F1" w:rsidRPr="00787BDC" w:rsidRDefault="00C9067C" w:rsidP="00787BDC">
      <w:pPr>
        <w:pStyle w:val="a8"/>
        <w:numPr>
          <w:ilvl w:val="0"/>
          <w:numId w:val="37"/>
        </w:numPr>
        <w:ind w:left="0"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lastRenderedPageBreak/>
        <w:t>Список</w:t>
      </w:r>
      <w:r w:rsidR="002C15F1" w:rsidRPr="00787BDC">
        <w:rPr>
          <w:rFonts w:ascii="Times New Roman" w:hAnsi="Times New Roman" w:cs="Times New Roman"/>
          <w:b/>
          <w:bCs/>
          <w:sz w:val="24"/>
          <w:szCs w:val="24"/>
        </w:rPr>
        <w:t xml:space="preserve"> сокращений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.</w:t>
      </w:r>
    </w:p>
    <w:p w14:paraId="3108D96C" w14:textId="77777777" w:rsidR="002C15F1" w:rsidRPr="00787BDC" w:rsidRDefault="002C15F1" w:rsidP="00787BD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B89DB74" w14:textId="77777777" w:rsidR="002C15F1" w:rsidRPr="00787BDC" w:rsidRDefault="002C15F1" w:rsidP="00787BD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87BDC">
        <w:rPr>
          <w:rFonts w:ascii="Times New Roman" w:hAnsi="Times New Roman" w:cs="Times New Roman"/>
          <w:b/>
          <w:bCs/>
          <w:sz w:val="24"/>
          <w:szCs w:val="24"/>
        </w:rPr>
        <w:t xml:space="preserve">ЕГРН </w:t>
      </w:r>
      <w:r w:rsidRPr="00787BDC">
        <w:rPr>
          <w:rFonts w:ascii="Times New Roman" w:hAnsi="Times New Roman" w:cs="Times New Roman"/>
          <w:bCs/>
          <w:sz w:val="24"/>
          <w:szCs w:val="24"/>
        </w:rPr>
        <w:t>– единый государственный реестр недвижимости</w:t>
      </w:r>
    </w:p>
    <w:p w14:paraId="32B4B51A" w14:textId="77777777" w:rsidR="002C15F1" w:rsidRPr="00787BDC" w:rsidRDefault="002C15F1" w:rsidP="00787BDC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87BDC">
        <w:rPr>
          <w:rFonts w:ascii="Times New Roman" w:hAnsi="Times New Roman" w:cs="Times New Roman"/>
          <w:b/>
          <w:bCs/>
          <w:sz w:val="24"/>
          <w:szCs w:val="24"/>
        </w:rPr>
        <w:t xml:space="preserve">ППТ </w:t>
      </w:r>
      <w:r w:rsidRPr="00787BDC">
        <w:rPr>
          <w:rFonts w:ascii="Times New Roman" w:hAnsi="Times New Roman" w:cs="Times New Roman"/>
          <w:bCs/>
          <w:sz w:val="24"/>
          <w:szCs w:val="24"/>
        </w:rPr>
        <w:t>– проект планировки территории</w:t>
      </w:r>
    </w:p>
    <w:p w14:paraId="5994769E" w14:textId="77777777" w:rsidR="002C15F1" w:rsidRPr="00787BDC" w:rsidRDefault="002C15F1" w:rsidP="00787BDC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87BDC">
        <w:rPr>
          <w:rFonts w:ascii="Times New Roman" w:hAnsi="Times New Roman" w:cs="Times New Roman"/>
          <w:b/>
          <w:bCs/>
          <w:sz w:val="24"/>
          <w:szCs w:val="24"/>
        </w:rPr>
        <w:t>ПМТ</w:t>
      </w:r>
      <w:r w:rsidRPr="00787BDC">
        <w:rPr>
          <w:rFonts w:ascii="Times New Roman" w:hAnsi="Times New Roman" w:cs="Times New Roman"/>
          <w:bCs/>
          <w:sz w:val="24"/>
          <w:szCs w:val="24"/>
        </w:rPr>
        <w:t xml:space="preserve"> – проект межевания территории</w:t>
      </w:r>
    </w:p>
    <w:p w14:paraId="2F9772E0" w14:textId="77777777" w:rsidR="002C15F1" w:rsidRPr="00787BDC" w:rsidRDefault="002C15F1" w:rsidP="00787BDC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87BDC">
        <w:rPr>
          <w:rFonts w:ascii="Times New Roman" w:hAnsi="Times New Roman" w:cs="Times New Roman"/>
          <w:b/>
          <w:bCs/>
          <w:sz w:val="24"/>
          <w:szCs w:val="24"/>
        </w:rPr>
        <w:t xml:space="preserve">Проект </w:t>
      </w:r>
      <w:r w:rsidRPr="00787BDC">
        <w:rPr>
          <w:rFonts w:ascii="Times New Roman" w:hAnsi="Times New Roman" w:cs="Times New Roman"/>
          <w:bCs/>
          <w:sz w:val="24"/>
          <w:szCs w:val="24"/>
        </w:rPr>
        <w:t>– проект планировки и проект межевания территории</w:t>
      </w:r>
    </w:p>
    <w:p w14:paraId="601ECF4B" w14:textId="77777777" w:rsidR="002C15F1" w:rsidRPr="00787BDC" w:rsidRDefault="002C15F1" w:rsidP="00787BDC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87BDC">
        <w:rPr>
          <w:rFonts w:ascii="Times New Roman" w:hAnsi="Times New Roman" w:cs="Times New Roman"/>
          <w:b/>
          <w:bCs/>
          <w:sz w:val="24"/>
          <w:szCs w:val="24"/>
        </w:rPr>
        <w:t>ЗУ</w:t>
      </w:r>
      <w:r w:rsidRPr="00787BDC">
        <w:rPr>
          <w:rFonts w:ascii="Times New Roman" w:hAnsi="Times New Roman" w:cs="Times New Roman"/>
          <w:bCs/>
          <w:sz w:val="24"/>
          <w:szCs w:val="24"/>
        </w:rPr>
        <w:t xml:space="preserve"> – земельный участок</w:t>
      </w:r>
    </w:p>
    <w:p w14:paraId="19035ADF" w14:textId="77777777" w:rsidR="002C15F1" w:rsidRPr="00787BDC" w:rsidRDefault="002C15F1" w:rsidP="00787BDC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87BDC">
        <w:rPr>
          <w:rFonts w:ascii="Times New Roman" w:hAnsi="Times New Roman" w:cs="Times New Roman"/>
          <w:b/>
          <w:bCs/>
          <w:sz w:val="24"/>
          <w:szCs w:val="24"/>
        </w:rPr>
        <w:t>КН</w:t>
      </w:r>
      <w:r w:rsidRPr="00787BDC">
        <w:rPr>
          <w:rFonts w:ascii="Times New Roman" w:hAnsi="Times New Roman" w:cs="Times New Roman"/>
          <w:bCs/>
          <w:sz w:val="24"/>
          <w:szCs w:val="24"/>
        </w:rPr>
        <w:t xml:space="preserve"> – кадастровый номер земельного участка</w:t>
      </w:r>
    </w:p>
    <w:p w14:paraId="30C1E2B2" w14:textId="77777777" w:rsidR="00E261E6" w:rsidRPr="00787BDC" w:rsidRDefault="00E261E6" w:rsidP="00787BDC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87BDC">
        <w:rPr>
          <w:rFonts w:ascii="Times New Roman" w:hAnsi="Times New Roman" w:cs="Times New Roman"/>
          <w:b/>
          <w:bCs/>
          <w:sz w:val="24"/>
          <w:szCs w:val="24"/>
        </w:rPr>
        <w:t>ОКС</w:t>
      </w:r>
      <w:r w:rsidRPr="00787BDC">
        <w:rPr>
          <w:rFonts w:ascii="Times New Roman" w:hAnsi="Times New Roman" w:cs="Times New Roman"/>
          <w:bCs/>
          <w:sz w:val="24"/>
          <w:szCs w:val="24"/>
        </w:rPr>
        <w:t xml:space="preserve"> – объект капитального строительства</w:t>
      </w:r>
    </w:p>
    <w:p w14:paraId="19229DA9" w14:textId="77777777" w:rsidR="003772A5" w:rsidRPr="00787BDC" w:rsidRDefault="003772A5" w:rsidP="00787BDC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87BDC">
        <w:rPr>
          <w:rFonts w:ascii="Times New Roman" w:hAnsi="Times New Roman" w:cs="Times New Roman"/>
          <w:b/>
          <w:bCs/>
          <w:sz w:val="24"/>
          <w:szCs w:val="24"/>
        </w:rPr>
        <w:t>ДТП –</w:t>
      </w:r>
      <w:r w:rsidRPr="00787BDC">
        <w:rPr>
          <w:rFonts w:ascii="Times New Roman" w:hAnsi="Times New Roman" w:cs="Times New Roman"/>
          <w:bCs/>
          <w:sz w:val="24"/>
          <w:szCs w:val="24"/>
        </w:rPr>
        <w:t xml:space="preserve"> документы территориального планирования</w:t>
      </w:r>
    </w:p>
    <w:p w14:paraId="60070B73" w14:textId="77777777" w:rsidR="003772A5" w:rsidRPr="00787BDC" w:rsidRDefault="003772A5" w:rsidP="00787BD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787BDC">
        <w:rPr>
          <w:rFonts w:ascii="Times New Roman" w:hAnsi="Times New Roman" w:cs="Times New Roman"/>
          <w:b/>
          <w:bCs/>
          <w:sz w:val="24"/>
          <w:szCs w:val="24"/>
        </w:rPr>
        <w:t>ГП БГО</w:t>
      </w:r>
      <w:r w:rsidRPr="00787BDC">
        <w:rPr>
          <w:rFonts w:ascii="Times New Roman" w:hAnsi="Times New Roman" w:cs="Times New Roman"/>
          <w:bCs/>
          <w:sz w:val="24"/>
          <w:szCs w:val="24"/>
        </w:rPr>
        <w:t xml:space="preserve"> – генеральный план Березовского городского округа</w:t>
      </w:r>
    </w:p>
    <w:p w14:paraId="094F1751" w14:textId="77777777" w:rsidR="003772A5" w:rsidRPr="00787BDC" w:rsidRDefault="00E261E6" w:rsidP="00787BD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787BDC">
        <w:rPr>
          <w:rFonts w:ascii="Times New Roman" w:hAnsi="Times New Roman" w:cs="Times New Roman"/>
          <w:b/>
          <w:bCs/>
          <w:sz w:val="24"/>
          <w:szCs w:val="24"/>
        </w:rPr>
        <w:t xml:space="preserve">ПЗЗ БГО </w:t>
      </w:r>
      <w:r w:rsidRPr="00787BDC">
        <w:rPr>
          <w:rFonts w:ascii="Times New Roman" w:hAnsi="Times New Roman" w:cs="Times New Roman"/>
          <w:bCs/>
          <w:sz w:val="24"/>
          <w:szCs w:val="24"/>
        </w:rPr>
        <w:t>– правила землепользования и застройки Березовского городского округа</w:t>
      </w:r>
    </w:p>
    <w:p w14:paraId="3A3E3E6A" w14:textId="77777777" w:rsidR="00DE4AF2" w:rsidRPr="00787BDC" w:rsidRDefault="00DE4AF2" w:rsidP="00787BD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787BDC">
        <w:rPr>
          <w:rFonts w:ascii="Times New Roman" w:hAnsi="Times New Roman" w:cs="Times New Roman"/>
          <w:b/>
          <w:bCs/>
          <w:sz w:val="24"/>
          <w:szCs w:val="24"/>
        </w:rPr>
        <w:t>БГО</w:t>
      </w:r>
      <w:r w:rsidRPr="00787BDC">
        <w:rPr>
          <w:rFonts w:ascii="Times New Roman" w:hAnsi="Times New Roman" w:cs="Times New Roman"/>
          <w:bCs/>
          <w:sz w:val="24"/>
          <w:szCs w:val="24"/>
        </w:rPr>
        <w:t xml:space="preserve"> – Березовский городской округ</w:t>
      </w:r>
    </w:p>
    <w:p w14:paraId="00ED46FF" w14:textId="77777777" w:rsidR="00DE4AF2" w:rsidRPr="00787BDC" w:rsidRDefault="00DE4AF2" w:rsidP="00787BD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787BDC">
        <w:rPr>
          <w:rFonts w:ascii="Times New Roman" w:hAnsi="Times New Roman" w:cs="Times New Roman"/>
          <w:b/>
          <w:bCs/>
          <w:sz w:val="24"/>
          <w:szCs w:val="24"/>
        </w:rPr>
        <w:t>СО</w:t>
      </w:r>
      <w:r w:rsidRPr="00787BDC">
        <w:rPr>
          <w:rFonts w:ascii="Times New Roman" w:hAnsi="Times New Roman" w:cs="Times New Roman"/>
          <w:bCs/>
          <w:sz w:val="24"/>
          <w:szCs w:val="24"/>
        </w:rPr>
        <w:t xml:space="preserve"> – Свердловская область</w:t>
      </w:r>
    </w:p>
    <w:p w14:paraId="29C959FD" w14:textId="77777777" w:rsidR="002C15F1" w:rsidRPr="00787BDC" w:rsidRDefault="002C15F1" w:rsidP="00787BDC">
      <w:pPr>
        <w:spacing w:line="240" w:lineRule="auto"/>
        <w:rPr>
          <w:rFonts w:ascii="Times New Roman" w:hAnsi="Times New Roman" w:cs="Times New Roman"/>
          <w:b/>
          <w:bCs/>
        </w:rPr>
      </w:pPr>
      <w:r w:rsidRPr="00787BDC">
        <w:rPr>
          <w:rFonts w:ascii="Times New Roman" w:hAnsi="Times New Roman" w:cs="Times New Roman"/>
          <w:b/>
          <w:bCs/>
        </w:rPr>
        <w:br w:type="page"/>
      </w:r>
    </w:p>
    <w:p w14:paraId="41AABEF2" w14:textId="085944D3" w:rsidR="00787BDC" w:rsidRPr="00787BDC" w:rsidRDefault="00787BDC" w:rsidP="0010454F">
      <w:pPr>
        <w:pStyle w:val="3"/>
        <w:numPr>
          <w:ilvl w:val="0"/>
          <w:numId w:val="37"/>
        </w:numPr>
        <w:ind w:left="0" w:right="-1" w:firstLine="709"/>
        <w:jc w:val="both"/>
        <w:rPr>
          <w:rFonts w:cs="Times New Roman"/>
          <w:lang w:val="ru-RU"/>
        </w:rPr>
      </w:pPr>
      <w:bookmarkStart w:id="1" w:name="_Hlk104560671"/>
      <w:r w:rsidRPr="00787BDC">
        <w:rPr>
          <w:rFonts w:cs="Times New Roman"/>
          <w:lang w:val="ru-RU"/>
        </w:rPr>
        <w:lastRenderedPageBreak/>
        <w:t>Нормативно-правовая база разработки градостроительной документации.</w:t>
      </w:r>
    </w:p>
    <w:p w14:paraId="3222E36E" w14:textId="77777777" w:rsidR="00787BDC" w:rsidRPr="00787BDC" w:rsidRDefault="00787BDC" w:rsidP="0010454F">
      <w:pPr>
        <w:pStyle w:val="3"/>
        <w:ind w:left="360" w:right="-1" w:firstLine="709"/>
        <w:rPr>
          <w:rFonts w:cs="Times New Roman"/>
          <w:lang w:val="ru-RU"/>
        </w:rPr>
      </w:pPr>
    </w:p>
    <w:bookmarkEnd w:id="1"/>
    <w:p w14:paraId="4E6C319D" w14:textId="77777777" w:rsidR="00787BDC" w:rsidRPr="00787BDC" w:rsidRDefault="00787BDC" w:rsidP="0010454F">
      <w:pPr>
        <w:pStyle w:val="3"/>
        <w:ind w:right="-1" w:firstLine="709"/>
        <w:jc w:val="both"/>
        <w:rPr>
          <w:rFonts w:cs="Times New Roman"/>
          <w:b w:val="0"/>
          <w:bCs w:val="0"/>
          <w:lang w:val="ru-RU"/>
        </w:rPr>
      </w:pPr>
      <w:r w:rsidRPr="00787BDC">
        <w:rPr>
          <w:rFonts w:cs="Times New Roman"/>
          <w:b w:val="0"/>
          <w:bCs w:val="0"/>
          <w:lang w:val="ru-RU"/>
        </w:rPr>
        <w:t>-</w:t>
      </w:r>
      <w:r w:rsidRPr="00787BDC">
        <w:rPr>
          <w:rFonts w:cs="Times New Roman"/>
          <w:b w:val="0"/>
          <w:bCs w:val="0"/>
          <w:lang w:val="ru-RU"/>
        </w:rPr>
        <w:tab/>
        <w:t>Градостроительный кодекс Российской Федерации;</w:t>
      </w:r>
    </w:p>
    <w:p w14:paraId="27B83CDD" w14:textId="77777777" w:rsidR="00787BDC" w:rsidRPr="00787BDC" w:rsidRDefault="00787BDC" w:rsidP="0010454F">
      <w:pPr>
        <w:pStyle w:val="3"/>
        <w:ind w:right="-1" w:firstLine="709"/>
        <w:jc w:val="both"/>
        <w:rPr>
          <w:rFonts w:cs="Times New Roman"/>
          <w:b w:val="0"/>
          <w:bCs w:val="0"/>
          <w:lang w:val="ru-RU"/>
        </w:rPr>
      </w:pPr>
      <w:r w:rsidRPr="00787BDC">
        <w:rPr>
          <w:rFonts w:cs="Times New Roman"/>
          <w:b w:val="0"/>
          <w:bCs w:val="0"/>
          <w:lang w:val="ru-RU"/>
        </w:rPr>
        <w:t>-</w:t>
      </w:r>
      <w:r w:rsidRPr="00787BDC">
        <w:rPr>
          <w:rFonts w:cs="Times New Roman"/>
          <w:b w:val="0"/>
          <w:bCs w:val="0"/>
          <w:lang w:val="ru-RU"/>
        </w:rPr>
        <w:tab/>
        <w:t>Земельный кодекс Российской Федерации;</w:t>
      </w:r>
    </w:p>
    <w:p w14:paraId="6203A22E" w14:textId="77777777" w:rsidR="00787BDC" w:rsidRPr="00787BDC" w:rsidRDefault="00787BDC" w:rsidP="0010454F">
      <w:pPr>
        <w:pStyle w:val="3"/>
        <w:ind w:right="-1" w:firstLine="709"/>
        <w:jc w:val="both"/>
        <w:rPr>
          <w:rFonts w:cs="Times New Roman"/>
          <w:b w:val="0"/>
          <w:bCs w:val="0"/>
          <w:lang w:val="ru-RU"/>
        </w:rPr>
      </w:pPr>
      <w:r w:rsidRPr="00787BDC">
        <w:rPr>
          <w:rFonts w:cs="Times New Roman"/>
          <w:b w:val="0"/>
          <w:bCs w:val="0"/>
          <w:lang w:val="ru-RU"/>
        </w:rPr>
        <w:t>-</w:t>
      </w:r>
      <w:r w:rsidRPr="00787BDC">
        <w:rPr>
          <w:rFonts w:cs="Times New Roman"/>
          <w:b w:val="0"/>
          <w:bCs w:val="0"/>
          <w:lang w:val="ru-RU"/>
        </w:rPr>
        <w:tab/>
        <w:t>Водный кодекс Российской Федерации;</w:t>
      </w:r>
    </w:p>
    <w:p w14:paraId="4071ABE2" w14:textId="77777777" w:rsidR="00787BDC" w:rsidRPr="00787BDC" w:rsidRDefault="00787BDC" w:rsidP="0010454F">
      <w:pPr>
        <w:pStyle w:val="3"/>
        <w:ind w:right="-1" w:firstLine="709"/>
        <w:jc w:val="both"/>
        <w:rPr>
          <w:rFonts w:cs="Times New Roman"/>
          <w:b w:val="0"/>
          <w:bCs w:val="0"/>
          <w:lang w:val="ru-RU"/>
        </w:rPr>
      </w:pPr>
      <w:r w:rsidRPr="00787BDC">
        <w:rPr>
          <w:rFonts w:cs="Times New Roman"/>
          <w:b w:val="0"/>
          <w:bCs w:val="0"/>
          <w:lang w:val="ru-RU"/>
        </w:rPr>
        <w:t>-</w:t>
      </w:r>
      <w:r w:rsidRPr="00787BDC">
        <w:rPr>
          <w:rFonts w:cs="Times New Roman"/>
          <w:b w:val="0"/>
          <w:bCs w:val="0"/>
          <w:lang w:val="ru-RU"/>
        </w:rPr>
        <w:tab/>
        <w:t>Лесной кодекс Российской Федерации;</w:t>
      </w:r>
    </w:p>
    <w:p w14:paraId="63DBC987" w14:textId="77777777" w:rsidR="00787BDC" w:rsidRPr="00787BDC" w:rsidRDefault="00787BDC" w:rsidP="0010454F">
      <w:pPr>
        <w:pStyle w:val="3"/>
        <w:ind w:right="-1" w:firstLine="709"/>
        <w:jc w:val="both"/>
        <w:rPr>
          <w:rFonts w:cs="Times New Roman"/>
          <w:b w:val="0"/>
          <w:bCs w:val="0"/>
          <w:lang w:val="ru-RU"/>
        </w:rPr>
      </w:pPr>
      <w:r w:rsidRPr="00787BDC">
        <w:rPr>
          <w:rFonts w:cs="Times New Roman"/>
          <w:b w:val="0"/>
          <w:bCs w:val="0"/>
          <w:lang w:val="ru-RU"/>
        </w:rPr>
        <w:t>-</w:t>
      </w:r>
      <w:r w:rsidRPr="00787BDC">
        <w:rPr>
          <w:rFonts w:cs="Times New Roman"/>
          <w:b w:val="0"/>
          <w:bCs w:val="0"/>
          <w:lang w:val="ru-RU"/>
        </w:rPr>
        <w:tab/>
        <w:t>Постановление Правительства РФ от 31.03.2017 № 402 «Об утверждении Правил выполнения инженерных изысканий, необходимых для подготовки документации по планировке территории, перечня видов инженерных изысканий, необходимых для подготовки документации по планировке территории, и о внесении изменений в постановление Правительства Российской Федерации от 19 января 2006 № 20»;</w:t>
      </w:r>
    </w:p>
    <w:p w14:paraId="01CF2460" w14:textId="77777777" w:rsidR="00787BDC" w:rsidRPr="00787BDC" w:rsidRDefault="00787BDC" w:rsidP="0010454F">
      <w:pPr>
        <w:pStyle w:val="3"/>
        <w:ind w:right="-1" w:firstLine="709"/>
        <w:jc w:val="both"/>
        <w:rPr>
          <w:rFonts w:cs="Times New Roman"/>
          <w:b w:val="0"/>
          <w:bCs w:val="0"/>
          <w:lang w:val="ru-RU"/>
        </w:rPr>
      </w:pPr>
      <w:r w:rsidRPr="00787BDC">
        <w:rPr>
          <w:rFonts w:cs="Times New Roman"/>
          <w:b w:val="0"/>
          <w:bCs w:val="0"/>
          <w:lang w:val="ru-RU"/>
        </w:rPr>
        <w:t>-</w:t>
      </w:r>
      <w:r w:rsidRPr="00787BDC">
        <w:rPr>
          <w:rFonts w:cs="Times New Roman"/>
          <w:b w:val="0"/>
          <w:bCs w:val="0"/>
          <w:lang w:val="ru-RU"/>
        </w:rPr>
        <w:tab/>
        <w:t>Постановление  Правительства РФ от 31.12.2015 № 1532 «Об утверждении правил предоставления документов, направляемых или предоставляемых в соответствии с частями 1, 3–13, 15 статьи 32 Федерального закона «О государственной регистрации недвижимости» в федеральный орган исполнительной власти (его территориальные органы), уполномоченные Правительством Российской Федерации на осуществление государственного кадастрового учета, государственной регистрации прав, ведение единого государственного реестра недвижимости и предоставление сведений, содержащихся в едином государственном реестре недвижимости»;</w:t>
      </w:r>
    </w:p>
    <w:p w14:paraId="02B332AC" w14:textId="77777777" w:rsidR="00787BDC" w:rsidRPr="00787BDC" w:rsidRDefault="00787BDC" w:rsidP="0010454F">
      <w:pPr>
        <w:pStyle w:val="3"/>
        <w:ind w:right="-1" w:firstLine="709"/>
        <w:jc w:val="both"/>
        <w:rPr>
          <w:rFonts w:cs="Times New Roman"/>
          <w:b w:val="0"/>
          <w:bCs w:val="0"/>
          <w:lang w:val="ru-RU"/>
        </w:rPr>
      </w:pPr>
      <w:r w:rsidRPr="00787BDC">
        <w:rPr>
          <w:rFonts w:cs="Times New Roman"/>
          <w:b w:val="0"/>
          <w:bCs w:val="0"/>
          <w:lang w:val="ru-RU"/>
        </w:rPr>
        <w:t>-</w:t>
      </w:r>
      <w:r w:rsidRPr="00787BDC">
        <w:rPr>
          <w:rFonts w:cs="Times New Roman"/>
          <w:b w:val="0"/>
          <w:bCs w:val="0"/>
          <w:lang w:val="ru-RU"/>
        </w:rPr>
        <w:tab/>
        <w:t>Постановление Правительства Свердловской области от 15.03.2010 №380-ПП «Об утверждении нормативов градостроительного проектирования Свердловской области»;</w:t>
      </w:r>
    </w:p>
    <w:p w14:paraId="2FABA204" w14:textId="77777777" w:rsidR="00787BDC" w:rsidRPr="00787BDC" w:rsidRDefault="00787BDC" w:rsidP="0010454F">
      <w:pPr>
        <w:pStyle w:val="3"/>
        <w:ind w:right="-1" w:firstLine="709"/>
        <w:jc w:val="both"/>
        <w:rPr>
          <w:rFonts w:cs="Times New Roman"/>
          <w:b w:val="0"/>
          <w:bCs w:val="0"/>
          <w:lang w:val="ru-RU"/>
        </w:rPr>
      </w:pPr>
      <w:r w:rsidRPr="00787BDC">
        <w:rPr>
          <w:rFonts w:cs="Times New Roman"/>
          <w:b w:val="0"/>
          <w:bCs w:val="0"/>
          <w:lang w:val="ru-RU"/>
        </w:rPr>
        <w:t>-</w:t>
      </w:r>
      <w:r w:rsidRPr="00787BDC">
        <w:rPr>
          <w:rFonts w:cs="Times New Roman"/>
          <w:b w:val="0"/>
          <w:bCs w:val="0"/>
          <w:lang w:val="ru-RU"/>
        </w:rPr>
        <w:tab/>
        <w:t>Решение Думы Березовского городского округа от 25.08.2017 №86 «Об утверждении нормативов градостроительного проектирования Березовского городского округа»;</w:t>
      </w:r>
    </w:p>
    <w:p w14:paraId="66734066" w14:textId="77777777" w:rsidR="00787BDC" w:rsidRPr="00787BDC" w:rsidRDefault="00787BDC" w:rsidP="0010454F">
      <w:pPr>
        <w:pStyle w:val="3"/>
        <w:ind w:right="-1" w:firstLine="709"/>
        <w:jc w:val="both"/>
        <w:rPr>
          <w:rFonts w:cs="Times New Roman"/>
          <w:b w:val="0"/>
          <w:bCs w:val="0"/>
          <w:lang w:val="ru-RU"/>
        </w:rPr>
      </w:pPr>
      <w:r w:rsidRPr="00787BDC">
        <w:rPr>
          <w:rFonts w:cs="Times New Roman"/>
          <w:b w:val="0"/>
          <w:bCs w:val="0"/>
          <w:lang w:val="ru-RU"/>
        </w:rPr>
        <w:t>-</w:t>
      </w:r>
      <w:r w:rsidRPr="00787BDC">
        <w:rPr>
          <w:rFonts w:cs="Times New Roman"/>
          <w:b w:val="0"/>
          <w:bCs w:val="0"/>
          <w:lang w:val="ru-RU"/>
        </w:rPr>
        <w:tab/>
        <w:t>Генеральный план Березовского городского округа, в действующей редакции (утвержден решением Думы Березовского городского округа от 278.12.2021 №23);</w:t>
      </w:r>
    </w:p>
    <w:p w14:paraId="6E7A7027" w14:textId="77777777" w:rsidR="00787BDC" w:rsidRPr="00787BDC" w:rsidRDefault="00787BDC" w:rsidP="0010454F">
      <w:pPr>
        <w:pStyle w:val="3"/>
        <w:ind w:right="-1" w:firstLine="709"/>
        <w:jc w:val="both"/>
        <w:rPr>
          <w:rFonts w:cs="Times New Roman"/>
          <w:b w:val="0"/>
          <w:bCs w:val="0"/>
          <w:lang w:val="ru-RU"/>
        </w:rPr>
      </w:pPr>
      <w:r w:rsidRPr="00787BDC">
        <w:rPr>
          <w:rFonts w:cs="Times New Roman"/>
          <w:b w:val="0"/>
          <w:bCs w:val="0"/>
          <w:lang w:val="ru-RU"/>
        </w:rPr>
        <w:t>-</w:t>
      </w:r>
      <w:r w:rsidRPr="00787BDC">
        <w:rPr>
          <w:rFonts w:cs="Times New Roman"/>
          <w:b w:val="0"/>
          <w:bCs w:val="0"/>
          <w:lang w:val="ru-RU"/>
        </w:rPr>
        <w:tab/>
        <w:t>Правила землепользования и застройки Березовского городского округа, в действующей редакции (утверждены решением Думы Березовского городского округа от 22.12.2016 №33, с учетом изменений, внесенных решением Думы Березовского городского округа от 25.08.2017 №85, от 28.06.2018г. №149, от 28.03.2019 №203, от 31.10.2019 №244, от 27.08.2020 № 300, от 29.06.2021 №363);</w:t>
      </w:r>
    </w:p>
    <w:p w14:paraId="6A2D85F8" w14:textId="77777777" w:rsidR="00787BDC" w:rsidRPr="00787BDC" w:rsidRDefault="00787BDC" w:rsidP="0010454F">
      <w:pPr>
        <w:pStyle w:val="3"/>
        <w:ind w:right="-1" w:firstLine="709"/>
        <w:jc w:val="both"/>
        <w:rPr>
          <w:rFonts w:cs="Times New Roman"/>
          <w:b w:val="0"/>
          <w:bCs w:val="0"/>
          <w:lang w:val="ru-RU"/>
        </w:rPr>
      </w:pPr>
      <w:r w:rsidRPr="00787BDC">
        <w:rPr>
          <w:rFonts w:cs="Times New Roman"/>
          <w:b w:val="0"/>
          <w:bCs w:val="0"/>
          <w:lang w:val="ru-RU"/>
        </w:rPr>
        <w:t>-</w:t>
      </w:r>
      <w:r w:rsidRPr="00787BDC">
        <w:rPr>
          <w:rFonts w:cs="Times New Roman"/>
          <w:b w:val="0"/>
          <w:bCs w:val="0"/>
          <w:lang w:val="ru-RU"/>
        </w:rPr>
        <w:tab/>
        <w:t>Программа «Комплексное развитие социальной инфраструктуры Березовского городского округа до 2030 года», утвержденная постановлением администрации Березовского городского округа от 30.11.2018 №1029;</w:t>
      </w:r>
    </w:p>
    <w:p w14:paraId="6F797A65" w14:textId="77777777" w:rsidR="00787BDC" w:rsidRPr="00787BDC" w:rsidRDefault="00787BDC" w:rsidP="0010454F">
      <w:pPr>
        <w:pStyle w:val="3"/>
        <w:ind w:right="-1" w:firstLine="709"/>
        <w:jc w:val="both"/>
        <w:rPr>
          <w:rFonts w:cs="Times New Roman"/>
          <w:b w:val="0"/>
          <w:bCs w:val="0"/>
          <w:lang w:val="ru-RU"/>
        </w:rPr>
      </w:pPr>
      <w:r w:rsidRPr="00787BDC">
        <w:rPr>
          <w:rFonts w:cs="Times New Roman"/>
          <w:b w:val="0"/>
          <w:bCs w:val="0"/>
          <w:lang w:val="ru-RU"/>
        </w:rPr>
        <w:t>-</w:t>
      </w:r>
      <w:r w:rsidRPr="00787BDC">
        <w:rPr>
          <w:rFonts w:cs="Times New Roman"/>
          <w:b w:val="0"/>
          <w:bCs w:val="0"/>
          <w:lang w:val="ru-RU"/>
        </w:rPr>
        <w:tab/>
        <w:t>Программа «Комплексное развитие систем коммунальной инфраструктуры Березовского городского округа до 2025года», утвержденная Решением Думы Березовского городского округа от 26.09.2013 №181;</w:t>
      </w:r>
    </w:p>
    <w:p w14:paraId="225965D6" w14:textId="77777777" w:rsidR="00787BDC" w:rsidRPr="00787BDC" w:rsidRDefault="00787BDC" w:rsidP="0010454F">
      <w:pPr>
        <w:pStyle w:val="3"/>
        <w:ind w:right="-1" w:firstLine="709"/>
        <w:jc w:val="both"/>
        <w:rPr>
          <w:rFonts w:cs="Times New Roman"/>
          <w:b w:val="0"/>
          <w:bCs w:val="0"/>
          <w:lang w:val="ru-RU"/>
        </w:rPr>
      </w:pPr>
      <w:r w:rsidRPr="00787BDC">
        <w:rPr>
          <w:rFonts w:cs="Times New Roman"/>
          <w:b w:val="0"/>
          <w:bCs w:val="0"/>
          <w:lang w:val="ru-RU"/>
        </w:rPr>
        <w:t>-</w:t>
      </w:r>
      <w:r w:rsidRPr="00787BDC">
        <w:rPr>
          <w:rFonts w:cs="Times New Roman"/>
          <w:b w:val="0"/>
          <w:bCs w:val="0"/>
          <w:lang w:val="ru-RU"/>
        </w:rPr>
        <w:tab/>
        <w:t>Программа комплексного развития транспортной инфраструктуры Березовского городского округа на период с 2019 по 2025 год;</w:t>
      </w:r>
    </w:p>
    <w:p w14:paraId="5AA48102" w14:textId="77777777" w:rsidR="00787BDC" w:rsidRPr="00787BDC" w:rsidRDefault="00787BDC" w:rsidP="0010454F">
      <w:pPr>
        <w:pStyle w:val="3"/>
        <w:ind w:right="-1" w:firstLine="709"/>
        <w:jc w:val="both"/>
        <w:rPr>
          <w:rFonts w:cs="Times New Roman"/>
          <w:b w:val="0"/>
          <w:bCs w:val="0"/>
          <w:lang w:val="ru-RU"/>
        </w:rPr>
      </w:pPr>
      <w:r w:rsidRPr="00787BDC">
        <w:rPr>
          <w:rFonts w:cs="Times New Roman"/>
          <w:b w:val="0"/>
          <w:bCs w:val="0"/>
          <w:lang w:val="ru-RU"/>
        </w:rPr>
        <w:t>-</w:t>
      </w:r>
      <w:r w:rsidRPr="00787BDC">
        <w:rPr>
          <w:rFonts w:cs="Times New Roman"/>
          <w:b w:val="0"/>
          <w:bCs w:val="0"/>
          <w:lang w:val="ru-RU"/>
        </w:rPr>
        <w:tab/>
        <w:t>Планы и программы комплексного социально-экономического развития Березовского городского округа;</w:t>
      </w:r>
    </w:p>
    <w:p w14:paraId="73F60164" w14:textId="77777777" w:rsidR="00787BDC" w:rsidRPr="00787BDC" w:rsidRDefault="00787BDC" w:rsidP="0010454F">
      <w:pPr>
        <w:pStyle w:val="3"/>
        <w:ind w:right="-1" w:firstLine="709"/>
        <w:jc w:val="both"/>
        <w:rPr>
          <w:rFonts w:cs="Times New Roman"/>
          <w:b w:val="0"/>
          <w:bCs w:val="0"/>
          <w:lang w:val="ru-RU"/>
        </w:rPr>
      </w:pPr>
      <w:r w:rsidRPr="00787BDC">
        <w:rPr>
          <w:rFonts w:cs="Times New Roman"/>
          <w:b w:val="0"/>
          <w:bCs w:val="0"/>
          <w:lang w:val="ru-RU"/>
        </w:rPr>
        <w:t>-</w:t>
      </w:r>
      <w:r w:rsidRPr="00787BDC">
        <w:rPr>
          <w:rFonts w:cs="Times New Roman"/>
          <w:b w:val="0"/>
          <w:bCs w:val="0"/>
          <w:lang w:val="ru-RU"/>
        </w:rPr>
        <w:tab/>
        <w:t xml:space="preserve">Приказ Министерства строительства и развития инфраструктуры Свердловской области от 15.05.2019 №318-П (в части требований к структуре пространственных (векторных) данных графической части документов проектов планировки территории в государственной информационной системе обеспечения градостроительной деятельности Свердловской области); </w:t>
      </w:r>
    </w:p>
    <w:p w14:paraId="3FA04719" w14:textId="77777777" w:rsidR="00787BDC" w:rsidRPr="00787BDC" w:rsidRDefault="00787BDC" w:rsidP="0010454F">
      <w:pPr>
        <w:pStyle w:val="3"/>
        <w:ind w:right="-1" w:firstLine="709"/>
        <w:jc w:val="both"/>
        <w:rPr>
          <w:rFonts w:cs="Times New Roman"/>
          <w:b w:val="0"/>
          <w:bCs w:val="0"/>
          <w:lang w:val="ru-RU"/>
        </w:rPr>
      </w:pPr>
      <w:r w:rsidRPr="00787BDC">
        <w:rPr>
          <w:rFonts w:cs="Times New Roman"/>
          <w:b w:val="0"/>
          <w:bCs w:val="0"/>
          <w:lang w:val="ru-RU"/>
        </w:rPr>
        <w:t>-</w:t>
      </w:r>
      <w:r w:rsidRPr="00787BDC">
        <w:rPr>
          <w:rFonts w:cs="Times New Roman"/>
          <w:b w:val="0"/>
          <w:bCs w:val="0"/>
          <w:lang w:val="ru-RU"/>
        </w:rPr>
        <w:tab/>
        <w:t>Распоряжение Правительства Российской Федерации от 09.02.2017 №232-р "Об утверждении перечня находящихся в распоряжении органов государственной власти и органов местного самоуправления сведений, подлежащих представлению с использованием координат»;</w:t>
      </w:r>
    </w:p>
    <w:p w14:paraId="02D467F9" w14:textId="77777777" w:rsidR="00787BDC" w:rsidRPr="00787BDC" w:rsidRDefault="00787BDC" w:rsidP="0010454F">
      <w:pPr>
        <w:pStyle w:val="3"/>
        <w:ind w:right="-1" w:firstLine="709"/>
        <w:jc w:val="both"/>
        <w:rPr>
          <w:rFonts w:cs="Times New Roman"/>
          <w:b w:val="0"/>
          <w:bCs w:val="0"/>
          <w:lang w:val="ru-RU"/>
        </w:rPr>
      </w:pPr>
      <w:r w:rsidRPr="00787BDC">
        <w:rPr>
          <w:rFonts w:cs="Times New Roman"/>
          <w:b w:val="0"/>
          <w:bCs w:val="0"/>
          <w:lang w:val="ru-RU"/>
        </w:rPr>
        <w:lastRenderedPageBreak/>
        <w:t>-</w:t>
      </w:r>
      <w:r w:rsidRPr="00787BDC">
        <w:rPr>
          <w:rFonts w:cs="Times New Roman"/>
          <w:b w:val="0"/>
          <w:bCs w:val="0"/>
          <w:lang w:val="ru-RU"/>
        </w:rPr>
        <w:tab/>
        <w:t>Приказ Федеральной службы государственной регистрации, кадастра и картографии от 29.12.2017 N П/0625 "Об установлении требований к формату документов, направляемых органами государственной власти и органами местного самоуправления в соответствии со статьей 3.5 Федерального закона от 25 октября 2001 г. № 137-Ф3 "О введении в действие Земельного кодекса Российской Федерации";</w:t>
      </w:r>
    </w:p>
    <w:p w14:paraId="29A55F6D" w14:textId="77777777" w:rsidR="00787BDC" w:rsidRPr="00787BDC" w:rsidRDefault="00787BDC" w:rsidP="0010454F">
      <w:pPr>
        <w:pStyle w:val="3"/>
        <w:ind w:right="-1" w:firstLine="709"/>
        <w:jc w:val="both"/>
        <w:rPr>
          <w:rFonts w:cs="Times New Roman"/>
          <w:b w:val="0"/>
          <w:bCs w:val="0"/>
          <w:lang w:val="ru-RU"/>
        </w:rPr>
      </w:pPr>
      <w:r w:rsidRPr="00787BDC">
        <w:rPr>
          <w:rFonts w:cs="Times New Roman"/>
          <w:b w:val="0"/>
          <w:bCs w:val="0"/>
          <w:lang w:val="ru-RU"/>
        </w:rPr>
        <w:t>-</w:t>
      </w:r>
      <w:r w:rsidRPr="00787BDC">
        <w:rPr>
          <w:rFonts w:cs="Times New Roman"/>
          <w:b w:val="0"/>
          <w:bCs w:val="0"/>
          <w:lang w:val="ru-RU"/>
        </w:rPr>
        <w:tab/>
        <w:t>Постановление  Правительства РФ от 03.03.2016 № 167 «О порядке информационного взаимодействия федеральной государственной информационной системы ведения Единого государственного реестра недвижимости с иными государственными или муниципальными информационными системами" (вместе с "Правилами информационного взаимодействия федеральной государственной информационной системы ведения Единого государственного реестра недвижимости с иными государственными или муниципальными информационными системами");</w:t>
      </w:r>
    </w:p>
    <w:p w14:paraId="484A9345" w14:textId="77777777" w:rsidR="00787BDC" w:rsidRPr="00787BDC" w:rsidRDefault="00787BDC" w:rsidP="0010454F">
      <w:pPr>
        <w:pStyle w:val="3"/>
        <w:ind w:right="-1" w:firstLine="709"/>
        <w:jc w:val="both"/>
        <w:rPr>
          <w:rFonts w:cs="Times New Roman"/>
          <w:b w:val="0"/>
          <w:bCs w:val="0"/>
          <w:lang w:val="ru-RU"/>
        </w:rPr>
      </w:pPr>
      <w:r w:rsidRPr="00787BDC">
        <w:rPr>
          <w:rFonts w:cs="Times New Roman"/>
          <w:b w:val="0"/>
          <w:bCs w:val="0"/>
          <w:lang w:val="ru-RU"/>
        </w:rPr>
        <w:t>-</w:t>
      </w:r>
      <w:r w:rsidRPr="00787BDC">
        <w:rPr>
          <w:rFonts w:cs="Times New Roman"/>
          <w:b w:val="0"/>
          <w:bCs w:val="0"/>
          <w:lang w:val="ru-RU"/>
        </w:rPr>
        <w:tab/>
        <w:t>Федеральный закон от 24.07.2007 № 221-ФЗ «О кадастровой деятельности»;</w:t>
      </w:r>
    </w:p>
    <w:p w14:paraId="70009129" w14:textId="77777777" w:rsidR="00787BDC" w:rsidRPr="00787BDC" w:rsidRDefault="00787BDC" w:rsidP="0010454F">
      <w:pPr>
        <w:pStyle w:val="3"/>
        <w:ind w:right="-1" w:firstLine="709"/>
        <w:jc w:val="both"/>
        <w:rPr>
          <w:rFonts w:cs="Times New Roman"/>
          <w:b w:val="0"/>
          <w:bCs w:val="0"/>
          <w:lang w:val="ru-RU"/>
        </w:rPr>
      </w:pPr>
      <w:r w:rsidRPr="00787BDC">
        <w:rPr>
          <w:rFonts w:cs="Times New Roman"/>
          <w:b w:val="0"/>
          <w:bCs w:val="0"/>
          <w:lang w:val="ru-RU"/>
        </w:rPr>
        <w:t>-</w:t>
      </w:r>
      <w:r w:rsidRPr="00787BDC">
        <w:rPr>
          <w:rFonts w:cs="Times New Roman"/>
          <w:b w:val="0"/>
          <w:bCs w:val="0"/>
          <w:lang w:val="ru-RU"/>
        </w:rPr>
        <w:tab/>
        <w:t>Федеральный закон от 22.07.2008 №123-ФЗ «Технический регламент о требованиях пожарной безопасности»;</w:t>
      </w:r>
    </w:p>
    <w:p w14:paraId="60CDBC97" w14:textId="77777777" w:rsidR="00787BDC" w:rsidRPr="00787BDC" w:rsidRDefault="00787BDC" w:rsidP="0010454F">
      <w:pPr>
        <w:pStyle w:val="3"/>
        <w:ind w:right="-1" w:firstLine="709"/>
        <w:jc w:val="both"/>
        <w:rPr>
          <w:rFonts w:cs="Times New Roman"/>
          <w:b w:val="0"/>
          <w:bCs w:val="0"/>
          <w:lang w:val="ru-RU"/>
        </w:rPr>
      </w:pPr>
      <w:r w:rsidRPr="00787BDC">
        <w:rPr>
          <w:rFonts w:cs="Times New Roman"/>
          <w:b w:val="0"/>
          <w:bCs w:val="0"/>
          <w:lang w:val="ru-RU"/>
        </w:rPr>
        <w:t>-</w:t>
      </w:r>
      <w:r w:rsidRPr="00787BDC">
        <w:rPr>
          <w:rFonts w:cs="Times New Roman"/>
          <w:b w:val="0"/>
          <w:bCs w:val="0"/>
          <w:lang w:val="ru-RU"/>
        </w:rPr>
        <w:tab/>
        <w:t>Федеральный закон от 30.12.2009 №384-ФЗ «Технический регламент о безопасности зданий и сооружений»;</w:t>
      </w:r>
    </w:p>
    <w:p w14:paraId="4FC8DFDF" w14:textId="77777777" w:rsidR="00787BDC" w:rsidRPr="00787BDC" w:rsidRDefault="00787BDC" w:rsidP="0010454F">
      <w:pPr>
        <w:pStyle w:val="3"/>
        <w:ind w:right="-1" w:firstLine="709"/>
        <w:jc w:val="both"/>
        <w:rPr>
          <w:rFonts w:cs="Times New Roman"/>
          <w:b w:val="0"/>
          <w:bCs w:val="0"/>
          <w:lang w:val="ru-RU"/>
        </w:rPr>
      </w:pPr>
      <w:r w:rsidRPr="00787BDC">
        <w:rPr>
          <w:rFonts w:cs="Times New Roman"/>
          <w:b w:val="0"/>
          <w:bCs w:val="0"/>
          <w:lang w:val="ru-RU"/>
        </w:rPr>
        <w:t>-</w:t>
      </w:r>
      <w:r w:rsidRPr="00787BDC">
        <w:rPr>
          <w:rFonts w:cs="Times New Roman"/>
          <w:b w:val="0"/>
          <w:bCs w:val="0"/>
          <w:lang w:val="ru-RU"/>
        </w:rPr>
        <w:tab/>
        <w:t>Устав Березовского городского округа;</w:t>
      </w:r>
    </w:p>
    <w:p w14:paraId="684140E1" w14:textId="77777777" w:rsidR="00787BDC" w:rsidRPr="00787BDC" w:rsidRDefault="00787BDC" w:rsidP="0010454F">
      <w:pPr>
        <w:pStyle w:val="3"/>
        <w:ind w:right="-1" w:firstLine="709"/>
        <w:jc w:val="both"/>
        <w:rPr>
          <w:rFonts w:cs="Times New Roman"/>
          <w:b w:val="0"/>
          <w:bCs w:val="0"/>
          <w:lang w:val="ru-RU"/>
        </w:rPr>
      </w:pPr>
      <w:r w:rsidRPr="00787BDC">
        <w:rPr>
          <w:rFonts w:cs="Times New Roman"/>
          <w:b w:val="0"/>
          <w:bCs w:val="0"/>
          <w:lang w:val="ru-RU"/>
        </w:rPr>
        <w:t>-</w:t>
      </w:r>
      <w:r w:rsidRPr="00787BDC">
        <w:rPr>
          <w:rFonts w:cs="Times New Roman"/>
          <w:b w:val="0"/>
          <w:bCs w:val="0"/>
          <w:lang w:val="ru-RU"/>
        </w:rPr>
        <w:tab/>
        <w:t xml:space="preserve">Постановление Правительства РФ от 04.07.2020 №985 «Об утверждении перечня национальных стандартов и сводов правил (частей таких стандартов и сводов правил), в результате применения которых на обязательной основе обеспечивается соблюдение требований Федерального закона "Технический регламент о безопасности зданий и сооружений" и о признании утратившими силу некоторых актов Правительства Российской Федерации»; </w:t>
      </w:r>
    </w:p>
    <w:p w14:paraId="2A62F3E5" w14:textId="77777777" w:rsidR="00787BDC" w:rsidRPr="00787BDC" w:rsidRDefault="00787BDC" w:rsidP="0010454F">
      <w:pPr>
        <w:pStyle w:val="3"/>
        <w:ind w:right="-1" w:firstLine="709"/>
        <w:jc w:val="both"/>
        <w:rPr>
          <w:rFonts w:cs="Times New Roman"/>
          <w:b w:val="0"/>
          <w:bCs w:val="0"/>
          <w:lang w:val="ru-RU"/>
        </w:rPr>
      </w:pPr>
      <w:r w:rsidRPr="00787BDC">
        <w:rPr>
          <w:rFonts w:cs="Times New Roman"/>
          <w:b w:val="0"/>
          <w:bCs w:val="0"/>
          <w:lang w:val="ru-RU"/>
        </w:rPr>
        <w:t>-</w:t>
      </w:r>
      <w:r w:rsidRPr="00787BDC">
        <w:rPr>
          <w:rFonts w:cs="Times New Roman"/>
          <w:b w:val="0"/>
          <w:bCs w:val="0"/>
          <w:lang w:val="ru-RU"/>
        </w:rPr>
        <w:tab/>
        <w:t>Постановление РФ от 24.02.2009 №160 «Правила установления охранных зон объектов электросетевого хозяйства и особых условий использовании земельных участков, расположенных в границах таких зон» (ред. от 17.05.2016);</w:t>
      </w:r>
    </w:p>
    <w:p w14:paraId="31337135" w14:textId="77777777" w:rsidR="00787BDC" w:rsidRPr="00787BDC" w:rsidRDefault="00787BDC" w:rsidP="0010454F">
      <w:pPr>
        <w:pStyle w:val="3"/>
        <w:ind w:right="-1" w:firstLine="709"/>
        <w:jc w:val="both"/>
        <w:rPr>
          <w:rFonts w:cs="Times New Roman"/>
          <w:b w:val="0"/>
          <w:bCs w:val="0"/>
          <w:lang w:val="ru-RU"/>
        </w:rPr>
      </w:pPr>
      <w:r w:rsidRPr="00787BDC">
        <w:rPr>
          <w:rFonts w:cs="Times New Roman"/>
          <w:b w:val="0"/>
          <w:bCs w:val="0"/>
          <w:lang w:val="ru-RU"/>
        </w:rPr>
        <w:t>-</w:t>
      </w:r>
      <w:r w:rsidRPr="00787BDC">
        <w:rPr>
          <w:rFonts w:cs="Times New Roman"/>
          <w:b w:val="0"/>
          <w:bCs w:val="0"/>
          <w:lang w:val="ru-RU"/>
        </w:rPr>
        <w:tab/>
        <w:t>Постановление Правительства РФ № 878 от 20.11.2000 Правила охраны газораспределительных сетей (с изменениями на 17 мая 2016 года);</w:t>
      </w:r>
    </w:p>
    <w:p w14:paraId="1D8AD001" w14:textId="77777777" w:rsidR="00787BDC" w:rsidRPr="00787BDC" w:rsidRDefault="00787BDC" w:rsidP="0010454F">
      <w:pPr>
        <w:pStyle w:val="3"/>
        <w:ind w:right="-1" w:firstLine="709"/>
        <w:jc w:val="both"/>
        <w:rPr>
          <w:rFonts w:cs="Times New Roman"/>
          <w:b w:val="0"/>
          <w:bCs w:val="0"/>
          <w:lang w:val="ru-RU"/>
        </w:rPr>
      </w:pPr>
      <w:r w:rsidRPr="00787BDC">
        <w:rPr>
          <w:rFonts w:cs="Times New Roman"/>
          <w:b w:val="0"/>
          <w:bCs w:val="0"/>
          <w:lang w:val="ru-RU"/>
        </w:rPr>
        <w:t>-</w:t>
      </w:r>
      <w:r w:rsidRPr="00787BDC">
        <w:rPr>
          <w:rFonts w:cs="Times New Roman"/>
          <w:b w:val="0"/>
          <w:bCs w:val="0"/>
          <w:lang w:val="ru-RU"/>
        </w:rPr>
        <w:tab/>
        <w:t>Свод правил СП 8.13130.2009 «Системы противопожарной защиты. Источники наружного противопожарного водоснабжения. Требования пожарной безопасности» с изменениями от 01.02.2011);</w:t>
      </w:r>
    </w:p>
    <w:p w14:paraId="28881D68" w14:textId="1C49289B" w:rsidR="00787BDC" w:rsidRPr="00787BDC" w:rsidRDefault="00787BDC" w:rsidP="001F08E7">
      <w:pPr>
        <w:pStyle w:val="3"/>
        <w:ind w:left="0" w:right="-1" w:firstLine="709"/>
        <w:jc w:val="both"/>
        <w:rPr>
          <w:rFonts w:cs="Times New Roman"/>
          <w:b w:val="0"/>
          <w:bCs w:val="0"/>
          <w:lang w:val="ru-RU"/>
        </w:rPr>
      </w:pPr>
      <w:r w:rsidRPr="00787BDC">
        <w:rPr>
          <w:rFonts w:cs="Times New Roman"/>
          <w:b w:val="0"/>
          <w:bCs w:val="0"/>
          <w:lang w:val="ru-RU"/>
        </w:rPr>
        <w:t>-</w:t>
      </w:r>
      <w:r w:rsidRPr="00787BDC">
        <w:rPr>
          <w:rFonts w:cs="Times New Roman"/>
          <w:b w:val="0"/>
          <w:bCs w:val="0"/>
          <w:lang w:val="ru-RU"/>
        </w:rPr>
        <w:tab/>
        <w:t>Свод правил СП 10.13130.2009 «Системы противопожарной защиты. Внутренний противопожарный водопровод. Требования пожарной безопасности (с Изменением №1), утв. Приказом МЧС России от 25 марта 2009 г. N 180, в ред. от 09.12.2010.</w:t>
      </w:r>
    </w:p>
    <w:p w14:paraId="3DA78E49" w14:textId="77777777" w:rsidR="00787BDC" w:rsidRPr="00787BDC" w:rsidRDefault="00787BDC" w:rsidP="0010454F">
      <w:pPr>
        <w:spacing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787BDC">
        <w:rPr>
          <w:rFonts w:ascii="Times New Roman" w:hAnsi="Times New Roman" w:cs="Times New Roman"/>
          <w:b/>
          <w:bCs/>
        </w:rPr>
        <w:br w:type="page"/>
      </w:r>
    </w:p>
    <w:p w14:paraId="2C8DFEFA" w14:textId="2D56A1AA" w:rsidR="00057F45" w:rsidRPr="00787BDC" w:rsidRDefault="00EC5E0C" w:rsidP="0010454F">
      <w:pPr>
        <w:pStyle w:val="3"/>
        <w:numPr>
          <w:ilvl w:val="0"/>
          <w:numId w:val="37"/>
        </w:numPr>
        <w:ind w:left="0" w:right="-1" w:firstLine="709"/>
        <w:jc w:val="both"/>
        <w:rPr>
          <w:rFonts w:cs="Times New Roman"/>
          <w:bCs w:val="0"/>
          <w:lang w:val="ru-RU"/>
        </w:rPr>
      </w:pPr>
      <w:r w:rsidRPr="00787BDC">
        <w:rPr>
          <w:rFonts w:cs="Times New Roman"/>
          <w:bCs w:val="0"/>
          <w:lang w:val="ru-RU"/>
        </w:rPr>
        <w:lastRenderedPageBreak/>
        <w:t>Общие сведения</w:t>
      </w:r>
    </w:p>
    <w:p w14:paraId="6F84BD56" w14:textId="77777777" w:rsidR="00787BDC" w:rsidRPr="00787BDC" w:rsidRDefault="00787BDC" w:rsidP="0010454F">
      <w:pPr>
        <w:pStyle w:val="3"/>
        <w:ind w:left="567" w:right="-1" w:firstLine="709"/>
        <w:jc w:val="both"/>
        <w:rPr>
          <w:rFonts w:cs="Times New Roman"/>
          <w:bCs w:val="0"/>
          <w:lang w:val="ru-RU"/>
        </w:rPr>
      </w:pPr>
    </w:p>
    <w:p w14:paraId="4406AD62" w14:textId="77777777" w:rsidR="00057F45" w:rsidRPr="00787BDC" w:rsidRDefault="00057F45" w:rsidP="0010454F">
      <w:pPr>
        <w:pStyle w:val="3"/>
        <w:ind w:right="-1" w:firstLine="709"/>
        <w:jc w:val="both"/>
        <w:rPr>
          <w:rFonts w:cs="Times New Roman"/>
          <w:b w:val="0"/>
          <w:bCs w:val="0"/>
          <w:lang w:val="ru-RU"/>
        </w:rPr>
      </w:pPr>
      <w:r w:rsidRPr="00787BDC">
        <w:rPr>
          <w:rFonts w:cs="Times New Roman"/>
          <w:b w:val="0"/>
          <w:bCs w:val="0"/>
          <w:lang w:val="ru-RU"/>
        </w:rPr>
        <w:t>Проект планировки и проект межевания территории</w:t>
      </w:r>
      <w:r w:rsidR="00D8643E" w:rsidRPr="00787BDC">
        <w:rPr>
          <w:rFonts w:cs="Times New Roman"/>
          <w:b w:val="0"/>
          <w:bCs w:val="0"/>
          <w:lang w:val="ru-RU"/>
        </w:rPr>
        <w:t xml:space="preserve"> в</w:t>
      </w:r>
      <w:r w:rsidRPr="00787BDC">
        <w:rPr>
          <w:rFonts w:cs="Times New Roman"/>
          <w:b w:val="0"/>
          <w:bCs w:val="0"/>
          <w:lang w:val="ru-RU"/>
        </w:rPr>
        <w:t xml:space="preserve"> </w:t>
      </w:r>
      <w:r w:rsidR="00D8643E" w:rsidRPr="00787BDC">
        <w:rPr>
          <w:rFonts w:cs="Times New Roman"/>
          <w:b w:val="0"/>
          <w:bCs w:val="0"/>
          <w:lang w:val="ru-RU"/>
        </w:rPr>
        <w:t xml:space="preserve">г.Березовском Свердловской области в границах </w:t>
      </w:r>
      <w:r w:rsidR="00911D61" w:rsidRPr="00787BDC">
        <w:rPr>
          <w:rFonts w:cs="Times New Roman"/>
          <w:b w:val="0"/>
          <w:bCs w:val="0"/>
          <w:lang w:val="ru-RU"/>
        </w:rPr>
        <w:t>ул. Тупиковая</w:t>
      </w:r>
      <w:r w:rsidR="00D8643E" w:rsidRPr="00787BDC">
        <w:rPr>
          <w:rFonts w:cs="Times New Roman"/>
          <w:b w:val="0"/>
          <w:bCs w:val="0"/>
          <w:lang w:val="ru-RU"/>
        </w:rPr>
        <w:t xml:space="preserve"> – Екатеринбургская кольцевая автомобильная дорога – автомобильная дорога «</w:t>
      </w:r>
      <w:r w:rsidR="00911D61" w:rsidRPr="00787BDC">
        <w:rPr>
          <w:rFonts w:cs="Times New Roman"/>
          <w:b w:val="0"/>
          <w:bCs w:val="0"/>
          <w:lang w:val="ru-RU"/>
        </w:rPr>
        <w:t>г.Екатеринбурга</w:t>
      </w:r>
      <w:r w:rsidR="00D8643E" w:rsidRPr="00787BDC">
        <w:rPr>
          <w:rFonts w:cs="Times New Roman"/>
          <w:b w:val="0"/>
          <w:bCs w:val="0"/>
          <w:lang w:val="ru-RU"/>
        </w:rPr>
        <w:t xml:space="preserve"> – </w:t>
      </w:r>
      <w:r w:rsidR="00911D61" w:rsidRPr="00787BDC">
        <w:rPr>
          <w:rFonts w:cs="Times New Roman"/>
          <w:b w:val="0"/>
          <w:bCs w:val="0"/>
          <w:lang w:val="ru-RU"/>
        </w:rPr>
        <w:t>г. Реж</w:t>
      </w:r>
      <w:r w:rsidR="00D8643E" w:rsidRPr="00787BDC">
        <w:rPr>
          <w:rFonts w:cs="Times New Roman"/>
          <w:b w:val="0"/>
          <w:bCs w:val="0"/>
          <w:lang w:val="ru-RU"/>
        </w:rPr>
        <w:t xml:space="preserve"> – </w:t>
      </w:r>
      <w:r w:rsidR="00911D61" w:rsidRPr="00787BDC">
        <w:rPr>
          <w:rFonts w:cs="Times New Roman"/>
          <w:b w:val="0"/>
          <w:bCs w:val="0"/>
          <w:lang w:val="ru-RU"/>
        </w:rPr>
        <w:t>г. Алапаевск</w:t>
      </w:r>
      <w:r w:rsidR="00D8643E" w:rsidRPr="00787BDC">
        <w:rPr>
          <w:rFonts w:cs="Times New Roman"/>
          <w:b w:val="0"/>
          <w:bCs w:val="0"/>
          <w:lang w:val="ru-RU"/>
        </w:rPr>
        <w:t>» - магистральная дорога РЗ-1 (усл.)</w:t>
      </w:r>
      <w:r w:rsidRPr="00787BDC">
        <w:rPr>
          <w:rFonts w:cs="Times New Roman"/>
          <w:b w:val="0"/>
          <w:bCs w:val="0"/>
          <w:lang w:val="ru-RU"/>
        </w:rPr>
        <w:t xml:space="preserve"> разработан на основании постановления Администрации Березовского городского округа от </w:t>
      </w:r>
      <w:r w:rsidR="00D8643E" w:rsidRPr="00787BDC">
        <w:rPr>
          <w:rFonts w:cs="Times New Roman"/>
          <w:b w:val="0"/>
          <w:bCs w:val="0"/>
          <w:lang w:val="ru-RU"/>
        </w:rPr>
        <w:t>04.03.2022</w:t>
      </w:r>
      <w:r w:rsidRPr="00787BDC">
        <w:rPr>
          <w:rFonts w:cs="Times New Roman"/>
          <w:b w:val="0"/>
          <w:bCs w:val="0"/>
          <w:lang w:val="ru-RU"/>
        </w:rPr>
        <w:t xml:space="preserve"> № </w:t>
      </w:r>
      <w:r w:rsidR="00D8643E" w:rsidRPr="00787BDC">
        <w:rPr>
          <w:rFonts w:cs="Times New Roman"/>
          <w:b w:val="0"/>
          <w:bCs w:val="0"/>
          <w:lang w:val="ru-RU"/>
        </w:rPr>
        <w:t>193-1</w:t>
      </w:r>
      <w:r w:rsidRPr="00787BDC">
        <w:rPr>
          <w:rFonts w:cs="Times New Roman"/>
          <w:b w:val="0"/>
          <w:bCs w:val="0"/>
          <w:lang w:val="ru-RU"/>
        </w:rPr>
        <w:t xml:space="preserve"> в соответствии с техническим заданием на разработку проекта</w:t>
      </w:r>
      <w:r w:rsidR="002C15F1" w:rsidRPr="00787BDC">
        <w:rPr>
          <w:rFonts w:cs="Times New Roman"/>
          <w:b w:val="0"/>
          <w:bCs w:val="0"/>
          <w:lang w:val="ru-RU"/>
        </w:rPr>
        <w:t>.</w:t>
      </w:r>
    </w:p>
    <w:p w14:paraId="4F366FDA" w14:textId="26269888" w:rsidR="002C15F1" w:rsidRPr="00787BDC" w:rsidRDefault="002C15F1" w:rsidP="0010454F">
      <w:pPr>
        <w:pStyle w:val="3"/>
        <w:ind w:right="-1" w:firstLine="709"/>
        <w:jc w:val="both"/>
        <w:rPr>
          <w:rFonts w:cs="Times New Roman"/>
          <w:b w:val="0"/>
          <w:bCs w:val="0"/>
          <w:lang w:val="ru-RU"/>
        </w:rPr>
      </w:pPr>
      <w:r w:rsidRPr="00787BDC">
        <w:rPr>
          <w:rFonts w:cs="Times New Roman"/>
          <w:b w:val="0"/>
          <w:bCs w:val="0"/>
          <w:lang w:val="ru-RU"/>
        </w:rPr>
        <w:t xml:space="preserve">В границах проектирования расположены земельные участки в частой </w:t>
      </w:r>
      <w:r w:rsidR="00860C81">
        <w:rPr>
          <w:rFonts w:cs="Times New Roman"/>
          <w:b w:val="0"/>
          <w:bCs w:val="0"/>
          <w:lang w:val="ru-RU"/>
        </w:rPr>
        <w:t xml:space="preserve">и муниципальной </w:t>
      </w:r>
      <w:r w:rsidRPr="00787BDC">
        <w:rPr>
          <w:rFonts w:cs="Times New Roman"/>
          <w:b w:val="0"/>
          <w:bCs w:val="0"/>
          <w:lang w:val="ru-RU"/>
        </w:rPr>
        <w:t xml:space="preserve">собственности, </w:t>
      </w:r>
      <w:r w:rsidR="00E261E6" w:rsidRPr="00787BDC">
        <w:rPr>
          <w:rFonts w:cs="Times New Roman"/>
          <w:b w:val="0"/>
          <w:bCs w:val="0"/>
          <w:lang w:val="ru-RU"/>
        </w:rPr>
        <w:t>а также нер</w:t>
      </w:r>
      <w:r w:rsidRPr="00787BDC">
        <w:rPr>
          <w:rFonts w:cs="Times New Roman"/>
          <w:b w:val="0"/>
          <w:bCs w:val="0"/>
          <w:lang w:val="ru-RU"/>
        </w:rPr>
        <w:t xml:space="preserve">азграниченной </w:t>
      </w:r>
      <w:r w:rsidR="00E261E6" w:rsidRPr="00787BDC">
        <w:rPr>
          <w:rFonts w:cs="Times New Roman"/>
          <w:b w:val="0"/>
          <w:bCs w:val="0"/>
          <w:lang w:val="ru-RU"/>
        </w:rPr>
        <w:t>государственные земли</w:t>
      </w:r>
      <w:r w:rsidRPr="00787BDC">
        <w:rPr>
          <w:rFonts w:cs="Times New Roman"/>
          <w:b w:val="0"/>
          <w:bCs w:val="0"/>
          <w:lang w:val="ru-RU"/>
        </w:rPr>
        <w:t>.</w:t>
      </w:r>
    </w:p>
    <w:p w14:paraId="766DE392" w14:textId="77777777" w:rsidR="00D8643E" w:rsidRPr="00787BDC" w:rsidRDefault="0054691E" w:rsidP="0010454F">
      <w:pPr>
        <w:pStyle w:val="3"/>
        <w:ind w:right="-1" w:firstLine="709"/>
        <w:jc w:val="both"/>
        <w:rPr>
          <w:rFonts w:cs="Times New Roman"/>
          <w:b w:val="0"/>
          <w:bCs w:val="0"/>
          <w:lang w:val="ru-RU"/>
        </w:rPr>
      </w:pPr>
      <w:r w:rsidRPr="00787BDC">
        <w:rPr>
          <w:rFonts w:cs="Times New Roman"/>
          <w:b w:val="0"/>
          <w:bCs w:val="0"/>
          <w:lang w:val="ru-RU"/>
        </w:rPr>
        <w:t xml:space="preserve">Для определения границ зон планируемого размещения объектов капительного строительства в Проекте использованы </w:t>
      </w:r>
      <w:r w:rsidR="003772A5" w:rsidRPr="00787BDC">
        <w:rPr>
          <w:rFonts w:cs="Times New Roman"/>
          <w:b w:val="0"/>
          <w:bCs w:val="0"/>
          <w:lang w:val="ru-RU"/>
        </w:rPr>
        <w:t xml:space="preserve">следующие </w:t>
      </w:r>
      <w:r w:rsidRPr="00787BDC">
        <w:rPr>
          <w:rFonts w:cs="Times New Roman"/>
          <w:b w:val="0"/>
          <w:bCs w:val="0"/>
          <w:lang w:val="ru-RU"/>
        </w:rPr>
        <w:t>документы</w:t>
      </w:r>
      <w:r w:rsidR="003772A5" w:rsidRPr="00787BDC">
        <w:rPr>
          <w:rFonts w:cs="Times New Roman"/>
          <w:b w:val="0"/>
          <w:bCs w:val="0"/>
          <w:lang w:val="ru-RU"/>
        </w:rPr>
        <w:t>:</w:t>
      </w:r>
    </w:p>
    <w:p w14:paraId="70C04F06" w14:textId="77777777" w:rsidR="003772A5" w:rsidRPr="00787BDC" w:rsidRDefault="003772A5" w:rsidP="0010454F">
      <w:pPr>
        <w:pStyle w:val="3"/>
        <w:numPr>
          <w:ilvl w:val="0"/>
          <w:numId w:val="1"/>
        </w:numPr>
        <w:ind w:left="0" w:right="-1" w:firstLine="709"/>
        <w:jc w:val="both"/>
        <w:rPr>
          <w:rFonts w:cs="Times New Roman"/>
          <w:b w:val="0"/>
          <w:bCs w:val="0"/>
          <w:lang w:val="ru-RU"/>
        </w:rPr>
      </w:pPr>
      <w:r w:rsidRPr="00787BDC">
        <w:rPr>
          <w:rFonts w:cs="Times New Roman"/>
          <w:b w:val="0"/>
          <w:bCs w:val="0"/>
          <w:lang w:val="ru-RU"/>
        </w:rPr>
        <w:t>Генеральный план Березовского городского округа, утвержденны</w:t>
      </w:r>
      <w:r w:rsidR="00BD407C" w:rsidRPr="00787BDC">
        <w:rPr>
          <w:rFonts w:cs="Times New Roman"/>
          <w:b w:val="0"/>
          <w:bCs w:val="0"/>
          <w:lang w:val="ru-RU"/>
        </w:rPr>
        <w:t>й</w:t>
      </w:r>
      <w:r w:rsidRPr="00787BDC">
        <w:rPr>
          <w:rFonts w:cs="Times New Roman"/>
          <w:b w:val="0"/>
          <w:bCs w:val="0"/>
          <w:lang w:val="ru-RU"/>
        </w:rPr>
        <w:t xml:space="preserve"> решением Думы Березовского городского круга от 28.12.2021 № 23;</w:t>
      </w:r>
    </w:p>
    <w:p w14:paraId="1CA4841B" w14:textId="77777777" w:rsidR="003772A5" w:rsidRPr="00787BDC" w:rsidRDefault="00C85A09" w:rsidP="0010454F">
      <w:pPr>
        <w:pStyle w:val="3"/>
        <w:numPr>
          <w:ilvl w:val="0"/>
          <w:numId w:val="1"/>
        </w:numPr>
        <w:ind w:left="0" w:right="-1" w:firstLine="709"/>
        <w:jc w:val="both"/>
        <w:rPr>
          <w:rFonts w:cs="Times New Roman"/>
          <w:b w:val="0"/>
          <w:bCs w:val="0"/>
          <w:lang w:val="ru-RU"/>
        </w:rPr>
      </w:pPr>
      <w:r w:rsidRPr="00787BDC">
        <w:rPr>
          <w:rFonts w:cs="Times New Roman"/>
          <w:b w:val="0"/>
          <w:bCs w:val="0"/>
          <w:lang w:val="ru-RU"/>
        </w:rPr>
        <w:t>Правила землепользования и застройки Березовского городского округа, утвержденные решением Думы Березовского городского округа от 22.12.2016 №33 (в ред. от 25.08.2017 №85, от 28.06.2018 №149, от 28.03.2019 №203, от 31.10.2019 №244, от 27.08.2020 №300, от 29.06.2021 №363)</w:t>
      </w:r>
      <w:r w:rsidR="006C519C" w:rsidRPr="00787BDC">
        <w:rPr>
          <w:rFonts w:cs="Times New Roman"/>
          <w:b w:val="0"/>
          <w:bCs w:val="0"/>
          <w:lang w:val="ru-RU"/>
        </w:rPr>
        <w:t>;</w:t>
      </w:r>
    </w:p>
    <w:p w14:paraId="6E6CBB13" w14:textId="77777777" w:rsidR="003772A5" w:rsidRPr="00787BDC" w:rsidRDefault="003772A5" w:rsidP="0010454F">
      <w:pPr>
        <w:pStyle w:val="3"/>
        <w:numPr>
          <w:ilvl w:val="0"/>
          <w:numId w:val="1"/>
        </w:numPr>
        <w:ind w:left="0" w:right="-1" w:firstLine="709"/>
        <w:jc w:val="both"/>
        <w:rPr>
          <w:rFonts w:cs="Times New Roman"/>
          <w:b w:val="0"/>
          <w:bCs w:val="0"/>
          <w:lang w:val="ru-RU"/>
        </w:rPr>
      </w:pPr>
      <w:r w:rsidRPr="00787BDC">
        <w:rPr>
          <w:rFonts w:cs="Times New Roman"/>
          <w:b w:val="0"/>
          <w:bCs w:val="0"/>
          <w:lang w:val="ru-RU"/>
        </w:rPr>
        <w:t>Проект планировки территории Западн</w:t>
      </w:r>
      <w:r w:rsidR="006C519C" w:rsidRPr="00787BDC">
        <w:rPr>
          <w:rFonts w:cs="Times New Roman"/>
          <w:b w:val="0"/>
          <w:bCs w:val="0"/>
          <w:lang w:val="ru-RU"/>
        </w:rPr>
        <w:t>ой</w:t>
      </w:r>
      <w:r w:rsidRPr="00787BDC">
        <w:rPr>
          <w:rFonts w:cs="Times New Roman"/>
          <w:b w:val="0"/>
          <w:bCs w:val="0"/>
          <w:lang w:val="ru-RU"/>
        </w:rPr>
        <w:t xml:space="preserve"> и Северной промышленных зон г.Березовского Свердловской области, утвержденн</w:t>
      </w:r>
      <w:r w:rsidR="00BD407C" w:rsidRPr="00787BDC">
        <w:rPr>
          <w:rFonts w:cs="Times New Roman"/>
          <w:b w:val="0"/>
          <w:bCs w:val="0"/>
          <w:lang w:val="ru-RU"/>
        </w:rPr>
        <w:t>ый</w:t>
      </w:r>
      <w:r w:rsidRPr="00787BDC">
        <w:rPr>
          <w:rFonts w:cs="Times New Roman"/>
          <w:b w:val="0"/>
          <w:bCs w:val="0"/>
          <w:lang w:val="ru-RU"/>
        </w:rPr>
        <w:t xml:space="preserve"> постановление</w:t>
      </w:r>
      <w:r w:rsidR="00BD407C" w:rsidRPr="00787BDC">
        <w:rPr>
          <w:rFonts w:cs="Times New Roman"/>
          <w:b w:val="0"/>
          <w:bCs w:val="0"/>
          <w:lang w:val="ru-RU"/>
        </w:rPr>
        <w:t>м</w:t>
      </w:r>
      <w:r w:rsidRPr="00787BDC">
        <w:rPr>
          <w:rFonts w:cs="Times New Roman"/>
          <w:b w:val="0"/>
          <w:bCs w:val="0"/>
          <w:lang w:val="ru-RU"/>
        </w:rPr>
        <w:t xml:space="preserve"> администрации Березовского городского округа от 17.10.2013 № 597 (в редакциях от 26.02.2015 № 103, от 09.06.2018 № 470, от 21.06.2021 № 599)</w:t>
      </w:r>
      <w:r w:rsidR="006C519C" w:rsidRPr="00787BDC">
        <w:rPr>
          <w:rFonts w:cs="Times New Roman"/>
          <w:b w:val="0"/>
          <w:bCs w:val="0"/>
          <w:lang w:val="ru-RU"/>
        </w:rPr>
        <w:t>;</w:t>
      </w:r>
    </w:p>
    <w:p w14:paraId="37CA1C76" w14:textId="039E30D8" w:rsidR="00E446ED" w:rsidRPr="00787BDC" w:rsidRDefault="006C519C" w:rsidP="0010454F">
      <w:pPr>
        <w:pStyle w:val="3"/>
        <w:numPr>
          <w:ilvl w:val="0"/>
          <w:numId w:val="1"/>
        </w:numPr>
        <w:ind w:left="0" w:right="-1" w:firstLine="709"/>
        <w:jc w:val="both"/>
        <w:rPr>
          <w:rFonts w:cs="Times New Roman"/>
          <w:b w:val="0"/>
          <w:bCs w:val="0"/>
          <w:lang w:val="ru-RU"/>
        </w:rPr>
      </w:pPr>
      <w:r w:rsidRPr="00787BDC">
        <w:rPr>
          <w:rFonts w:cs="Times New Roman"/>
          <w:b w:val="0"/>
          <w:bCs w:val="0"/>
          <w:lang w:val="ru-RU"/>
        </w:rPr>
        <w:t>Проект межевания части территории Западной и Северной промышленных зон г.Березовского Свердловской области в границах магистральная дорога РЗ-1(усл.) – дорога и проезд в промышленно-коммунальной зоне (на перспективу) – магистральная дорога ОГЗ-1(усл.) – ул. Транспортников, утвержденный постановлением администрации Березовского городского округа от 29.05.2018 № 422;</w:t>
      </w:r>
    </w:p>
    <w:p w14:paraId="044EA026" w14:textId="395559F3" w:rsidR="00E446ED" w:rsidRPr="00787BDC" w:rsidRDefault="00E446ED" w:rsidP="0010454F">
      <w:pPr>
        <w:pStyle w:val="3"/>
        <w:ind w:left="0" w:right="-1" w:firstLine="709"/>
        <w:jc w:val="both"/>
        <w:rPr>
          <w:rFonts w:cs="Times New Roman"/>
          <w:b w:val="0"/>
          <w:bCs w:val="0"/>
          <w:lang w:val="ru-RU"/>
        </w:rPr>
      </w:pPr>
      <w:r w:rsidRPr="00787BDC">
        <w:rPr>
          <w:rFonts w:cs="Times New Roman"/>
          <w:b w:val="0"/>
          <w:bCs w:val="0"/>
          <w:lang w:val="ru-RU"/>
        </w:rPr>
        <w:t>Подготовка проекта планировки территории осуществляется для выделения элементов планировочной структуры, установления границ территорий общего пользования, границ зон планируемого размещения объектов капитального строительства, определения характеристик и очередности планируемого развития территории.</w:t>
      </w:r>
    </w:p>
    <w:p w14:paraId="469C3AF8" w14:textId="77777777" w:rsidR="00D8643E" w:rsidRPr="00787BDC" w:rsidRDefault="00D8643E" w:rsidP="0010454F">
      <w:pPr>
        <w:pStyle w:val="3"/>
        <w:ind w:right="-1" w:firstLine="709"/>
        <w:jc w:val="both"/>
        <w:rPr>
          <w:rFonts w:cs="Times New Roman"/>
          <w:b w:val="0"/>
          <w:bCs w:val="0"/>
          <w:lang w:val="ru-RU"/>
        </w:rPr>
      </w:pPr>
      <w:r w:rsidRPr="00787BDC">
        <w:rPr>
          <w:rFonts w:cs="Times New Roman"/>
          <w:b w:val="0"/>
          <w:bCs w:val="0"/>
          <w:lang w:val="ru-RU"/>
        </w:rPr>
        <w:t xml:space="preserve">Цель разработки проекта изменений: </w:t>
      </w:r>
    </w:p>
    <w:p w14:paraId="728F18DA" w14:textId="77777777" w:rsidR="00D8643E" w:rsidRPr="00787BDC" w:rsidRDefault="00D8643E" w:rsidP="0010454F">
      <w:pPr>
        <w:pStyle w:val="3"/>
        <w:ind w:right="-1" w:firstLine="709"/>
        <w:jc w:val="both"/>
        <w:rPr>
          <w:rFonts w:cs="Times New Roman"/>
          <w:b w:val="0"/>
          <w:bCs w:val="0"/>
          <w:lang w:val="ru-RU"/>
        </w:rPr>
      </w:pPr>
      <w:r w:rsidRPr="00787BDC">
        <w:rPr>
          <w:rFonts w:cs="Times New Roman"/>
          <w:b w:val="0"/>
          <w:bCs w:val="0"/>
          <w:lang w:val="ru-RU"/>
        </w:rPr>
        <w:t>-</w:t>
      </w:r>
      <w:r w:rsidRPr="00787BDC">
        <w:rPr>
          <w:rFonts w:cs="Times New Roman"/>
          <w:b w:val="0"/>
          <w:bCs w:val="0"/>
          <w:lang w:val="ru-RU"/>
        </w:rPr>
        <w:tab/>
      </w:r>
      <w:r w:rsidR="00260B85" w:rsidRPr="00787BDC">
        <w:rPr>
          <w:rFonts w:cs="Times New Roman"/>
          <w:b w:val="0"/>
          <w:bCs w:val="0"/>
          <w:lang w:val="ru-RU"/>
        </w:rPr>
        <w:t>корректировка</w:t>
      </w:r>
      <w:r w:rsidRPr="00787BDC">
        <w:rPr>
          <w:rFonts w:cs="Times New Roman"/>
          <w:b w:val="0"/>
          <w:bCs w:val="0"/>
          <w:lang w:val="ru-RU"/>
        </w:rPr>
        <w:t xml:space="preserve"> улично-дорожной сети;</w:t>
      </w:r>
    </w:p>
    <w:p w14:paraId="76B95E73" w14:textId="5260907D" w:rsidR="00D8643E" w:rsidRPr="00787BDC" w:rsidRDefault="00D8643E" w:rsidP="0010454F">
      <w:pPr>
        <w:pStyle w:val="3"/>
        <w:ind w:right="-1" w:firstLine="709"/>
        <w:jc w:val="both"/>
        <w:rPr>
          <w:rFonts w:cs="Times New Roman"/>
          <w:b w:val="0"/>
          <w:bCs w:val="0"/>
          <w:lang w:val="ru-RU"/>
        </w:rPr>
      </w:pPr>
      <w:r w:rsidRPr="00787BDC">
        <w:rPr>
          <w:rFonts w:cs="Times New Roman"/>
          <w:b w:val="0"/>
          <w:bCs w:val="0"/>
          <w:lang w:val="ru-RU"/>
        </w:rPr>
        <w:t>-</w:t>
      </w:r>
      <w:r w:rsidRPr="00787BDC">
        <w:rPr>
          <w:rFonts w:cs="Times New Roman"/>
          <w:b w:val="0"/>
          <w:bCs w:val="0"/>
          <w:lang w:val="ru-RU"/>
        </w:rPr>
        <w:tab/>
      </w:r>
      <w:r w:rsidR="00260B85" w:rsidRPr="00787BDC">
        <w:rPr>
          <w:rFonts w:cs="Times New Roman"/>
          <w:b w:val="0"/>
          <w:bCs w:val="0"/>
          <w:lang w:val="ru-RU"/>
        </w:rPr>
        <w:t>корректировка</w:t>
      </w:r>
      <w:r w:rsidRPr="00787BDC">
        <w:rPr>
          <w:rFonts w:cs="Times New Roman"/>
          <w:b w:val="0"/>
          <w:bCs w:val="0"/>
          <w:lang w:val="ru-RU"/>
        </w:rPr>
        <w:t xml:space="preserve"> планировочных решений с целью размещения объектов общественно-делового назначения комплексной застройки, объектов производственного назначения</w:t>
      </w:r>
      <w:r w:rsidR="006C60EB" w:rsidRPr="00787BDC">
        <w:rPr>
          <w:rFonts w:cs="Times New Roman"/>
          <w:b w:val="0"/>
          <w:bCs w:val="0"/>
          <w:lang w:val="ru-RU"/>
        </w:rPr>
        <w:t>, объектов транспортной инфраструктуры, а также специального назначения</w:t>
      </w:r>
      <w:r w:rsidRPr="00787BDC">
        <w:rPr>
          <w:rFonts w:cs="Times New Roman"/>
          <w:b w:val="0"/>
          <w:bCs w:val="0"/>
          <w:lang w:val="ru-RU"/>
        </w:rPr>
        <w:t>.</w:t>
      </w:r>
    </w:p>
    <w:p w14:paraId="5D93FC2D" w14:textId="2BEAA7B5" w:rsidR="00787BDC" w:rsidRDefault="00787BDC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cs="Times New Roman"/>
          <w:b/>
          <w:bCs/>
        </w:rPr>
        <w:br w:type="page"/>
      </w:r>
    </w:p>
    <w:p w14:paraId="30DA340E" w14:textId="77777777" w:rsidR="00057F45" w:rsidRPr="00787BDC" w:rsidRDefault="006202B2" w:rsidP="00787BDC">
      <w:pPr>
        <w:pStyle w:val="3"/>
        <w:numPr>
          <w:ilvl w:val="0"/>
          <w:numId w:val="37"/>
        </w:numPr>
        <w:ind w:left="0" w:firstLine="851"/>
        <w:jc w:val="both"/>
        <w:rPr>
          <w:rFonts w:cs="Times New Roman"/>
          <w:bCs w:val="0"/>
          <w:lang w:val="ru-RU"/>
        </w:rPr>
      </w:pPr>
      <w:r w:rsidRPr="00787BDC">
        <w:rPr>
          <w:rFonts w:cs="Times New Roman"/>
          <w:bCs w:val="0"/>
          <w:lang w:val="ru-RU"/>
        </w:rPr>
        <w:lastRenderedPageBreak/>
        <w:t>Положение о характеристиках планируемого развития территории, в том числе о плотности и параметрах застройки территории (в пределах, установленных градостроительным регламентом), о характеристиках объектов капитального строительства жилого, производственного, общественно-делового и иного назначения и необходимых для функционирования таких объектов и обеспечения жизнедеятельности граждан объектов коммунальной, транспортной, социальной инфраструктур, в том числе объектов, включенных в программы комплексного развития систем коммунальной инфраструктуры, программы комплексного развития транспортной инфраструктуры, программы комплексного развития социальной инфраструктуры и необходимых для развития территории в границах элемента планировочной структуры.</w:t>
      </w:r>
    </w:p>
    <w:p w14:paraId="3E0BD161" w14:textId="77777777" w:rsidR="006202B2" w:rsidRPr="00787BDC" w:rsidRDefault="006202B2" w:rsidP="00787BDC">
      <w:pPr>
        <w:pStyle w:val="3"/>
        <w:ind w:right="-1" w:hanging="3"/>
        <w:jc w:val="center"/>
        <w:rPr>
          <w:rFonts w:cs="Times New Roman"/>
          <w:bCs w:val="0"/>
          <w:lang w:val="ru-RU"/>
        </w:rPr>
      </w:pPr>
    </w:p>
    <w:p w14:paraId="666C5D56" w14:textId="52193D57" w:rsidR="006202B2" w:rsidRPr="00787BDC" w:rsidRDefault="006202B2" w:rsidP="0010454F">
      <w:pPr>
        <w:pStyle w:val="a6"/>
        <w:ind w:right="143" w:firstLine="597"/>
        <w:jc w:val="both"/>
        <w:rPr>
          <w:rFonts w:cs="Times New Roman"/>
          <w:lang w:val="ru-RU"/>
        </w:rPr>
      </w:pPr>
      <w:r w:rsidRPr="00787BDC">
        <w:rPr>
          <w:rFonts w:cs="Times New Roman"/>
          <w:spacing w:val="-1"/>
          <w:lang w:val="ru-RU"/>
        </w:rPr>
        <w:t>Проектом</w:t>
      </w:r>
      <w:r w:rsidRPr="00787BDC">
        <w:rPr>
          <w:rFonts w:cs="Times New Roman"/>
          <w:spacing w:val="42"/>
          <w:lang w:val="ru-RU"/>
        </w:rPr>
        <w:t xml:space="preserve"> </w:t>
      </w:r>
      <w:r w:rsidRPr="00787BDC">
        <w:rPr>
          <w:rFonts w:cs="Times New Roman"/>
          <w:spacing w:val="-1"/>
          <w:lang w:val="ru-RU"/>
        </w:rPr>
        <w:t>планировки</w:t>
      </w:r>
      <w:r w:rsidR="00785108" w:rsidRPr="00787BDC">
        <w:rPr>
          <w:rFonts w:cs="Times New Roman"/>
          <w:spacing w:val="-1"/>
          <w:lang w:val="ru-RU"/>
        </w:rPr>
        <w:t xml:space="preserve"> и межевания </w:t>
      </w:r>
      <w:r w:rsidRPr="00787BDC">
        <w:rPr>
          <w:rFonts w:cs="Times New Roman"/>
          <w:lang w:val="ru-RU"/>
        </w:rPr>
        <w:t>территории</w:t>
      </w:r>
      <w:r w:rsidRPr="00787BDC">
        <w:rPr>
          <w:rFonts w:cs="Times New Roman"/>
          <w:spacing w:val="43"/>
          <w:lang w:val="ru-RU"/>
        </w:rPr>
        <w:t xml:space="preserve"> </w:t>
      </w:r>
      <w:r w:rsidRPr="00787BDC">
        <w:rPr>
          <w:rFonts w:cs="Times New Roman"/>
          <w:lang w:val="ru-RU"/>
        </w:rPr>
        <w:t>не</w:t>
      </w:r>
      <w:r w:rsidRPr="00787BDC">
        <w:rPr>
          <w:rFonts w:cs="Times New Roman"/>
          <w:spacing w:val="42"/>
          <w:lang w:val="ru-RU"/>
        </w:rPr>
        <w:t xml:space="preserve"> </w:t>
      </w:r>
      <w:r w:rsidRPr="00787BDC">
        <w:rPr>
          <w:rFonts w:cs="Times New Roman"/>
          <w:spacing w:val="-1"/>
          <w:lang w:val="ru-RU"/>
        </w:rPr>
        <w:t>предполагается</w:t>
      </w:r>
      <w:r w:rsidRPr="00787BDC">
        <w:rPr>
          <w:rFonts w:cs="Times New Roman"/>
          <w:spacing w:val="42"/>
          <w:lang w:val="ru-RU"/>
        </w:rPr>
        <w:t xml:space="preserve"> </w:t>
      </w:r>
      <w:r w:rsidRPr="00787BDC">
        <w:rPr>
          <w:rFonts w:cs="Times New Roman"/>
          <w:spacing w:val="-1"/>
          <w:lang w:val="ru-RU"/>
        </w:rPr>
        <w:t>размещение</w:t>
      </w:r>
      <w:r w:rsidRPr="00787BDC">
        <w:rPr>
          <w:rFonts w:cs="Times New Roman"/>
          <w:spacing w:val="42"/>
          <w:lang w:val="ru-RU"/>
        </w:rPr>
        <w:t xml:space="preserve"> </w:t>
      </w:r>
      <w:r w:rsidRPr="00787BDC">
        <w:rPr>
          <w:rFonts w:cs="Times New Roman"/>
          <w:lang w:val="ru-RU"/>
        </w:rPr>
        <w:t>объектов</w:t>
      </w:r>
      <w:r w:rsidRPr="00787BDC">
        <w:rPr>
          <w:rFonts w:cs="Times New Roman"/>
          <w:spacing w:val="50"/>
          <w:lang w:val="ru-RU"/>
        </w:rPr>
        <w:t xml:space="preserve"> </w:t>
      </w:r>
      <w:r w:rsidRPr="00787BDC">
        <w:rPr>
          <w:rFonts w:cs="Times New Roman"/>
          <w:spacing w:val="-1"/>
          <w:lang w:val="ru-RU"/>
        </w:rPr>
        <w:t>капитального</w:t>
      </w:r>
      <w:r w:rsidR="00785108" w:rsidRPr="00787BDC">
        <w:rPr>
          <w:rFonts w:cs="Times New Roman"/>
          <w:spacing w:val="73"/>
          <w:lang w:val="ru-RU"/>
        </w:rPr>
        <w:t xml:space="preserve"> </w:t>
      </w:r>
      <w:r w:rsidRPr="00787BDC">
        <w:rPr>
          <w:rFonts w:cs="Times New Roman"/>
          <w:spacing w:val="-1"/>
          <w:lang w:val="ru-RU"/>
        </w:rPr>
        <w:t>строительства федерального</w:t>
      </w:r>
      <w:r w:rsidRPr="00787BDC">
        <w:rPr>
          <w:rFonts w:cs="Times New Roman"/>
          <w:lang w:val="ru-RU"/>
        </w:rPr>
        <w:t xml:space="preserve"> и </w:t>
      </w:r>
      <w:r w:rsidRPr="00787BDC">
        <w:rPr>
          <w:rFonts w:cs="Times New Roman"/>
          <w:spacing w:val="-1"/>
          <w:lang w:val="ru-RU"/>
        </w:rPr>
        <w:t>регионального</w:t>
      </w:r>
      <w:r w:rsidRPr="00787BDC">
        <w:rPr>
          <w:rFonts w:cs="Times New Roman"/>
          <w:spacing w:val="-3"/>
          <w:lang w:val="ru-RU"/>
        </w:rPr>
        <w:t xml:space="preserve"> </w:t>
      </w:r>
      <w:r w:rsidRPr="00787BDC">
        <w:rPr>
          <w:rFonts w:cs="Times New Roman"/>
          <w:spacing w:val="-1"/>
          <w:lang w:val="ru-RU"/>
        </w:rPr>
        <w:t>значения.</w:t>
      </w:r>
      <w:r w:rsidR="00785108" w:rsidRPr="00787BDC">
        <w:rPr>
          <w:rFonts w:cs="Times New Roman"/>
          <w:spacing w:val="-1"/>
          <w:lang w:val="ru-RU"/>
        </w:rPr>
        <w:t xml:space="preserve"> В границах ППТ и ПМТ расположен земельный участок с видом разрешенного использования </w:t>
      </w:r>
      <w:r w:rsidR="00397668" w:rsidRPr="00787BDC">
        <w:rPr>
          <w:rFonts w:cs="Times New Roman"/>
          <w:spacing w:val="-1"/>
          <w:lang w:val="ru-RU"/>
        </w:rPr>
        <w:t>- Обеспечение</w:t>
      </w:r>
      <w:r w:rsidR="00785108" w:rsidRPr="00787BDC">
        <w:rPr>
          <w:rFonts w:cs="Times New Roman"/>
          <w:spacing w:val="-1"/>
          <w:lang w:val="ru-RU"/>
        </w:rPr>
        <w:t xml:space="preserve"> вооруженных сил. Право (ограничение права, обременение объекта недвижимости) зарегистрированное на данный объект недвижимости отсутствует.</w:t>
      </w:r>
    </w:p>
    <w:p w14:paraId="6645AA0B" w14:textId="77777777" w:rsidR="001D0D39" w:rsidRPr="00787BDC" w:rsidRDefault="001D0D39" w:rsidP="00787BDC">
      <w:pPr>
        <w:pStyle w:val="a6"/>
        <w:ind w:left="0" w:right="144" w:firstLine="708"/>
        <w:jc w:val="both"/>
        <w:rPr>
          <w:rFonts w:cs="Times New Roman"/>
          <w:spacing w:val="-1"/>
          <w:lang w:val="ru-RU"/>
        </w:rPr>
      </w:pPr>
      <w:r w:rsidRPr="00787BDC">
        <w:rPr>
          <w:rFonts w:cs="Times New Roman"/>
          <w:spacing w:val="-1"/>
          <w:lang w:val="ru-RU"/>
        </w:rPr>
        <w:t xml:space="preserve">В границах проектирования </w:t>
      </w:r>
      <w:r w:rsidR="006202B2" w:rsidRPr="00787BDC">
        <w:rPr>
          <w:rFonts w:cs="Times New Roman"/>
          <w:spacing w:val="-1"/>
          <w:lang w:val="ru-RU"/>
        </w:rPr>
        <w:t>Генеральным</w:t>
      </w:r>
      <w:r w:rsidR="006202B2" w:rsidRPr="00787BDC">
        <w:rPr>
          <w:rFonts w:cs="Times New Roman"/>
          <w:spacing w:val="3"/>
          <w:lang w:val="ru-RU"/>
        </w:rPr>
        <w:t xml:space="preserve"> </w:t>
      </w:r>
      <w:r w:rsidR="006202B2" w:rsidRPr="00787BDC">
        <w:rPr>
          <w:rFonts w:cs="Times New Roman"/>
          <w:spacing w:val="-1"/>
          <w:lang w:val="ru-RU"/>
        </w:rPr>
        <w:t>планом</w:t>
      </w:r>
      <w:r w:rsidR="006202B2" w:rsidRPr="00787BDC">
        <w:rPr>
          <w:rFonts w:cs="Times New Roman"/>
          <w:spacing w:val="3"/>
          <w:lang w:val="ru-RU"/>
        </w:rPr>
        <w:t xml:space="preserve"> </w:t>
      </w:r>
      <w:r w:rsidR="006202B2" w:rsidRPr="00787BDC">
        <w:rPr>
          <w:rFonts w:cs="Times New Roman"/>
          <w:spacing w:val="-1"/>
          <w:lang w:val="ru-RU"/>
        </w:rPr>
        <w:t>Березовского</w:t>
      </w:r>
      <w:r w:rsidR="006202B2" w:rsidRPr="00787BDC">
        <w:rPr>
          <w:rFonts w:cs="Times New Roman"/>
          <w:spacing w:val="4"/>
          <w:lang w:val="ru-RU"/>
        </w:rPr>
        <w:t xml:space="preserve"> </w:t>
      </w:r>
      <w:r w:rsidR="006202B2" w:rsidRPr="00787BDC">
        <w:rPr>
          <w:rFonts w:cs="Times New Roman"/>
          <w:lang w:val="ru-RU"/>
        </w:rPr>
        <w:t>городского</w:t>
      </w:r>
      <w:r w:rsidR="006202B2" w:rsidRPr="00787BDC">
        <w:rPr>
          <w:rFonts w:cs="Times New Roman"/>
          <w:spacing w:val="4"/>
          <w:lang w:val="ru-RU"/>
        </w:rPr>
        <w:t xml:space="preserve"> </w:t>
      </w:r>
      <w:r w:rsidR="006202B2" w:rsidRPr="00787BDC">
        <w:rPr>
          <w:rFonts w:cs="Times New Roman"/>
          <w:lang w:val="ru-RU"/>
        </w:rPr>
        <w:t>округа</w:t>
      </w:r>
      <w:r w:rsidR="006202B2" w:rsidRPr="00787BDC">
        <w:rPr>
          <w:rFonts w:cs="Times New Roman"/>
          <w:spacing w:val="3"/>
          <w:lang w:val="ru-RU"/>
        </w:rPr>
        <w:t xml:space="preserve"> </w:t>
      </w:r>
      <w:r w:rsidRPr="00787BDC">
        <w:rPr>
          <w:rFonts w:cs="Times New Roman"/>
          <w:spacing w:val="-1"/>
          <w:lang w:val="ru-RU"/>
        </w:rPr>
        <w:t>предусмотрены размещения объектов капитального строительства местного значения:</w:t>
      </w:r>
    </w:p>
    <w:p w14:paraId="1999673A" w14:textId="77777777" w:rsidR="001D0D39" w:rsidRPr="00787BDC" w:rsidRDefault="001D0D39" w:rsidP="00787BDC">
      <w:pPr>
        <w:pStyle w:val="a6"/>
        <w:numPr>
          <w:ilvl w:val="0"/>
          <w:numId w:val="30"/>
        </w:numPr>
        <w:tabs>
          <w:tab w:val="left" w:pos="993"/>
        </w:tabs>
        <w:ind w:left="0" w:right="144" w:firstLine="708"/>
        <w:jc w:val="both"/>
        <w:rPr>
          <w:rFonts w:cs="Times New Roman"/>
          <w:spacing w:val="-1"/>
          <w:lang w:val="ru-RU"/>
        </w:rPr>
      </w:pPr>
      <w:r w:rsidRPr="00787BDC">
        <w:rPr>
          <w:rFonts w:cs="Times New Roman"/>
          <w:spacing w:val="-1"/>
          <w:lang w:val="ru-RU"/>
        </w:rPr>
        <w:t>общегородского значения:</w:t>
      </w:r>
    </w:p>
    <w:p w14:paraId="2D19DFE2" w14:textId="77777777" w:rsidR="001D0D39" w:rsidRPr="00787BDC" w:rsidRDefault="001D0D39" w:rsidP="00787BDC">
      <w:pPr>
        <w:pStyle w:val="a6"/>
        <w:numPr>
          <w:ilvl w:val="0"/>
          <w:numId w:val="31"/>
        </w:numPr>
        <w:ind w:left="0" w:right="144" w:firstLine="1418"/>
        <w:jc w:val="both"/>
        <w:rPr>
          <w:rFonts w:cs="Times New Roman"/>
          <w:spacing w:val="-1"/>
          <w:lang w:val="ru-RU"/>
        </w:rPr>
      </w:pPr>
      <w:r w:rsidRPr="00787BDC">
        <w:rPr>
          <w:rFonts w:cs="Times New Roman"/>
          <w:spacing w:val="-1"/>
          <w:lang w:val="ru-RU"/>
        </w:rPr>
        <w:t>планируемые магистральные дороги регулируемого движения,</w:t>
      </w:r>
    </w:p>
    <w:p w14:paraId="54AEA356" w14:textId="77777777" w:rsidR="006202B2" w:rsidRPr="00787BDC" w:rsidRDefault="001D0D39" w:rsidP="00787BDC">
      <w:pPr>
        <w:pStyle w:val="a6"/>
        <w:numPr>
          <w:ilvl w:val="0"/>
          <w:numId w:val="31"/>
        </w:numPr>
        <w:ind w:left="0" w:right="144" w:firstLine="1418"/>
        <w:jc w:val="both"/>
        <w:rPr>
          <w:rFonts w:cs="Times New Roman"/>
          <w:spacing w:val="-1"/>
          <w:lang w:val="ru-RU"/>
        </w:rPr>
      </w:pPr>
      <w:r w:rsidRPr="00787BDC">
        <w:rPr>
          <w:rFonts w:cs="Times New Roman"/>
          <w:spacing w:val="-1"/>
          <w:lang w:val="ru-RU"/>
        </w:rPr>
        <w:t>реконструкция магистральной дороги регулируемого движения</w:t>
      </w:r>
      <w:r w:rsidR="006202B2" w:rsidRPr="00787BDC">
        <w:rPr>
          <w:rFonts w:cs="Times New Roman"/>
          <w:spacing w:val="-1"/>
          <w:lang w:val="ru-RU"/>
        </w:rPr>
        <w:t>.</w:t>
      </w:r>
    </w:p>
    <w:p w14:paraId="4ABD09F6" w14:textId="77777777" w:rsidR="001D0D39" w:rsidRPr="00787BDC" w:rsidRDefault="001D0D39" w:rsidP="00787BDC">
      <w:pPr>
        <w:pStyle w:val="a6"/>
        <w:numPr>
          <w:ilvl w:val="0"/>
          <w:numId w:val="30"/>
        </w:numPr>
        <w:tabs>
          <w:tab w:val="left" w:pos="993"/>
        </w:tabs>
        <w:ind w:left="0" w:right="144" w:firstLine="708"/>
        <w:jc w:val="both"/>
        <w:rPr>
          <w:rFonts w:cs="Times New Roman"/>
          <w:spacing w:val="-1"/>
          <w:lang w:val="ru-RU"/>
        </w:rPr>
      </w:pPr>
      <w:r w:rsidRPr="00787BDC">
        <w:rPr>
          <w:rFonts w:cs="Times New Roman"/>
          <w:lang w:val="ru-RU"/>
        </w:rPr>
        <w:t>объекты, необходимые для развития территории:</w:t>
      </w:r>
    </w:p>
    <w:p w14:paraId="5133F589" w14:textId="77777777" w:rsidR="001D0D39" w:rsidRPr="00787BDC" w:rsidRDefault="001D0D39" w:rsidP="00787BDC">
      <w:pPr>
        <w:pStyle w:val="a6"/>
        <w:numPr>
          <w:ilvl w:val="0"/>
          <w:numId w:val="32"/>
        </w:numPr>
        <w:ind w:left="0" w:right="144" w:firstLine="1418"/>
        <w:jc w:val="both"/>
        <w:rPr>
          <w:rFonts w:cs="Times New Roman"/>
          <w:spacing w:val="-1"/>
          <w:lang w:val="ru-RU"/>
        </w:rPr>
      </w:pPr>
      <w:r w:rsidRPr="00787BDC">
        <w:rPr>
          <w:rFonts w:cs="Times New Roman"/>
          <w:szCs w:val="26"/>
          <w:lang w:val="ru-RU"/>
        </w:rPr>
        <w:t>объекты инженерно-технического обеспечения.</w:t>
      </w:r>
    </w:p>
    <w:p w14:paraId="515F7A6F" w14:textId="77777777" w:rsidR="006A0DB0" w:rsidRPr="00787BDC" w:rsidRDefault="006A0DB0" w:rsidP="00787BDC">
      <w:pPr>
        <w:pStyle w:val="a6"/>
        <w:ind w:left="1418" w:right="144" w:firstLine="0"/>
        <w:jc w:val="both"/>
        <w:rPr>
          <w:rFonts w:cs="Times New Roman"/>
          <w:spacing w:val="-1"/>
          <w:lang w:val="ru-RU"/>
        </w:rPr>
      </w:pPr>
    </w:p>
    <w:p w14:paraId="56E8E338" w14:textId="3EE1068E" w:rsidR="001D0D39" w:rsidRPr="00E2781F" w:rsidRDefault="00E2781F" w:rsidP="0010454F">
      <w:pPr>
        <w:pStyle w:val="a6"/>
        <w:numPr>
          <w:ilvl w:val="1"/>
          <w:numId w:val="42"/>
        </w:numPr>
        <w:ind w:left="0" w:right="144" w:firstLine="709"/>
        <w:jc w:val="both"/>
        <w:rPr>
          <w:rFonts w:cs="Times New Roman"/>
          <w:b/>
          <w:spacing w:val="-1"/>
          <w:lang w:val="ru-RU"/>
        </w:rPr>
      </w:pPr>
      <w:r w:rsidRPr="00E2781F">
        <w:rPr>
          <w:rFonts w:cs="Times New Roman"/>
          <w:b/>
          <w:bCs/>
          <w:lang w:val="ru-RU"/>
        </w:rPr>
        <w:t>Положение о характеристиках планируемого развития территории, в том числе о плотности и параметрах застройки территории (в пределах, установленных градостроительным регламентом)</w:t>
      </w:r>
      <w:r w:rsidR="00905C47" w:rsidRPr="00E2781F">
        <w:rPr>
          <w:rFonts w:cs="Times New Roman"/>
          <w:b/>
          <w:spacing w:val="-1"/>
          <w:lang w:val="ru-RU"/>
        </w:rPr>
        <w:t>.</w:t>
      </w:r>
    </w:p>
    <w:p w14:paraId="38C79B50" w14:textId="77777777" w:rsidR="00614AC0" w:rsidRDefault="00614AC0" w:rsidP="00614AC0">
      <w:pPr>
        <w:pStyle w:val="a6"/>
        <w:ind w:left="709" w:right="144" w:firstLine="0"/>
        <w:jc w:val="both"/>
        <w:rPr>
          <w:rFonts w:cs="Times New Roman"/>
          <w:b/>
          <w:spacing w:val="-1"/>
          <w:lang w:val="ru-RU"/>
        </w:rPr>
      </w:pPr>
    </w:p>
    <w:p w14:paraId="3F61AE97" w14:textId="77777777" w:rsidR="00B85F27" w:rsidRPr="00787BDC" w:rsidRDefault="00B85F27" w:rsidP="00787BDC">
      <w:pPr>
        <w:widowControl w:val="0"/>
        <w:spacing w:after="0" w:line="240" w:lineRule="auto"/>
        <w:ind w:left="3" w:right="-1" w:firstLine="706"/>
        <w:jc w:val="both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787BDC">
        <w:rPr>
          <w:rFonts w:ascii="Times New Roman" w:eastAsia="Times New Roman" w:hAnsi="Times New Roman" w:cs="Times New Roman"/>
          <w:sz w:val="24"/>
          <w:szCs w:val="24"/>
        </w:rPr>
        <w:t>Участок проектирования ограничен:</w:t>
      </w:r>
    </w:p>
    <w:p w14:paraId="2173A921" w14:textId="77777777" w:rsidR="00B85F27" w:rsidRPr="00787BDC" w:rsidRDefault="00B85F27" w:rsidP="00787BDC">
      <w:pPr>
        <w:pStyle w:val="a8"/>
        <w:numPr>
          <w:ilvl w:val="0"/>
          <w:numId w:val="39"/>
        </w:numPr>
        <w:tabs>
          <w:tab w:val="left" w:pos="993"/>
        </w:tabs>
        <w:ind w:left="0" w:right="-1" w:firstLine="709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787BDC">
        <w:rPr>
          <w:rFonts w:ascii="Times New Roman" w:eastAsia="Times New Roman" w:hAnsi="Times New Roman" w:cs="Times New Roman"/>
          <w:sz w:val="24"/>
          <w:szCs w:val="24"/>
          <w:lang w:val="ru-RU"/>
        </w:rPr>
        <w:t>с северо-востока – магистральная дорога РЗ-1 (усл.);</w:t>
      </w:r>
    </w:p>
    <w:p w14:paraId="6D2C1B65" w14:textId="77777777" w:rsidR="00B85F27" w:rsidRPr="00787BDC" w:rsidRDefault="00B85F27" w:rsidP="00787BDC">
      <w:pPr>
        <w:pStyle w:val="a8"/>
        <w:numPr>
          <w:ilvl w:val="0"/>
          <w:numId w:val="39"/>
        </w:numPr>
        <w:tabs>
          <w:tab w:val="left" w:pos="993"/>
        </w:tabs>
        <w:ind w:left="0" w:right="-1" w:firstLine="709"/>
        <w:jc w:val="both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87BDC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Pr="00787BD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87BDC">
        <w:rPr>
          <w:rFonts w:ascii="Times New Roman" w:eastAsia="Times New Roman" w:hAnsi="Times New Roman" w:cs="Times New Roman"/>
          <w:sz w:val="24"/>
          <w:szCs w:val="24"/>
        </w:rPr>
        <w:t>юга</w:t>
      </w:r>
      <w:proofErr w:type="spellEnd"/>
      <w:r w:rsidRPr="00787BDC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proofErr w:type="spellStart"/>
      <w:r w:rsidRPr="00787BDC">
        <w:rPr>
          <w:rFonts w:ascii="Times New Roman" w:eastAsia="Times New Roman" w:hAnsi="Times New Roman" w:cs="Times New Roman"/>
          <w:sz w:val="24"/>
          <w:szCs w:val="24"/>
        </w:rPr>
        <w:t>ул</w:t>
      </w:r>
      <w:proofErr w:type="spellEnd"/>
      <w:r w:rsidRPr="00787BDC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AF418E" w:rsidRPr="00787BDC">
        <w:rPr>
          <w:rFonts w:ascii="Times New Roman" w:eastAsia="Times New Roman" w:hAnsi="Times New Roman" w:cs="Times New Roman"/>
          <w:sz w:val="24"/>
          <w:szCs w:val="24"/>
          <w:lang w:val="ru-RU"/>
        </w:rPr>
        <w:t>Тупиковая</w:t>
      </w:r>
      <w:r w:rsidRPr="00787BDC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5023EBAD" w14:textId="5C9E1EB5" w:rsidR="00B85F27" w:rsidRDefault="00B85F27" w:rsidP="00787BDC">
      <w:pPr>
        <w:pStyle w:val="a8"/>
        <w:numPr>
          <w:ilvl w:val="0"/>
          <w:numId w:val="39"/>
        </w:numPr>
        <w:tabs>
          <w:tab w:val="left" w:pos="993"/>
        </w:tabs>
        <w:ind w:left="0" w:right="-1" w:firstLine="709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787BDC">
        <w:rPr>
          <w:rFonts w:ascii="Times New Roman" w:eastAsia="Times New Roman" w:hAnsi="Times New Roman" w:cs="Times New Roman"/>
          <w:sz w:val="24"/>
          <w:szCs w:val="24"/>
          <w:lang w:val="ru-RU"/>
        </w:rPr>
        <w:t>с запада – Екатеринбургская кольцевая автомобильная дорога – автомобильная дорога «</w:t>
      </w:r>
      <w:r w:rsidR="00AF418E" w:rsidRPr="00787BDC">
        <w:rPr>
          <w:rFonts w:ascii="Times New Roman" w:eastAsia="Times New Roman" w:hAnsi="Times New Roman" w:cs="Times New Roman"/>
          <w:sz w:val="24"/>
          <w:szCs w:val="24"/>
          <w:lang w:val="ru-RU"/>
        </w:rPr>
        <w:t>г. Екатеринбург</w:t>
      </w:r>
      <w:r w:rsidRPr="00787BD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– </w:t>
      </w:r>
      <w:r w:rsidR="00AF418E" w:rsidRPr="00787BDC">
        <w:rPr>
          <w:rFonts w:ascii="Times New Roman" w:eastAsia="Times New Roman" w:hAnsi="Times New Roman" w:cs="Times New Roman"/>
          <w:sz w:val="24"/>
          <w:szCs w:val="24"/>
          <w:lang w:val="ru-RU"/>
        </w:rPr>
        <w:t>г. Реж</w:t>
      </w:r>
      <w:r w:rsidRPr="00787BD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– </w:t>
      </w:r>
      <w:r w:rsidR="00AF418E" w:rsidRPr="00787BDC">
        <w:rPr>
          <w:rFonts w:ascii="Times New Roman" w:eastAsia="Times New Roman" w:hAnsi="Times New Roman" w:cs="Times New Roman"/>
          <w:sz w:val="24"/>
          <w:szCs w:val="24"/>
          <w:lang w:val="ru-RU"/>
        </w:rPr>
        <w:t>г. Алапаевск</w:t>
      </w:r>
      <w:r w:rsidRPr="00787BDC">
        <w:rPr>
          <w:rFonts w:ascii="Times New Roman" w:eastAsia="Times New Roman" w:hAnsi="Times New Roman" w:cs="Times New Roman"/>
          <w:sz w:val="24"/>
          <w:szCs w:val="24"/>
          <w:lang w:val="ru-RU"/>
        </w:rPr>
        <w:t>».</w:t>
      </w:r>
    </w:p>
    <w:p w14:paraId="0D151A9A" w14:textId="77777777" w:rsidR="00B85F27" w:rsidRDefault="00B85F27" w:rsidP="00787BDC">
      <w:pPr>
        <w:widowControl w:val="0"/>
        <w:spacing w:after="0" w:line="240" w:lineRule="auto"/>
        <w:ind w:left="3" w:right="-1" w:firstLine="706"/>
        <w:jc w:val="both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10454F">
        <w:rPr>
          <w:rFonts w:ascii="Times New Roman" w:eastAsia="Times New Roman" w:hAnsi="Times New Roman" w:cs="Times New Roman"/>
          <w:sz w:val="24"/>
          <w:szCs w:val="24"/>
        </w:rPr>
        <w:t xml:space="preserve">Проектируемый район расположен в промышленном коммунальном районе Западный. Согласно Генеральному плану БГО СО земельные участки в границах проектируемого </w:t>
      </w:r>
      <w:r w:rsidRPr="00787BDC">
        <w:rPr>
          <w:rFonts w:ascii="Times New Roman" w:eastAsia="Times New Roman" w:hAnsi="Times New Roman" w:cs="Times New Roman"/>
          <w:sz w:val="24"/>
          <w:szCs w:val="24"/>
        </w:rPr>
        <w:t xml:space="preserve">района предназначены для размещения территорий производственного, общественно-делового и транспортного назначения.  </w:t>
      </w:r>
    </w:p>
    <w:p w14:paraId="77143ECD" w14:textId="76A641F1" w:rsidR="00A91F81" w:rsidRPr="00A91F81" w:rsidRDefault="00A91F81" w:rsidP="00A91F81">
      <w:pPr>
        <w:widowControl w:val="0"/>
        <w:spacing w:after="0" w:line="240" w:lineRule="auto"/>
        <w:ind w:left="3" w:right="-1" w:firstLine="706"/>
        <w:jc w:val="both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A91F81">
        <w:rPr>
          <w:rFonts w:ascii="Times New Roman" w:eastAsia="Times New Roman" w:hAnsi="Times New Roman" w:cs="Times New Roman"/>
          <w:sz w:val="24"/>
          <w:szCs w:val="24"/>
        </w:rPr>
        <w:t>Проектом предусмотрено следующее:</w:t>
      </w:r>
    </w:p>
    <w:p w14:paraId="5EBA257F" w14:textId="5BC33346" w:rsidR="00A91F81" w:rsidRPr="00A91F81" w:rsidRDefault="00A91F81" w:rsidP="00A91F81">
      <w:pPr>
        <w:widowControl w:val="0"/>
        <w:spacing w:after="0" w:line="240" w:lineRule="auto"/>
        <w:ind w:left="3" w:right="-1" w:firstLine="706"/>
        <w:jc w:val="both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A91F81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A91F81">
        <w:rPr>
          <w:rFonts w:ascii="Times New Roman" w:eastAsia="Times New Roman" w:hAnsi="Times New Roman" w:cs="Times New Roman"/>
          <w:sz w:val="24"/>
          <w:szCs w:val="24"/>
        </w:rPr>
        <w:tab/>
      </w:r>
      <w:r w:rsidR="00860C81">
        <w:rPr>
          <w:rFonts w:ascii="Times New Roman" w:eastAsia="Times New Roman" w:hAnsi="Times New Roman" w:cs="Times New Roman"/>
          <w:sz w:val="24"/>
          <w:szCs w:val="24"/>
        </w:rPr>
        <w:t>Установление</w:t>
      </w:r>
      <w:r w:rsidRPr="00A91F81">
        <w:rPr>
          <w:rFonts w:ascii="Times New Roman" w:eastAsia="Times New Roman" w:hAnsi="Times New Roman" w:cs="Times New Roman"/>
          <w:sz w:val="24"/>
          <w:szCs w:val="24"/>
        </w:rPr>
        <w:t xml:space="preserve"> красных </w:t>
      </w:r>
      <w:r w:rsidR="00860C81">
        <w:rPr>
          <w:rFonts w:ascii="Times New Roman" w:eastAsia="Times New Roman" w:hAnsi="Times New Roman" w:cs="Times New Roman"/>
          <w:sz w:val="24"/>
          <w:szCs w:val="24"/>
        </w:rPr>
        <w:t>линий</w:t>
      </w:r>
      <w:r w:rsidRPr="00A91F81">
        <w:rPr>
          <w:rFonts w:ascii="Times New Roman" w:eastAsia="Times New Roman" w:hAnsi="Times New Roman" w:cs="Times New Roman"/>
          <w:sz w:val="24"/>
          <w:szCs w:val="24"/>
        </w:rPr>
        <w:t>. Предложение по установлен</w:t>
      </w:r>
      <w:r w:rsidR="00860C81">
        <w:rPr>
          <w:rFonts w:ascii="Times New Roman" w:eastAsia="Times New Roman" w:hAnsi="Times New Roman" w:cs="Times New Roman"/>
          <w:sz w:val="24"/>
          <w:szCs w:val="24"/>
        </w:rPr>
        <w:t>ию</w:t>
      </w:r>
      <w:r w:rsidRPr="00A91F81">
        <w:rPr>
          <w:rFonts w:ascii="Times New Roman" w:eastAsia="Times New Roman" w:hAnsi="Times New Roman" w:cs="Times New Roman"/>
          <w:sz w:val="24"/>
          <w:szCs w:val="24"/>
        </w:rPr>
        <w:t xml:space="preserve"> красных линий представлено на листе 2 «</w:t>
      </w:r>
      <w:r w:rsidR="00860C81">
        <w:rPr>
          <w:rFonts w:ascii="Times New Roman" w:eastAsia="Times New Roman" w:hAnsi="Times New Roman" w:cs="Times New Roman"/>
          <w:sz w:val="24"/>
          <w:szCs w:val="24"/>
        </w:rPr>
        <w:t>Ч</w:t>
      </w:r>
      <w:r w:rsidRPr="00A91F81">
        <w:rPr>
          <w:rFonts w:ascii="Times New Roman" w:eastAsia="Times New Roman" w:hAnsi="Times New Roman" w:cs="Times New Roman"/>
          <w:sz w:val="24"/>
          <w:szCs w:val="24"/>
        </w:rPr>
        <w:t xml:space="preserve">ертеж красных линий». </w:t>
      </w:r>
      <w:r w:rsidR="00060EF3">
        <w:rPr>
          <w:rFonts w:ascii="Times New Roman" w:eastAsia="Times New Roman" w:hAnsi="Times New Roman" w:cs="Times New Roman"/>
          <w:sz w:val="24"/>
          <w:szCs w:val="24"/>
        </w:rPr>
        <w:t>Перечень</w:t>
      </w:r>
      <w:r w:rsidRPr="00A91F81">
        <w:rPr>
          <w:rFonts w:ascii="Times New Roman" w:eastAsia="Times New Roman" w:hAnsi="Times New Roman" w:cs="Times New Roman"/>
          <w:sz w:val="24"/>
          <w:szCs w:val="24"/>
        </w:rPr>
        <w:t xml:space="preserve"> координат характерных точек, устанавливаемых красных представлен в таблице 1.</w:t>
      </w:r>
    </w:p>
    <w:p w14:paraId="4D757F39" w14:textId="12B43135" w:rsidR="00A91F81" w:rsidRDefault="00A91F81" w:rsidP="00A91F81">
      <w:pPr>
        <w:widowControl w:val="0"/>
        <w:spacing w:after="0" w:line="240" w:lineRule="auto"/>
        <w:ind w:left="3" w:right="-1" w:firstLine="706"/>
        <w:jc w:val="both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A91F81">
        <w:rPr>
          <w:rFonts w:ascii="Times New Roman" w:eastAsia="Times New Roman" w:hAnsi="Times New Roman" w:cs="Times New Roman"/>
          <w:sz w:val="24"/>
          <w:szCs w:val="24"/>
        </w:rPr>
        <w:t>2.</w:t>
      </w:r>
      <w:r w:rsidRPr="00A91F81">
        <w:rPr>
          <w:rFonts w:ascii="Times New Roman" w:eastAsia="Times New Roman" w:hAnsi="Times New Roman" w:cs="Times New Roman"/>
          <w:sz w:val="24"/>
          <w:szCs w:val="24"/>
        </w:rPr>
        <w:tab/>
        <w:t xml:space="preserve">Установление в границах </w:t>
      </w:r>
      <w:r>
        <w:rPr>
          <w:rFonts w:ascii="Times New Roman" w:eastAsia="Times New Roman" w:hAnsi="Times New Roman" w:cs="Times New Roman"/>
          <w:sz w:val="24"/>
          <w:szCs w:val="24"/>
        </w:rPr>
        <w:t>проектирования</w:t>
      </w:r>
      <w:r w:rsidRPr="00A91F81">
        <w:rPr>
          <w:rFonts w:ascii="Times New Roman" w:eastAsia="Times New Roman" w:hAnsi="Times New Roman" w:cs="Times New Roman"/>
          <w:sz w:val="24"/>
          <w:szCs w:val="24"/>
        </w:rPr>
        <w:t xml:space="preserve"> зон планируемого размещения объе</w:t>
      </w:r>
      <w:r>
        <w:rPr>
          <w:rFonts w:ascii="Times New Roman" w:eastAsia="Times New Roman" w:hAnsi="Times New Roman" w:cs="Times New Roman"/>
          <w:sz w:val="24"/>
          <w:szCs w:val="24"/>
        </w:rPr>
        <w:t>ктов капитального строительства.</w:t>
      </w:r>
    </w:p>
    <w:p w14:paraId="25D087C3" w14:textId="77777777" w:rsidR="00A91F81" w:rsidRDefault="00A91F81" w:rsidP="00A91F81">
      <w:pPr>
        <w:widowControl w:val="0"/>
        <w:spacing w:after="0" w:line="240" w:lineRule="auto"/>
        <w:ind w:left="3" w:right="-1" w:firstLine="706"/>
        <w:jc w:val="both"/>
        <w:outlineLvl w:val="2"/>
        <w:rPr>
          <w:rFonts w:ascii="Times New Roman" w:eastAsia="Times New Roman" w:hAnsi="Times New Roman" w:cs="Times New Roman"/>
          <w:sz w:val="24"/>
          <w:szCs w:val="24"/>
        </w:rPr>
      </w:pPr>
    </w:p>
    <w:p w14:paraId="4BF4FE95" w14:textId="3829E6D3" w:rsidR="00A91F81" w:rsidRDefault="00060EF3" w:rsidP="00060EF3">
      <w:pPr>
        <w:widowControl w:val="0"/>
        <w:spacing w:after="0" w:line="240" w:lineRule="auto"/>
        <w:ind w:left="3" w:right="-1" w:hanging="3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60EF3">
        <w:rPr>
          <w:rFonts w:ascii="Times New Roman" w:eastAsia="Times New Roman" w:hAnsi="Times New Roman" w:cs="Times New Roman"/>
          <w:b/>
          <w:sz w:val="24"/>
          <w:szCs w:val="24"/>
        </w:rPr>
        <w:t>Перечень</w:t>
      </w:r>
      <w:r w:rsidR="00A91F81" w:rsidRPr="00060EF3">
        <w:rPr>
          <w:rFonts w:ascii="Times New Roman" w:eastAsia="Times New Roman" w:hAnsi="Times New Roman" w:cs="Times New Roman"/>
          <w:b/>
          <w:sz w:val="24"/>
          <w:szCs w:val="24"/>
        </w:rPr>
        <w:t xml:space="preserve"> координат характерных точек устанавливаемых красных линий</w:t>
      </w:r>
      <w:r w:rsidRPr="00060EF3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14:paraId="53B68FA1" w14:textId="6E18BBDE" w:rsidR="00060EF3" w:rsidRDefault="00060EF3" w:rsidP="00060EF3">
      <w:pPr>
        <w:widowControl w:val="0"/>
        <w:spacing w:after="0" w:line="240" w:lineRule="auto"/>
        <w:ind w:left="3" w:right="-1" w:hanging="3"/>
        <w:jc w:val="right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Таблица 1</w:t>
      </w:r>
    </w:p>
    <w:tbl>
      <w:tblPr>
        <w:tblStyle w:val="a3"/>
        <w:tblW w:w="9342" w:type="dxa"/>
        <w:tblInd w:w="2" w:type="dxa"/>
        <w:tblLook w:val="04A0" w:firstRow="1" w:lastRow="0" w:firstColumn="1" w:lastColumn="0" w:noHBand="0" w:noVBand="1"/>
      </w:tblPr>
      <w:tblGrid>
        <w:gridCol w:w="1557"/>
        <w:gridCol w:w="1557"/>
        <w:gridCol w:w="1557"/>
        <w:gridCol w:w="1557"/>
        <w:gridCol w:w="1557"/>
        <w:gridCol w:w="1557"/>
      </w:tblGrid>
      <w:tr w:rsidR="00060EF3" w14:paraId="59030580" w14:textId="77777777" w:rsidTr="00060EF3">
        <w:tc>
          <w:tcPr>
            <w:tcW w:w="15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87D4CE" w14:textId="5CB3D5A7" w:rsidR="00060EF3" w:rsidRDefault="00060EF3" w:rsidP="00060EF3">
            <w:pPr>
              <w:widowControl w:val="0"/>
              <w:ind w:right="-1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7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п.п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5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FBBF86" w14:textId="7A18410E" w:rsidR="00060EF3" w:rsidRDefault="00060EF3" w:rsidP="00060EF3">
            <w:pPr>
              <w:widowControl w:val="0"/>
              <w:ind w:right="-1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0"/>
              </w:rPr>
              <w:t>Координата</w:t>
            </w:r>
            <w:r>
              <w:rPr>
                <w:rFonts w:ascii="Times New Roman" w:hAnsi="Times New Roman"/>
                <w:b/>
                <w:spacing w:val="-12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</w:rPr>
              <w:t>Х</w:t>
            </w:r>
          </w:p>
        </w:tc>
        <w:tc>
          <w:tcPr>
            <w:tcW w:w="15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EF459A" w14:textId="0F84AAAD" w:rsidR="00060EF3" w:rsidRDefault="00060EF3" w:rsidP="00060EF3">
            <w:pPr>
              <w:widowControl w:val="0"/>
              <w:ind w:right="-1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0"/>
              </w:rPr>
              <w:t>Координата</w:t>
            </w:r>
            <w:r>
              <w:rPr>
                <w:rFonts w:ascii="Times New Roman" w:hAnsi="Times New Roman"/>
                <w:b/>
                <w:spacing w:val="-10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</w:rPr>
              <w:t>Y</w:t>
            </w:r>
          </w:p>
        </w:tc>
        <w:tc>
          <w:tcPr>
            <w:tcW w:w="15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64E218E" w14:textId="2DA6973C" w:rsidR="00060EF3" w:rsidRDefault="00060EF3" w:rsidP="00060EF3">
            <w:pPr>
              <w:widowControl w:val="0"/>
              <w:ind w:right="-1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п.п.</w:t>
            </w:r>
          </w:p>
        </w:tc>
        <w:tc>
          <w:tcPr>
            <w:tcW w:w="15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E69FAC3" w14:textId="6B04A55F" w:rsidR="00060EF3" w:rsidRDefault="00060EF3" w:rsidP="00060EF3">
            <w:pPr>
              <w:widowControl w:val="0"/>
              <w:ind w:right="-1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0"/>
              </w:rPr>
              <w:t>Координата</w:t>
            </w:r>
            <w:r>
              <w:rPr>
                <w:rFonts w:ascii="Times New Roman" w:hAnsi="Times New Roman"/>
                <w:b/>
                <w:spacing w:val="-12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</w:rPr>
              <w:t>Х</w:t>
            </w:r>
          </w:p>
        </w:tc>
        <w:tc>
          <w:tcPr>
            <w:tcW w:w="15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2C5CAD4" w14:textId="2C491FC7" w:rsidR="00060EF3" w:rsidRDefault="00060EF3" w:rsidP="00060EF3">
            <w:pPr>
              <w:widowControl w:val="0"/>
              <w:ind w:right="-1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0"/>
              </w:rPr>
              <w:t>Координата</w:t>
            </w:r>
            <w:r>
              <w:rPr>
                <w:rFonts w:ascii="Times New Roman" w:hAnsi="Times New Roman"/>
                <w:b/>
                <w:spacing w:val="-10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</w:rPr>
              <w:t>Y</w:t>
            </w:r>
          </w:p>
        </w:tc>
      </w:tr>
      <w:tr w:rsidR="00383DE2" w14:paraId="7B3D295B" w14:textId="77777777" w:rsidTr="00060EF3">
        <w:tc>
          <w:tcPr>
            <w:tcW w:w="15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FB4EB2" w14:textId="247EF5A7" w:rsidR="00383DE2" w:rsidRPr="00060EF3" w:rsidRDefault="00383DE2" w:rsidP="00383DE2">
            <w:pPr>
              <w:widowControl w:val="0"/>
              <w:ind w:right="-1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60EF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5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06CC8C" w14:textId="566ACA42" w:rsidR="00383DE2" w:rsidRPr="00060EF3" w:rsidRDefault="00383DE2" w:rsidP="00383DE2">
            <w:pPr>
              <w:widowControl w:val="0"/>
              <w:ind w:right="-1"/>
              <w:jc w:val="center"/>
              <w:outlineLvl w:val="2"/>
              <w:rPr>
                <w:rFonts w:ascii="Times New Roman" w:hAnsi="Times New Roman"/>
                <w:sz w:val="20"/>
              </w:rPr>
            </w:pPr>
            <w:r w:rsidRPr="00060EF3">
              <w:rPr>
                <w:rFonts w:ascii="Times New Roman" w:hAnsi="Times New Roman"/>
                <w:sz w:val="20"/>
              </w:rPr>
              <w:t>400111,43</w:t>
            </w:r>
          </w:p>
        </w:tc>
        <w:tc>
          <w:tcPr>
            <w:tcW w:w="15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E1CE15" w14:textId="5D3176AF" w:rsidR="00383DE2" w:rsidRPr="00060EF3" w:rsidRDefault="00383DE2" w:rsidP="00383DE2">
            <w:pPr>
              <w:widowControl w:val="0"/>
              <w:ind w:right="-1"/>
              <w:jc w:val="center"/>
              <w:outlineLvl w:val="2"/>
              <w:rPr>
                <w:rFonts w:ascii="Times New Roman" w:hAnsi="Times New Roman"/>
                <w:sz w:val="20"/>
              </w:rPr>
            </w:pPr>
            <w:r w:rsidRPr="00060EF3">
              <w:rPr>
                <w:rFonts w:ascii="Times New Roman" w:hAnsi="Times New Roman"/>
                <w:sz w:val="20"/>
              </w:rPr>
              <w:t>1543429,89</w:t>
            </w:r>
          </w:p>
        </w:tc>
        <w:tc>
          <w:tcPr>
            <w:tcW w:w="15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6ABD072" w14:textId="06638D93" w:rsidR="00383DE2" w:rsidRPr="00060EF3" w:rsidRDefault="00383DE2" w:rsidP="00383DE2">
            <w:pPr>
              <w:widowControl w:val="0"/>
              <w:ind w:right="-1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60EF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24</w:t>
            </w:r>
          </w:p>
        </w:tc>
        <w:tc>
          <w:tcPr>
            <w:tcW w:w="15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86896EF" w14:textId="343AE950" w:rsidR="00383DE2" w:rsidRPr="00060EF3" w:rsidRDefault="00383DE2" w:rsidP="00383DE2">
            <w:pPr>
              <w:widowControl w:val="0"/>
              <w:ind w:right="-1"/>
              <w:jc w:val="center"/>
              <w:outlineLvl w:val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399043,07</w:t>
            </w:r>
          </w:p>
        </w:tc>
        <w:tc>
          <w:tcPr>
            <w:tcW w:w="15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F73096A" w14:textId="531582A5" w:rsidR="00383DE2" w:rsidRPr="00060EF3" w:rsidRDefault="00383DE2" w:rsidP="00383DE2">
            <w:pPr>
              <w:widowControl w:val="0"/>
              <w:ind w:right="-1"/>
              <w:jc w:val="center"/>
              <w:outlineLvl w:val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1543606,65</w:t>
            </w:r>
          </w:p>
        </w:tc>
      </w:tr>
      <w:tr w:rsidR="00383DE2" w14:paraId="120257DC" w14:textId="77777777" w:rsidTr="00060EF3">
        <w:tc>
          <w:tcPr>
            <w:tcW w:w="15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EB0EA6" w14:textId="35A2D336" w:rsidR="00383DE2" w:rsidRPr="00060EF3" w:rsidRDefault="00383DE2" w:rsidP="00383DE2">
            <w:pPr>
              <w:widowControl w:val="0"/>
              <w:ind w:right="-1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60EF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5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9DA06A" w14:textId="1582CFCE" w:rsidR="00383DE2" w:rsidRPr="00060EF3" w:rsidRDefault="00383DE2" w:rsidP="00383DE2">
            <w:pPr>
              <w:widowControl w:val="0"/>
              <w:ind w:right="-1"/>
              <w:jc w:val="center"/>
              <w:outlineLvl w:val="2"/>
              <w:rPr>
                <w:rFonts w:ascii="Times New Roman" w:hAnsi="Times New Roman"/>
                <w:sz w:val="20"/>
              </w:rPr>
            </w:pPr>
            <w:r w:rsidRPr="00060EF3">
              <w:rPr>
                <w:rFonts w:ascii="Times New Roman" w:hAnsi="Times New Roman"/>
                <w:sz w:val="20"/>
              </w:rPr>
              <w:t>400119,24</w:t>
            </w:r>
          </w:p>
        </w:tc>
        <w:tc>
          <w:tcPr>
            <w:tcW w:w="15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1FDF7E" w14:textId="3BD10820" w:rsidR="00383DE2" w:rsidRPr="00060EF3" w:rsidRDefault="00383DE2" w:rsidP="00383DE2">
            <w:pPr>
              <w:widowControl w:val="0"/>
              <w:ind w:right="-1"/>
              <w:jc w:val="center"/>
              <w:outlineLvl w:val="2"/>
              <w:rPr>
                <w:rFonts w:ascii="Times New Roman" w:hAnsi="Times New Roman"/>
                <w:sz w:val="20"/>
              </w:rPr>
            </w:pPr>
            <w:r w:rsidRPr="00060EF3">
              <w:rPr>
                <w:rFonts w:ascii="Times New Roman" w:hAnsi="Times New Roman"/>
                <w:sz w:val="20"/>
              </w:rPr>
              <w:t>1543423,71</w:t>
            </w:r>
          </w:p>
        </w:tc>
        <w:tc>
          <w:tcPr>
            <w:tcW w:w="15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1CDCE93" w14:textId="7B41D2F2" w:rsidR="00383DE2" w:rsidRPr="00060EF3" w:rsidRDefault="00383DE2" w:rsidP="00383DE2">
            <w:pPr>
              <w:widowControl w:val="0"/>
              <w:ind w:right="-1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60EF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25</w:t>
            </w:r>
          </w:p>
        </w:tc>
        <w:tc>
          <w:tcPr>
            <w:tcW w:w="15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F7AA32A" w14:textId="27469A68" w:rsidR="00383DE2" w:rsidRPr="00060EF3" w:rsidRDefault="00383DE2" w:rsidP="00383DE2">
            <w:pPr>
              <w:widowControl w:val="0"/>
              <w:ind w:right="-1"/>
              <w:jc w:val="center"/>
              <w:outlineLvl w:val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399099,86</w:t>
            </w:r>
          </w:p>
        </w:tc>
        <w:tc>
          <w:tcPr>
            <w:tcW w:w="15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ED239DA" w14:textId="5A9E516F" w:rsidR="00383DE2" w:rsidRPr="00060EF3" w:rsidRDefault="00383DE2" w:rsidP="00383DE2">
            <w:pPr>
              <w:widowControl w:val="0"/>
              <w:ind w:right="-1"/>
              <w:jc w:val="center"/>
              <w:outlineLvl w:val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1543634,52</w:t>
            </w:r>
          </w:p>
        </w:tc>
      </w:tr>
      <w:tr w:rsidR="00383DE2" w14:paraId="6384625E" w14:textId="77777777" w:rsidTr="00060EF3">
        <w:tc>
          <w:tcPr>
            <w:tcW w:w="15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70162F" w14:textId="428D9815" w:rsidR="00383DE2" w:rsidRPr="00060EF3" w:rsidRDefault="00383DE2" w:rsidP="00383DE2">
            <w:pPr>
              <w:widowControl w:val="0"/>
              <w:ind w:right="-1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60EF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15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0FE7EE" w14:textId="011B75CC" w:rsidR="00383DE2" w:rsidRPr="00060EF3" w:rsidRDefault="00383DE2" w:rsidP="00383DE2">
            <w:pPr>
              <w:widowControl w:val="0"/>
              <w:ind w:right="-1"/>
              <w:jc w:val="center"/>
              <w:outlineLvl w:val="2"/>
              <w:rPr>
                <w:rFonts w:ascii="Times New Roman" w:hAnsi="Times New Roman"/>
                <w:sz w:val="20"/>
              </w:rPr>
            </w:pPr>
            <w:r w:rsidRPr="00060EF3">
              <w:rPr>
                <w:rFonts w:ascii="Times New Roman" w:hAnsi="Times New Roman"/>
                <w:sz w:val="20"/>
              </w:rPr>
              <w:t>400127,56</w:t>
            </w:r>
          </w:p>
        </w:tc>
        <w:tc>
          <w:tcPr>
            <w:tcW w:w="15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419404" w14:textId="47EBCAD4" w:rsidR="00383DE2" w:rsidRPr="00060EF3" w:rsidRDefault="00383DE2" w:rsidP="00383DE2">
            <w:pPr>
              <w:widowControl w:val="0"/>
              <w:ind w:right="-1"/>
              <w:jc w:val="center"/>
              <w:outlineLvl w:val="2"/>
              <w:rPr>
                <w:rFonts w:ascii="Times New Roman" w:hAnsi="Times New Roman"/>
                <w:sz w:val="20"/>
              </w:rPr>
            </w:pPr>
            <w:r w:rsidRPr="00060EF3">
              <w:rPr>
                <w:rFonts w:ascii="Times New Roman" w:hAnsi="Times New Roman"/>
                <w:sz w:val="20"/>
              </w:rPr>
              <w:t>1543336,49</w:t>
            </w:r>
          </w:p>
        </w:tc>
        <w:tc>
          <w:tcPr>
            <w:tcW w:w="15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8D82F46" w14:textId="06A6FE5F" w:rsidR="00383DE2" w:rsidRPr="00060EF3" w:rsidRDefault="00383DE2" w:rsidP="00383DE2">
            <w:pPr>
              <w:widowControl w:val="0"/>
              <w:ind w:right="-1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60EF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26</w:t>
            </w:r>
          </w:p>
        </w:tc>
        <w:tc>
          <w:tcPr>
            <w:tcW w:w="15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89A77C2" w14:textId="4F793D54" w:rsidR="00383DE2" w:rsidRPr="00060EF3" w:rsidRDefault="00383DE2" w:rsidP="00383DE2">
            <w:pPr>
              <w:widowControl w:val="0"/>
              <w:ind w:right="-1"/>
              <w:jc w:val="center"/>
              <w:outlineLvl w:val="2"/>
              <w:rPr>
                <w:rFonts w:ascii="Times New Roman" w:hAnsi="Times New Roman"/>
                <w:sz w:val="20"/>
              </w:rPr>
            </w:pPr>
            <w:r w:rsidRPr="00AA1FB0">
              <w:rPr>
                <w:rFonts w:ascii="Times New Roman" w:hAnsi="Times New Roman"/>
                <w:sz w:val="20"/>
              </w:rPr>
              <w:t>399174,00</w:t>
            </w:r>
          </w:p>
        </w:tc>
        <w:tc>
          <w:tcPr>
            <w:tcW w:w="15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8F11376" w14:textId="7932AFE8" w:rsidR="00383DE2" w:rsidRPr="00060EF3" w:rsidRDefault="00383DE2" w:rsidP="00383DE2">
            <w:pPr>
              <w:widowControl w:val="0"/>
              <w:ind w:right="-1"/>
              <w:jc w:val="center"/>
              <w:outlineLvl w:val="2"/>
              <w:rPr>
                <w:rFonts w:ascii="Times New Roman" w:hAnsi="Times New Roman"/>
                <w:sz w:val="20"/>
              </w:rPr>
            </w:pPr>
            <w:r w:rsidRPr="00AA1FB0">
              <w:rPr>
                <w:rFonts w:ascii="Times New Roman" w:hAnsi="Times New Roman"/>
                <w:sz w:val="20"/>
              </w:rPr>
              <w:t>1543670,91</w:t>
            </w:r>
          </w:p>
        </w:tc>
      </w:tr>
      <w:tr w:rsidR="00383DE2" w14:paraId="522F1DAF" w14:textId="77777777" w:rsidTr="00060EF3">
        <w:tc>
          <w:tcPr>
            <w:tcW w:w="15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151E3B" w14:textId="4D1032D2" w:rsidR="00383DE2" w:rsidRPr="00060EF3" w:rsidRDefault="00383DE2" w:rsidP="00383DE2">
            <w:pPr>
              <w:widowControl w:val="0"/>
              <w:ind w:right="-1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60EF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15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35A9B5" w14:textId="46B9057E" w:rsidR="00383DE2" w:rsidRPr="00060EF3" w:rsidRDefault="00383DE2" w:rsidP="00383DE2">
            <w:pPr>
              <w:widowControl w:val="0"/>
              <w:ind w:right="-1"/>
              <w:jc w:val="center"/>
              <w:outlineLvl w:val="2"/>
              <w:rPr>
                <w:rFonts w:ascii="Times New Roman" w:hAnsi="Times New Roman"/>
                <w:sz w:val="20"/>
              </w:rPr>
            </w:pPr>
            <w:r w:rsidRPr="00060EF3">
              <w:rPr>
                <w:rFonts w:ascii="Times New Roman" w:hAnsi="Times New Roman"/>
                <w:sz w:val="20"/>
              </w:rPr>
              <w:t>399959,90</w:t>
            </w:r>
          </w:p>
        </w:tc>
        <w:tc>
          <w:tcPr>
            <w:tcW w:w="15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BC4A49" w14:textId="7146AE5E" w:rsidR="00383DE2" w:rsidRPr="00060EF3" w:rsidRDefault="00383DE2" w:rsidP="00383DE2">
            <w:pPr>
              <w:widowControl w:val="0"/>
              <w:ind w:right="-1"/>
              <w:jc w:val="center"/>
              <w:outlineLvl w:val="2"/>
              <w:rPr>
                <w:rFonts w:ascii="Times New Roman" w:hAnsi="Times New Roman"/>
                <w:sz w:val="20"/>
              </w:rPr>
            </w:pPr>
            <w:r w:rsidRPr="00060EF3">
              <w:rPr>
                <w:rFonts w:ascii="Times New Roman" w:hAnsi="Times New Roman"/>
                <w:sz w:val="20"/>
              </w:rPr>
              <w:t>1543322,24</w:t>
            </w:r>
          </w:p>
        </w:tc>
        <w:tc>
          <w:tcPr>
            <w:tcW w:w="15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37AC1F0" w14:textId="7769D371" w:rsidR="00383DE2" w:rsidRPr="00060EF3" w:rsidRDefault="00383DE2" w:rsidP="00383DE2">
            <w:pPr>
              <w:widowControl w:val="0"/>
              <w:ind w:right="-1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60EF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27</w:t>
            </w:r>
          </w:p>
        </w:tc>
        <w:tc>
          <w:tcPr>
            <w:tcW w:w="15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76EF1ED" w14:textId="31E19EB9" w:rsidR="00383DE2" w:rsidRPr="00060EF3" w:rsidRDefault="00383DE2" w:rsidP="00383DE2">
            <w:pPr>
              <w:widowControl w:val="0"/>
              <w:ind w:right="-1"/>
              <w:jc w:val="center"/>
              <w:outlineLvl w:val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399276,85</w:t>
            </w:r>
          </w:p>
        </w:tc>
        <w:tc>
          <w:tcPr>
            <w:tcW w:w="15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643CD7D" w14:textId="3792DEAC" w:rsidR="00383DE2" w:rsidRPr="00060EF3" w:rsidRDefault="00383DE2" w:rsidP="00383DE2">
            <w:pPr>
              <w:widowControl w:val="0"/>
              <w:ind w:right="-1"/>
              <w:jc w:val="center"/>
              <w:outlineLvl w:val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1543721,39</w:t>
            </w:r>
          </w:p>
        </w:tc>
      </w:tr>
      <w:tr w:rsidR="00383DE2" w14:paraId="012FDEB2" w14:textId="77777777" w:rsidTr="00060EF3">
        <w:tc>
          <w:tcPr>
            <w:tcW w:w="15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8D327E" w14:textId="017A904A" w:rsidR="00383DE2" w:rsidRPr="00060EF3" w:rsidRDefault="00383DE2" w:rsidP="00383DE2">
            <w:pPr>
              <w:widowControl w:val="0"/>
              <w:ind w:right="-1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60EF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5</w:t>
            </w:r>
          </w:p>
        </w:tc>
        <w:tc>
          <w:tcPr>
            <w:tcW w:w="15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D6F0DA" w14:textId="478EA767" w:rsidR="00383DE2" w:rsidRPr="00060EF3" w:rsidRDefault="00383DE2" w:rsidP="00383DE2">
            <w:pPr>
              <w:widowControl w:val="0"/>
              <w:ind w:right="-1"/>
              <w:jc w:val="center"/>
              <w:outlineLvl w:val="2"/>
              <w:rPr>
                <w:rFonts w:ascii="Times New Roman" w:hAnsi="Times New Roman"/>
                <w:sz w:val="20"/>
              </w:rPr>
            </w:pPr>
            <w:r w:rsidRPr="00060EF3">
              <w:rPr>
                <w:rFonts w:ascii="Times New Roman" w:hAnsi="Times New Roman"/>
                <w:sz w:val="20"/>
              </w:rPr>
              <w:t>399929,67</w:t>
            </w:r>
          </w:p>
        </w:tc>
        <w:tc>
          <w:tcPr>
            <w:tcW w:w="15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E2B662" w14:textId="4E7B750F" w:rsidR="00383DE2" w:rsidRPr="00060EF3" w:rsidRDefault="00383DE2" w:rsidP="00383DE2">
            <w:pPr>
              <w:widowControl w:val="0"/>
              <w:ind w:right="-1"/>
              <w:jc w:val="center"/>
              <w:outlineLvl w:val="2"/>
              <w:rPr>
                <w:rFonts w:ascii="Times New Roman" w:hAnsi="Times New Roman"/>
                <w:sz w:val="20"/>
              </w:rPr>
            </w:pPr>
            <w:r w:rsidRPr="00060EF3">
              <w:rPr>
                <w:rFonts w:ascii="Times New Roman" w:hAnsi="Times New Roman"/>
                <w:sz w:val="20"/>
              </w:rPr>
              <w:t>1543321,97</w:t>
            </w:r>
          </w:p>
        </w:tc>
        <w:tc>
          <w:tcPr>
            <w:tcW w:w="15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07BA99D" w14:textId="273285A1" w:rsidR="00383DE2" w:rsidRPr="00060EF3" w:rsidRDefault="00383DE2" w:rsidP="00383DE2">
            <w:pPr>
              <w:widowControl w:val="0"/>
              <w:ind w:right="-1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60EF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28</w:t>
            </w:r>
          </w:p>
        </w:tc>
        <w:tc>
          <w:tcPr>
            <w:tcW w:w="15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326C7FA" w14:textId="583D2E2E" w:rsidR="00383DE2" w:rsidRPr="00060EF3" w:rsidRDefault="00383DE2" w:rsidP="00383DE2">
            <w:pPr>
              <w:widowControl w:val="0"/>
              <w:ind w:right="-1"/>
              <w:jc w:val="center"/>
              <w:outlineLvl w:val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399402,64</w:t>
            </w:r>
          </w:p>
        </w:tc>
        <w:tc>
          <w:tcPr>
            <w:tcW w:w="15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1D2706E" w14:textId="3E21797F" w:rsidR="00383DE2" w:rsidRPr="00060EF3" w:rsidRDefault="00383DE2" w:rsidP="00383DE2">
            <w:pPr>
              <w:widowControl w:val="0"/>
              <w:ind w:right="-1"/>
              <w:jc w:val="center"/>
              <w:outlineLvl w:val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1543804,15</w:t>
            </w:r>
          </w:p>
        </w:tc>
      </w:tr>
      <w:tr w:rsidR="00383DE2" w14:paraId="6389AB0E" w14:textId="77777777" w:rsidTr="00060EF3">
        <w:tc>
          <w:tcPr>
            <w:tcW w:w="15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DC68DB" w14:textId="55FE0CDF" w:rsidR="00383DE2" w:rsidRPr="00060EF3" w:rsidRDefault="00383DE2" w:rsidP="00383DE2">
            <w:pPr>
              <w:widowControl w:val="0"/>
              <w:ind w:right="-1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60EF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15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AF4D43" w14:textId="6F9F2656" w:rsidR="00383DE2" w:rsidRPr="00060EF3" w:rsidRDefault="00383DE2" w:rsidP="00383DE2">
            <w:pPr>
              <w:widowControl w:val="0"/>
              <w:ind w:right="-1"/>
              <w:jc w:val="center"/>
              <w:outlineLvl w:val="2"/>
              <w:rPr>
                <w:rFonts w:ascii="Times New Roman" w:hAnsi="Times New Roman"/>
                <w:sz w:val="20"/>
              </w:rPr>
            </w:pPr>
            <w:r w:rsidRPr="00060EF3">
              <w:rPr>
                <w:rFonts w:ascii="Times New Roman" w:hAnsi="Times New Roman"/>
                <w:sz w:val="20"/>
              </w:rPr>
              <w:t>399934,59</w:t>
            </w:r>
          </w:p>
        </w:tc>
        <w:tc>
          <w:tcPr>
            <w:tcW w:w="15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33C38E" w14:textId="11D5B488" w:rsidR="00383DE2" w:rsidRPr="00060EF3" w:rsidRDefault="00383DE2" w:rsidP="00383DE2">
            <w:pPr>
              <w:widowControl w:val="0"/>
              <w:ind w:right="-1"/>
              <w:jc w:val="center"/>
              <w:outlineLvl w:val="2"/>
              <w:rPr>
                <w:rFonts w:ascii="Times New Roman" w:hAnsi="Times New Roman"/>
                <w:sz w:val="20"/>
              </w:rPr>
            </w:pPr>
            <w:r w:rsidRPr="00060EF3">
              <w:rPr>
                <w:rFonts w:ascii="Times New Roman" w:hAnsi="Times New Roman"/>
                <w:sz w:val="20"/>
              </w:rPr>
              <w:t>1543447,53</w:t>
            </w:r>
          </w:p>
        </w:tc>
        <w:tc>
          <w:tcPr>
            <w:tcW w:w="15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1E1EB9E" w14:textId="253ECE5C" w:rsidR="00383DE2" w:rsidRPr="00060EF3" w:rsidRDefault="00383DE2" w:rsidP="00383DE2">
            <w:pPr>
              <w:widowControl w:val="0"/>
              <w:ind w:right="-1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60EF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29</w:t>
            </w:r>
          </w:p>
        </w:tc>
        <w:tc>
          <w:tcPr>
            <w:tcW w:w="15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318B563" w14:textId="757F755D" w:rsidR="00383DE2" w:rsidRPr="00060EF3" w:rsidRDefault="00383DE2" w:rsidP="00383DE2">
            <w:pPr>
              <w:widowControl w:val="0"/>
              <w:ind w:right="-1"/>
              <w:jc w:val="center"/>
              <w:outlineLvl w:val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399484,17</w:t>
            </w:r>
          </w:p>
        </w:tc>
        <w:tc>
          <w:tcPr>
            <w:tcW w:w="15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5F35828" w14:textId="35C657BD" w:rsidR="00383DE2" w:rsidRPr="00060EF3" w:rsidRDefault="00383DE2" w:rsidP="00383DE2">
            <w:pPr>
              <w:widowControl w:val="0"/>
              <w:ind w:right="-1"/>
              <w:jc w:val="center"/>
              <w:outlineLvl w:val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1543805,95</w:t>
            </w:r>
          </w:p>
        </w:tc>
      </w:tr>
      <w:tr w:rsidR="00383DE2" w14:paraId="71CCECA6" w14:textId="77777777" w:rsidTr="00060EF3">
        <w:tc>
          <w:tcPr>
            <w:tcW w:w="15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7E26EE" w14:textId="0E40A460" w:rsidR="00383DE2" w:rsidRPr="00060EF3" w:rsidRDefault="00383DE2" w:rsidP="00383DE2">
            <w:pPr>
              <w:widowControl w:val="0"/>
              <w:ind w:right="-1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60EF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15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A84D34" w14:textId="09752F2A" w:rsidR="00383DE2" w:rsidRPr="00060EF3" w:rsidRDefault="00383DE2" w:rsidP="00383DE2">
            <w:pPr>
              <w:widowControl w:val="0"/>
              <w:ind w:right="-1"/>
              <w:jc w:val="center"/>
              <w:outlineLvl w:val="2"/>
              <w:rPr>
                <w:rFonts w:ascii="Times New Roman" w:hAnsi="Times New Roman"/>
                <w:sz w:val="20"/>
              </w:rPr>
            </w:pPr>
            <w:r w:rsidRPr="00060EF3">
              <w:rPr>
                <w:rFonts w:ascii="Times New Roman" w:hAnsi="Times New Roman"/>
                <w:sz w:val="20"/>
              </w:rPr>
              <w:t>399937,92</w:t>
            </w:r>
          </w:p>
        </w:tc>
        <w:tc>
          <w:tcPr>
            <w:tcW w:w="15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DA6AE70" w14:textId="4F33D095" w:rsidR="00383DE2" w:rsidRPr="00060EF3" w:rsidRDefault="00383DE2" w:rsidP="00383DE2">
            <w:pPr>
              <w:widowControl w:val="0"/>
              <w:ind w:right="-1"/>
              <w:jc w:val="center"/>
              <w:outlineLvl w:val="2"/>
              <w:rPr>
                <w:rFonts w:ascii="Times New Roman" w:hAnsi="Times New Roman"/>
                <w:sz w:val="20"/>
              </w:rPr>
            </w:pPr>
            <w:r w:rsidRPr="00060EF3">
              <w:rPr>
                <w:rFonts w:ascii="Times New Roman" w:hAnsi="Times New Roman"/>
                <w:sz w:val="20"/>
              </w:rPr>
              <w:t>1543532,48</w:t>
            </w:r>
          </w:p>
        </w:tc>
        <w:tc>
          <w:tcPr>
            <w:tcW w:w="15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E7EE3C5" w14:textId="1520B751" w:rsidR="00383DE2" w:rsidRPr="00060EF3" w:rsidRDefault="00383DE2" w:rsidP="00383DE2">
            <w:pPr>
              <w:widowControl w:val="0"/>
              <w:ind w:right="-1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60EF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30</w:t>
            </w:r>
          </w:p>
        </w:tc>
        <w:tc>
          <w:tcPr>
            <w:tcW w:w="15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4F4B151" w14:textId="2325671C" w:rsidR="00383DE2" w:rsidRPr="00060EF3" w:rsidRDefault="00383DE2" w:rsidP="00383DE2">
            <w:pPr>
              <w:widowControl w:val="0"/>
              <w:ind w:right="-1"/>
              <w:jc w:val="center"/>
              <w:outlineLvl w:val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399480,66</w:t>
            </w:r>
          </w:p>
        </w:tc>
        <w:tc>
          <w:tcPr>
            <w:tcW w:w="15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A434579" w14:textId="6CF157FD" w:rsidR="00383DE2" w:rsidRPr="00060EF3" w:rsidRDefault="00383DE2" w:rsidP="00383DE2">
            <w:pPr>
              <w:widowControl w:val="0"/>
              <w:ind w:right="-1"/>
              <w:jc w:val="center"/>
              <w:outlineLvl w:val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1543757,06</w:t>
            </w:r>
          </w:p>
        </w:tc>
      </w:tr>
      <w:tr w:rsidR="00383DE2" w14:paraId="6D3A7BE7" w14:textId="77777777" w:rsidTr="00060EF3">
        <w:tc>
          <w:tcPr>
            <w:tcW w:w="15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3887F0" w14:textId="60EEC240" w:rsidR="00383DE2" w:rsidRPr="00060EF3" w:rsidRDefault="00383DE2" w:rsidP="00383DE2">
            <w:pPr>
              <w:widowControl w:val="0"/>
              <w:ind w:right="-1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60EF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5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C3FEB8" w14:textId="0D7CD7F3" w:rsidR="00383DE2" w:rsidRPr="00060EF3" w:rsidRDefault="00383DE2" w:rsidP="00383DE2">
            <w:pPr>
              <w:widowControl w:val="0"/>
              <w:ind w:right="-1"/>
              <w:jc w:val="center"/>
              <w:outlineLvl w:val="2"/>
              <w:rPr>
                <w:rFonts w:ascii="Times New Roman" w:hAnsi="Times New Roman"/>
                <w:sz w:val="20"/>
              </w:rPr>
            </w:pPr>
            <w:r w:rsidRPr="00060EF3">
              <w:rPr>
                <w:rFonts w:ascii="Times New Roman" w:hAnsi="Times New Roman"/>
                <w:sz w:val="20"/>
              </w:rPr>
              <w:t>399940,93</w:t>
            </w:r>
          </w:p>
        </w:tc>
        <w:tc>
          <w:tcPr>
            <w:tcW w:w="15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0FAE7D" w14:textId="2D8129F8" w:rsidR="00383DE2" w:rsidRPr="00060EF3" w:rsidRDefault="00383DE2" w:rsidP="00383DE2">
            <w:pPr>
              <w:widowControl w:val="0"/>
              <w:ind w:right="-1"/>
              <w:jc w:val="center"/>
              <w:outlineLvl w:val="2"/>
              <w:rPr>
                <w:rFonts w:ascii="Times New Roman" w:hAnsi="Times New Roman"/>
                <w:sz w:val="20"/>
              </w:rPr>
            </w:pPr>
            <w:r w:rsidRPr="00060EF3">
              <w:rPr>
                <w:rFonts w:ascii="Times New Roman" w:hAnsi="Times New Roman"/>
                <w:sz w:val="20"/>
              </w:rPr>
              <w:t>1543531,35</w:t>
            </w:r>
          </w:p>
        </w:tc>
        <w:tc>
          <w:tcPr>
            <w:tcW w:w="15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DA5BC7E" w14:textId="01C9754F" w:rsidR="00383DE2" w:rsidRPr="00060EF3" w:rsidRDefault="00383DE2" w:rsidP="00383DE2">
            <w:pPr>
              <w:widowControl w:val="0"/>
              <w:ind w:right="-1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60EF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31</w:t>
            </w:r>
          </w:p>
        </w:tc>
        <w:tc>
          <w:tcPr>
            <w:tcW w:w="15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A3CE165" w14:textId="28A5F67F" w:rsidR="00383DE2" w:rsidRPr="00060EF3" w:rsidRDefault="00383DE2" w:rsidP="00383DE2">
            <w:pPr>
              <w:widowControl w:val="0"/>
              <w:ind w:right="-1"/>
              <w:jc w:val="center"/>
              <w:outlineLvl w:val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399476,20</w:t>
            </w:r>
          </w:p>
        </w:tc>
        <w:tc>
          <w:tcPr>
            <w:tcW w:w="15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C9FE5AB" w14:textId="01EE32B8" w:rsidR="00383DE2" w:rsidRPr="00060EF3" w:rsidRDefault="00383DE2" w:rsidP="00383DE2">
            <w:pPr>
              <w:widowControl w:val="0"/>
              <w:ind w:right="-1"/>
              <w:jc w:val="center"/>
              <w:outlineLvl w:val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1543639,82</w:t>
            </w:r>
          </w:p>
        </w:tc>
      </w:tr>
      <w:tr w:rsidR="00383DE2" w14:paraId="76E44775" w14:textId="77777777" w:rsidTr="00060EF3">
        <w:tc>
          <w:tcPr>
            <w:tcW w:w="15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132F77" w14:textId="429F071D" w:rsidR="00383DE2" w:rsidRPr="00060EF3" w:rsidRDefault="00383DE2" w:rsidP="00383DE2">
            <w:pPr>
              <w:widowControl w:val="0"/>
              <w:ind w:right="-1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60EF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15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10CF30" w14:textId="2E299D1B" w:rsidR="00383DE2" w:rsidRPr="00060EF3" w:rsidRDefault="00383DE2" w:rsidP="00383DE2">
            <w:pPr>
              <w:widowControl w:val="0"/>
              <w:ind w:right="-1"/>
              <w:jc w:val="center"/>
              <w:outlineLvl w:val="2"/>
              <w:rPr>
                <w:rFonts w:ascii="Times New Roman" w:hAnsi="Times New Roman"/>
                <w:sz w:val="20"/>
              </w:rPr>
            </w:pPr>
            <w:r w:rsidRPr="00060EF3">
              <w:rPr>
                <w:rFonts w:ascii="Times New Roman" w:hAnsi="Times New Roman"/>
                <w:sz w:val="20"/>
              </w:rPr>
              <w:t>399958,01</w:t>
            </w:r>
          </w:p>
        </w:tc>
        <w:tc>
          <w:tcPr>
            <w:tcW w:w="15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E90793" w14:textId="071AE2F3" w:rsidR="00383DE2" w:rsidRPr="00060EF3" w:rsidRDefault="00383DE2" w:rsidP="00383DE2">
            <w:pPr>
              <w:widowControl w:val="0"/>
              <w:ind w:right="-1"/>
              <w:jc w:val="center"/>
              <w:outlineLvl w:val="2"/>
              <w:rPr>
                <w:rFonts w:ascii="Times New Roman" w:hAnsi="Times New Roman"/>
                <w:sz w:val="20"/>
              </w:rPr>
            </w:pPr>
            <w:r w:rsidRPr="00060EF3">
              <w:rPr>
                <w:rFonts w:ascii="Times New Roman" w:hAnsi="Times New Roman"/>
                <w:sz w:val="20"/>
              </w:rPr>
              <w:t>1543509,51</w:t>
            </w:r>
          </w:p>
        </w:tc>
        <w:tc>
          <w:tcPr>
            <w:tcW w:w="15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2D499E0" w14:textId="2A1C7963" w:rsidR="00383DE2" w:rsidRPr="00060EF3" w:rsidRDefault="00383DE2" w:rsidP="00383DE2">
            <w:pPr>
              <w:widowControl w:val="0"/>
              <w:ind w:right="-1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60EF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32</w:t>
            </w:r>
          </w:p>
        </w:tc>
        <w:tc>
          <w:tcPr>
            <w:tcW w:w="15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11FF4FB" w14:textId="21699BD1" w:rsidR="00383DE2" w:rsidRPr="00060EF3" w:rsidRDefault="00383DE2" w:rsidP="00383DE2">
            <w:pPr>
              <w:widowControl w:val="0"/>
              <w:ind w:right="-1"/>
              <w:jc w:val="center"/>
              <w:outlineLvl w:val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399471,83</w:t>
            </w:r>
          </w:p>
        </w:tc>
        <w:tc>
          <w:tcPr>
            <w:tcW w:w="15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205E30D" w14:textId="6B8B6B07" w:rsidR="00383DE2" w:rsidRPr="00060EF3" w:rsidRDefault="00383DE2" w:rsidP="00383DE2">
            <w:pPr>
              <w:widowControl w:val="0"/>
              <w:ind w:right="-1"/>
              <w:jc w:val="center"/>
              <w:outlineLvl w:val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1543524,84</w:t>
            </w:r>
          </w:p>
        </w:tc>
      </w:tr>
      <w:tr w:rsidR="00383DE2" w14:paraId="7CD38772" w14:textId="77777777" w:rsidTr="00060EF3">
        <w:tc>
          <w:tcPr>
            <w:tcW w:w="15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8B0D23" w14:textId="69E0B2A8" w:rsidR="00383DE2" w:rsidRPr="00060EF3" w:rsidRDefault="00383DE2" w:rsidP="00383DE2">
            <w:pPr>
              <w:widowControl w:val="0"/>
              <w:ind w:right="-1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60EF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5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83DFA3" w14:textId="2413FEFB" w:rsidR="00383DE2" w:rsidRPr="00060EF3" w:rsidRDefault="00383DE2" w:rsidP="00383DE2">
            <w:pPr>
              <w:widowControl w:val="0"/>
              <w:ind w:right="-1"/>
              <w:jc w:val="center"/>
              <w:outlineLvl w:val="2"/>
              <w:rPr>
                <w:rFonts w:ascii="Times New Roman" w:hAnsi="Times New Roman"/>
                <w:sz w:val="20"/>
              </w:rPr>
            </w:pPr>
            <w:r w:rsidRPr="00060EF3">
              <w:rPr>
                <w:rFonts w:ascii="Times New Roman" w:hAnsi="Times New Roman"/>
                <w:sz w:val="20"/>
              </w:rPr>
              <w:t>399960,63</w:t>
            </w:r>
          </w:p>
        </w:tc>
        <w:tc>
          <w:tcPr>
            <w:tcW w:w="15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276E05" w14:textId="7BBC6FD3" w:rsidR="00383DE2" w:rsidRPr="00060EF3" w:rsidRDefault="00383DE2" w:rsidP="00383DE2">
            <w:pPr>
              <w:widowControl w:val="0"/>
              <w:ind w:right="-1"/>
              <w:jc w:val="center"/>
              <w:outlineLvl w:val="2"/>
              <w:rPr>
                <w:rFonts w:ascii="Times New Roman" w:hAnsi="Times New Roman"/>
                <w:sz w:val="20"/>
              </w:rPr>
            </w:pPr>
            <w:r w:rsidRPr="00060EF3">
              <w:rPr>
                <w:rFonts w:ascii="Times New Roman" w:hAnsi="Times New Roman"/>
                <w:sz w:val="20"/>
              </w:rPr>
              <w:t>1543506,16</w:t>
            </w:r>
          </w:p>
        </w:tc>
        <w:tc>
          <w:tcPr>
            <w:tcW w:w="15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7B48EC2" w14:textId="5E95DE08" w:rsidR="00383DE2" w:rsidRPr="00060EF3" w:rsidRDefault="00383DE2" w:rsidP="00383DE2">
            <w:pPr>
              <w:widowControl w:val="0"/>
              <w:ind w:right="-1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60EF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33</w:t>
            </w:r>
          </w:p>
        </w:tc>
        <w:tc>
          <w:tcPr>
            <w:tcW w:w="15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4D57342" w14:textId="3673C7BA" w:rsidR="00383DE2" w:rsidRPr="00060EF3" w:rsidRDefault="00383DE2" w:rsidP="00383DE2">
            <w:pPr>
              <w:widowControl w:val="0"/>
              <w:ind w:right="-1"/>
              <w:jc w:val="center"/>
              <w:outlineLvl w:val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399470,60</w:t>
            </w:r>
          </w:p>
        </w:tc>
        <w:tc>
          <w:tcPr>
            <w:tcW w:w="15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BB36918" w14:textId="12C1F6DA" w:rsidR="00383DE2" w:rsidRPr="00060EF3" w:rsidRDefault="00383DE2" w:rsidP="00383DE2">
            <w:pPr>
              <w:widowControl w:val="0"/>
              <w:ind w:right="-1"/>
              <w:jc w:val="center"/>
              <w:outlineLvl w:val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1543494,85</w:t>
            </w:r>
          </w:p>
        </w:tc>
      </w:tr>
      <w:tr w:rsidR="00383DE2" w14:paraId="7EF638D8" w14:textId="77777777" w:rsidTr="00060EF3">
        <w:tc>
          <w:tcPr>
            <w:tcW w:w="15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0FCB90" w14:textId="6C32D00A" w:rsidR="00383DE2" w:rsidRPr="00060EF3" w:rsidRDefault="00383DE2" w:rsidP="00383DE2">
            <w:pPr>
              <w:widowControl w:val="0"/>
              <w:ind w:right="-1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60EF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11</w:t>
            </w:r>
          </w:p>
        </w:tc>
        <w:tc>
          <w:tcPr>
            <w:tcW w:w="15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010AFB" w14:textId="004EE496" w:rsidR="00383DE2" w:rsidRPr="00060EF3" w:rsidRDefault="00383DE2" w:rsidP="00383DE2">
            <w:pPr>
              <w:widowControl w:val="0"/>
              <w:ind w:right="-1"/>
              <w:jc w:val="center"/>
              <w:outlineLvl w:val="2"/>
              <w:rPr>
                <w:rFonts w:ascii="Times New Roman" w:hAnsi="Times New Roman"/>
                <w:sz w:val="20"/>
              </w:rPr>
            </w:pPr>
            <w:r w:rsidRPr="00060EF3">
              <w:rPr>
                <w:rFonts w:ascii="Times New Roman" w:hAnsi="Times New Roman"/>
                <w:sz w:val="20"/>
              </w:rPr>
              <w:t>400011,13</w:t>
            </w:r>
          </w:p>
        </w:tc>
        <w:tc>
          <w:tcPr>
            <w:tcW w:w="15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0F3DD0" w14:textId="1A24401E" w:rsidR="00383DE2" w:rsidRPr="00060EF3" w:rsidRDefault="00383DE2" w:rsidP="00383DE2">
            <w:pPr>
              <w:widowControl w:val="0"/>
              <w:ind w:right="-1"/>
              <w:jc w:val="center"/>
              <w:outlineLvl w:val="2"/>
              <w:rPr>
                <w:rFonts w:ascii="Times New Roman" w:hAnsi="Times New Roman"/>
                <w:sz w:val="20"/>
              </w:rPr>
            </w:pPr>
            <w:r w:rsidRPr="00060EF3">
              <w:rPr>
                <w:rFonts w:ascii="Times New Roman" w:hAnsi="Times New Roman"/>
                <w:sz w:val="20"/>
              </w:rPr>
              <w:t>1543463,82</w:t>
            </w:r>
          </w:p>
        </w:tc>
        <w:tc>
          <w:tcPr>
            <w:tcW w:w="15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4C32D5A" w14:textId="3627B93A" w:rsidR="00383DE2" w:rsidRPr="00060EF3" w:rsidRDefault="00383DE2" w:rsidP="00383DE2">
            <w:pPr>
              <w:widowControl w:val="0"/>
              <w:ind w:right="-1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60EF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34</w:t>
            </w:r>
          </w:p>
        </w:tc>
        <w:tc>
          <w:tcPr>
            <w:tcW w:w="15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EAFB8E6" w14:textId="2CF9AA1B" w:rsidR="00383DE2" w:rsidRPr="00060EF3" w:rsidRDefault="00383DE2" w:rsidP="00383DE2">
            <w:pPr>
              <w:widowControl w:val="0"/>
              <w:ind w:right="-1"/>
              <w:jc w:val="center"/>
              <w:outlineLvl w:val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399469,73</w:t>
            </w:r>
          </w:p>
        </w:tc>
        <w:tc>
          <w:tcPr>
            <w:tcW w:w="15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6553C47" w14:textId="00FFA4F4" w:rsidR="00383DE2" w:rsidRPr="00060EF3" w:rsidRDefault="00383DE2" w:rsidP="00383DE2">
            <w:pPr>
              <w:widowControl w:val="0"/>
              <w:ind w:right="-1"/>
              <w:jc w:val="center"/>
              <w:outlineLvl w:val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1543470,67</w:t>
            </w:r>
          </w:p>
        </w:tc>
      </w:tr>
      <w:tr w:rsidR="00383DE2" w14:paraId="5EFB9D97" w14:textId="77777777" w:rsidTr="00060EF3">
        <w:tc>
          <w:tcPr>
            <w:tcW w:w="15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DD1E10D" w14:textId="7463F6E2" w:rsidR="00383DE2" w:rsidRPr="00060EF3" w:rsidRDefault="00383DE2" w:rsidP="00383DE2">
            <w:pPr>
              <w:widowControl w:val="0"/>
              <w:ind w:right="-1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60EF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12</w:t>
            </w:r>
          </w:p>
        </w:tc>
        <w:tc>
          <w:tcPr>
            <w:tcW w:w="15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B3957B" w14:textId="6CB53F6B" w:rsidR="00383DE2" w:rsidRPr="00060EF3" w:rsidRDefault="00383DE2" w:rsidP="00383DE2">
            <w:pPr>
              <w:widowControl w:val="0"/>
              <w:ind w:right="-1"/>
              <w:jc w:val="center"/>
              <w:outlineLvl w:val="2"/>
              <w:rPr>
                <w:rFonts w:ascii="Times New Roman" w:hAnsi="Times New Roman"/>
                <w:sz w:val="20"/>
              </w:rPr>
            </w:pPr>
            <w:r w:rsidRPr="00060EF3">
              <w:rPr>
                <w:rFonts w:ascii="Times New Roman" w:hAnsi="Times New Roman"/>
                <w:sz w:val="20"/>
              </w:rPr>
              <w:t>400041,24</w:t>
            </w:r>
          </w:p>
        </w:tc>
        <w:tc>
          <w:tcPr>
            <w:tcW w:w="15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7A366D" w14:textId="377EE502" w:rsidR="00383DE2" w:rsidRPr="00060EF3" w:rsidRDefault="00383DE2" w:rsidP="00383DE2">
            <w:pPr>
              <w:widowControl w:val="0"/>
              <w:ind w:right="-1"/>
              <w:jc w:val="center"/>
              <w:outlineLvl w:val="2"/>
              <w:rPr>
                <w:rFonts w:ascii="Times New Roman" w:hAnsi="Times New Roman"/>
                <w:sz w:val="20"/>
              </w:rPr>
            </w:pPr>
            <w:r w:rsidRPr="00060EF3">
              <w:rPr>
                <w:rFonts w:ascii="Times New Roman" w:hAnsi="Times New Roman"/>
                <w:sz w:val="20"/>
              </w:rPr>
              <w:t>1543443,71</w:t>
            </w:r>
          </w:p>
        </w:tc>
        <w:tc>
          <w:tcPr>
            <w:tcW w:w="15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E86A38D" w14:textId="6A67E1A1" w:rsidR="00383DE2" w:rsidRPr="00060EF3" w:rsidRDefault="00383DE2" w:rsidP="00383DE2">
            <w:pPr>
              <w:widowControl w:val="0"/>
              <w:ind w:right="-1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60EF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35</w:t>
            </w:r>
          </w:p>
        </w:tc>
        <w:tc>
          <w:tcPr>
            <w:tcW w:w="15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E3D3BA6" w14:textId="2E47D826" w:rsidR="00383DE2" w:rsidRPr="00060EF3" w:rsidRDefault="00383DE2" w:rsidP="00383DE2">
            <w:pPr>
              <w:widowControl w:val="0"/>
              <w:ind w:right="-1"/>
              <w:jc w:val="center"/>
              <w:outlineLvl w:val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399499,48</w:t>
            </w:r>
          </w:p>
        </w:tc>
        <w:tc>
          <w:tcPr>
            <w:tcW w:w="15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E2650EE" w14:textId="153BF602" w:rsidR="00383DE2" w:rsidRPr="00060EF3" w:rsidRDefault="00383DE2" w:rsidP="00383DE2">
            <w:pPr>
              <w:widowControl w:val="0"/>
              <w:ind w:right="-1"/>
              <w:jc w:val="center"/>
              <w:outlineLvl w:val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1543469,26</w:t>
            </w:r>
          </w:p>
        </w:tc>
      </w:tr>
      <w:tr w:rsidR="00383DE2" w14:paraId="44F45910" w14:textId="77777777" w:rsidTr="00060EF3">
        <w:tc>
          <w:tcPr>
            <w:tcW w:w="15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F4EBF4B" w14:textId="3A0321A1" w:rsidR="00383DE2" w:rsidRPr="00060EF3" w:rsidRDefault="00383DE2" w:rsidP="00383DE2">
            <w:pPr>
              <w:widowControl w:val="0"/>
              <w:ind w:right="-1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60EF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13</w:t>
            </w:r>
          </w:p>
        </w:tc>
        <w:tc>
          <w:tcPr>
            <w:tcW w:w="15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0D7571" w14:textId="594950FF" w:rsidR="00383DE2" w:rsidRPr="00060EF3" w:rsidRDefault="00383DE2" w:rsidP="00383DE2">
            <w:pPr>
              <w:widowControl w:val="0"/>
              <w:ind w:right="-1"/>
              <w:jc w:val="center"/>
              <w:outlineLvl w:val="2"/>
              <w:rPr>
                <w:rFonts w:ascii="Times New Roman" w:hAnsi="Times New Roman"/>
                <w:sz w:val="20"/>
              </w:rPr>
            </w:pPr>
            <w:r w:rsidRPr="00060EF3">
              <w:rPr>
                <w:rFonts w:ascii="Times New Roman" w:hAnsi="Times New Roman"/>
                <w:sz w:val="20"/>
              </w:rPr>
              <w:t>400075,00</w:t>
            </w:r>
          </w:p>
        </w:tc>
        <w:tc>
          <w:tcPr>
            <w:tcW w:w="15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5F37AE" w14:textId="6927D0B7" w:rsidR="00383DE2" w:rsidRPr="00060EF3" w:rsidRDefault="00383DE2" w:rsidP="00383DE2">
            <w:pPr>
              <w:widowControl w:val="0"/>
              <w:ind w:right="-1"/>
              <w:jc w:val="center"/>
              <w:outlineLvl w:val="2"/>
              <w:rPr>
                <w:rFonts w:ascii="Times New Roman" w:hAnsi="Times New Roman"/>
                <w:sz w:val="20"/>
              </w:rPr>
            </w:pPr>
            <w:r w:rsidRPr="00060EF3">
              <w:rPr>
                <w:rFonts w:ascii="Times New Roman" w:hAnsi="Times New Roman"/>
                <w:sz w:val="20"/>
              </w:rPr>
              <w:t>1543430,66</w:t>
            </w:r>
          </w:p>
        </w:tc>
        <w:tc>
          <w:tcPr>
            <w:tcW w:w="15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5E800ED" w14:textId="38597A27" w:rsidR="00383DE2" w:rsidRPr="00060EF3" w:rsidRDefault="00383DE2" w:rsidP="00383DE2">
            <w:pPr>
              <w:widowControl w:val="0"/>
              <w:ind w:right="-1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60EF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36</w:t>
            </w:r>
          </w:p>
        </w:tc>
        <w:tc>
          <w:tcPr>
            <w:tcW w:w="15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0786189" w14:textId="5BAFF253" w:rsidR="00383DE2" w:rsidRPr="00060EF3" w:rsidRDefault="00383DE2" w:rsidP="00383DE2">
            <w:pPr>
              <w:widowControl w:val="0"/>
              <w:ind w:right="-1"/>
              <w:jc w:val="center"/>
              <w:outlineLvl w:val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399506,82</w:t>
            </w:r>
          </w:p>
        </w:tc>
        <w:tc>
          <w:tcPr>
            <w:tcW w:w="15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5428BA6" w14:textId="07F030EC" w:rsidR="00383DE2" w:rsidRPr="00060EF3" w:rsidRDefault="00383DE2" w:rsidP="00383DE2">
            <w:pPr>
              <w:widowControl w:val="0"/>
              <w:ind w:right="-1"/>
              <w:jc w:val="center"/>
              <w:outlineLvl w:val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1543468,97</w:t>
            </w:r>
          </w:p>
        </w:tc>
      </w:tr>
      <w:tr w:rsidR="00383DE2" w14:paraId="5A4AD073" w14:textId="77777777" w:rsidTr="00060EF3">
        <w:tc>
          <w:tcPr>
            <w:tcW w:w="15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FD3B32" w14:textId="252DFC20" w:rsidR="00383DE2" w:rsidRPr="00060EF3" w:rsidRDefault="00383DE2" w:rsidP="00383DE2">
            <w:pPr>
              <w:widowControl w:val="0"/>
              <w:ind w:right="-1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60EF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14</w:t>
            </w:r>
          </w:p>
        </w:tc>
        <w:tc>
          <w:tcPr>
            <w:tcW w:w="15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D4B5C5" w14:textId="2853A4C1" w:rsidR="00383DE2" w:rsidRPr="00060EF3" w:rsidRDefault="00383DE2" w:rsidP="00383DE2">
            <w:pPr>
              <w:widowControl w:val="0"/>
              <w:ind w:right="-1"/>
              <w:jc w:val="center"/>
              <w:outlineLvl w:val="2"/>
              <w:rPr>
                <w:rFonts w:ascii="Times New Roman" w:hAnsi="Times New Roman"/>
                <w:sz w:val="20"/>
              </w:rPr>
            </w:pPr>
            <w:r w:rsidRPr="00060EF3">
              <w:rPr>
                <w:rFonts w:ascii="Times New Roman" w:hAnsi="Times New Roman"/>
                <w:sz w:val="20"/>
              </w:rPr>
              <w:t>400086,22</w:t>
            </w:r>
          </w:p>
        </w:tc>
        <w:tc>
          <w:tcPr>
            <w:tcW w:w="15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4E20C8" w14:textId="65650EB1" w:rsidR="00383DE2" w:rsidRPr="00060EF3" w:rsidRDefault="00383DE2" w:rsidP="00383DE2">
            <w:pPr>
              <w:widowControl w:val="0"/>
              <w:ind w:right="-1"/>
              <w:jc w:val="center"/>
              <w:outlineLvl w:val="2"/>
              <w:rPr>
                <w:rFonts w:ascii="Times New Roman" w:hAnsi="Times New Roman"/>
                <w:sz w:val="20"/>
              </w:rPr>
            </w:pPr>
            <w:r w:rsidRPr="00060EF3">
              <w:rPr>
                <w:rFonts w:ascii="Times New Roman" w:hAnsi="Times New Roman"/>
                <w:sz w:val="20"/>
              </w:rPr>
              <w:t>1543427,74</w:t>
            </w:r>
          </w:p>
        </w:tc>
        <w:tc>
          <w:tcPr>
            <w:tcW w:w="15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54C66CE" w14:textId="24918E40" w:rsidR="00383DE2" w:rsidRPr="00060EF3" w:rsidRDefault="00383DE2" w:rsidP="00383DE2">
            <w:pPr>
              <w:widowControl w:val="0"/>
              <w:ind w:right="-1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37</w:t>
            </w:r>
          </w:p>
        </w:tc>
        <w:tc>
          <w:tcPr>
            <w:tcW w:w="15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F10D7FC" w14:textId="7F0AEFC8" w:rsidR="00383DE2" w:rsidRPr="00060EF3" w:rsidRDefault="00383DE2" w:rsidP="00383DE2">
            <w:pPr>
              <w:widowControl w:val="0"/>
              <w:ind w:right="-1"/>
              <w:jc w:val="center"/>
              <w:outlineLvl w:val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399506,14</w:t>
            </w:r>
          </w:p>
        </w:tc>
        <w:tc>
          <w:tcPr>
            <w:tcW w:w="15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43AAEA6" w14:textId="619DD73F" w:rsidR="00383DE2" w:rsidRPr="00060EF3" w:rsidRDefault="00383DE2" w:rsidP="00383DE2">
            <w:pPr>
              <w:widowControl w:val="0"/>
              <w:ind w:right="-1"/>
              <w:jc w:val="center"/>
              <w:outlineLvl w:val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1543477,73</w:t>
            </w:r>
          </w:p>
        </w:tc>
      </w:tr>
      <w:tr w:rsidR="00383DE2" w14:paraId="2F7FB8A3" w14:textId="77777777" w:rsidTr="00060EF3">
        <w:tc>
          <w:tcPr>
            <w:tcW w:w="15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3D82E0" w14:textId="702E1AE8" w:rsidR="00383DE2" w:rsidRPr="00060EF3" w:rsidRDefault="00383DE2" w:rsidP="00383DE2">
            <w:pPr>
              <w:widowControl w:val="0"/>
              <w:ind w:right="-1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60EF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15</w:t>
            </w:r>
          </w:p>
        </w:tc>
        <w:tc>
          <w:tcPr>
            <w:tcW w:w="15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D2A30B" w14:textId="5B1AE792" w:rsidR="00383DE2" w:rsidRPr="00060EF3" w:rsidRDefault="00383DE2" w:rsidP="00383DE2">
            <w:pPr>
              <w:widowControl w:val="0"/>
              <w:ind w:right="-1"/>
              <w:jc w:val="center"/>
              <w:outlineLvl w:val="2"/>
              <w:rPr>
                <w:rFonts w:ascii="Times New Roman" w:hAnsi="Times New Roman"/>
                <w:sz w:val="20"/>
              </w:rPr>
            </w:pPr>
            <w:r w:rsidRPr="00060EF3">
              <w:rPr>
                <w:rFonts w:ascii="Times New Roman" w:hAnsi="Times New Roman"/>
                <w:sz w:val="20"/>
              </w:rPr>
              <w:t>399908,71</w:t>
            </w:r>
          </w:p>
        </w:tc>
        <w:tc>
          <w:tcPr>
            <w:tcW w:w="15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C5A467" w14:textId="4C6037DB" w:rsidR="00383DE2" w:rsidRPr="00060EF3" w:rsidRDefault="00383DE2" w:rsidP="00383DE2">
            <w:pPr>
              <w:widowControl w:val="0"/>
              <w:ind w:right="-1"/>
              <w:jc w:val="center"/>
              <w:outlineLvl w:val="2"/>
              <w:rPr>
                <w:rFonts w:ascii="Times New Roman" w:hAnsi="Times New Roman"/>
                <w:sz w:val="20"/>
              </w:rPr>
            </w:pPr>
            <w:r w:rsidRPr="00060EF3">
              <w:rPr>
                <w:rFonts w:ascii="Times New Roman" w:hAnsi="Times New Roman"/>
                <w:sz w:val="20"/>
              </w:rPr>
              <w:t>1543555,84</w:t>
            </w:r>
          </w:p>
        </w:tc>
        <w:tc>
          <w:tcPr>
            <w:tcW w:w="15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B40E13B" w14:textId="7F577502" w:rsidR="00383DE2" w:rsidRPr="00060EF3" w:rsidRDefault="00383DE2" w:rsidP="00383DE2">
            <w:pPr>
              <w:widowControl w:val="0"/>
              <w:ind w:right="-1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38</w:t>
            </w:r>
          </w:p>
        </w:tc>
        <w:tc>
          <w:tcPr>
            <w:tcW w:w="15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30D57CC" w14:textId="5930C7DC" w:rsidR="00383DE2" w:rsidRPr="00060EF3" w:rsidRDefault="00383DE2" w:rsidP="00383DE2">
            <w:pPr>
              <w:widowControl w:val="0"/>
              <w:ind w:right="-1"/>
              <w:jc w:val="center"/>
              <w:outlineLvl w:val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399499,88</w:t>
            </w:r>
          </w:p>
        </w:tc>
        <w:tc>
          <w:tcPr>
            <w:tcW w:w="15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1EDEBE6" w14:textId="3F701FC2" w:rsidR="00383DE2" w:rsidRPr="00060EF3" w:rsidRDefault="00383DE2" w:rsidP="00383DE2">
            <w:pPr>
              <w:widowControl w:val="0"/>
              <w:ind w:right="-1"/>
              <w:jc w:val="center"/>
              <w:outlineLvl w:val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1543508,48</w:t>
            </w:r>
          </w:p>
        </w:tc>
      </w:tr>
      <w:tr w:rsidR="00383DE2" w14:paraId="7BE7CEDC" w14:textId="77777777" w:rsidTr="00060EF3">
        <w:tc>
          <w:tcPr>
            <w:tcW w:w="15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8D1196" w14:textId="06F7D013" w:rsidR="00383DE2" w:rsidRPr="00060EF3" w:rsidRDefault="00383DE2" w:rsidP="00383DE2">
            <w:pPr>
              <w:widowControl w:val="0"/>
              <w:ind w:right="-1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60EF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16</w:t>
            </w:r>
          </w:p>
        </w:tc>
        <w:tc>
          <w:tcPr>
            <w:tcW w:w="15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E86D2D" w14:textId="3232AE6C" w:rsidR="00383DE2" w:rsidRPr="00060EF3" w:rsidRDefault="00383DE2" w:rsidP="00383DE2">
            <w:pPr>
              <w:widowControl w:val="0"/>
              <w:ind w:right="-1"/>
              <w:jc w:val="center"/>
              <w:outlineLvl w:val="2"/>
              <w:rPr>
                <w:rFonts w:ascii="Times New Roman" w:hAnsi="Times New Roman"/>
                <w:sz w:val="20"/>
              </w:rPr>
            </w:pPr>
            <w:r w:rsidRPr="00060EF3">
              <w:rPr>
                <w:rFonts w:ascii="Times New Roman" w:hAnsi="Times New Roman"/>
                <w:sz w:val="20"/>
              </w:rPr>
              <w:t>399904,72</w:t>
            </w:r>
          </w:p>
        </w:tc>
        <w:tc>
          <w:tcPr>
            <w:tcW w:w="15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B12E56" w14:textId="00C97A29" w:rsidR="00383DE2" w:rsidRPr="00060EF3" w:rsidRDefault="00383DE2" w:rsidP="00383DE2">
            <w:pPr>
              <w:widowControl w:val="0"/>
              <w:ind w:right="-1"/>
              <w:jc w:val="center"/>
              <w:outlineLvl w:val="2"/>
              <w:rPr>
                <w:rFonts w:ascii="Times New Roman" w:hAnsi="Times New Roman"/>
                <w:sz w:val="20"/>
              </w:rPr>
            </w:pPr>
            <w:r w:rsidRPr="00060EF3">
              <w:rPr>
                <w:rFonts w:ascii="Times New Roman" w:hAnsi="Times New Roman"/>
                <w:sz w:val="20"/>
              </w:rPr>
              <w:t>1543453,48</w:t>
            </w:r>
          </w:p>
        </w:tc>
        <w:tc>
          <w:tcPr>
            <w:tcW w:w="15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E4B9506" w14:textId="4B7F3157" w:rsidR="00383DE2" w:rsidRPr="00060EF3" w:rsidRDefault="00383DE2" w:rsidP="00383DE2">
            <w:pPr>
              <w:widowControl w:val="0"/>
              <w:ind w:right="-1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39</w:t>
            </w:r>
          </w:p>
        </w:tc>
        <w:tc>
          <w:tcPr>
            <w:tcW w:w="15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4A0E3B7" w14:textId="6994A49B" w:rsidR="00383DE2" w:rsidRPr="00060EF3" w:rsidRDefault="00383DE2" w:rsidP="00383DE2">
            <w:pPr>
              <w:widowControl w:val="0"/>
              <w:ind w:right="-1"/>
              <w:jc w:val="center"/>
              <w:outlineLvl w:val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399503,88</w:t>
            </w:r>
          </w:p>
        </w:tc>
        <w:tc>
          <w:tcPr>
            <w:tcW w:w="15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B4CC9D5" w14:textId="067BAB86" w:rsidR="00383DE2" w:rsidRPr="00060EF3" w:rsidRDefault="00383DE2" w:rsidP="00383DE2">
            <w:pPr>
              <w:widowControl w:val="0"/>
              <w:ind w:right="-1"/>
              <w:jc w:val="center"/>
              <w:outlineLvl w:val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1543553,88</w:t>
            </w:r>
          </w:p>
        </w:tc>
      </w:tr>
      <w:tr w:rsidR="00383DE2" w14:paraId="12F3A149" w14:textId="77777777" w:rsidTr="00060EF3">
        <w:tc>
          <w:tcPr>
            <w:tcW w:w="15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D871A0C" w14:textId="6BF63002" w:rsidR="00383DE2" w:rsidRPr="00060EF3" w:rsidRDefault="00383DE2" w:rsidP="00383DE2">
            <w:pPr>
              <w:widowControl w:val="0"/>
              <w:ind w:right="-1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60EF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17</w:t>
            </w:r>
          </w:p>
        </w:tc>
        <w:tc>
          <w:tcPr>
            <w:tcW w:w="15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2FF1BF2" w14:textId="5D5A2BAA" w:rsidR="00383DE2" w:rsidRPr="00060EF3" w:rsidRDefault="00383DE2" w:rsidP="00383DE2">
            <w:pPr>
              <w:widowControl w:val="0"/>
              <w:ind w:right="-1"/>
              <w:jc w:val="center"/>
              <w:outlineLvl w:val="2"/>
              <w:rPr>
                <w:rFonts w:ascii="Times New Roman" w:hAnsi="Times New Roman"/>
                <w:sz w:val="20"/>
              </w:rPr>
            </w:pPr>
            <w:r w:rsidRPr="00060EF3">
              <w:rPr>
                <w:rFonts w:ascii="Times New Roman" w:hAnsi="Times New Roman"/>
                <w:sz w:val="20"/>
              </w:rPr>
              <w:t>399900,49</w:t>
            </w:r>
          </w:p>
        </w:tc>
        <w:tc>
          <w:tcPr>
            <w:tcW w:w="15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DFE7BC" w14:textId="14548C7C" w:rsidR="00383DE2" w:rsidRPr="00060EF3" w:rsidRDefault="00383DE2" w:rsidP="00383DE2">
            <w:pPr>
              <w:widowControl w:val="0"/>
              <w:ind w:right="-1"/>
              <w:jc w:val="center"/>
              <w:outlineLvl w:val="2"/>
              <w:rPr>
                <w:rFonts w:ascii="Times New Roman" w:hAnsi="Times New Roman"/>
                <w:sz w:val="20"/>
              </w:rPr>
            </w:pPr>
            <w:r w:rsidRPr="00060EF3">
              <w:rPr>
                <w:rFonts w:ascii="Times New Roman" w:hAnsi="Times New Roman"/>
                <w:sz w:val="20"/>
              </w:rPr>
              <w:t>1543352,99</w:t>
            </w:r>
          </w:p>
        </w:tc>
        <w:tc>
          <w:tcPr>
            <w:tcW w:w="15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BC9E273" w14:textId="29B37B24" w:rsidR="00383DE2" w:rsidRPr="00060EF3" w:rsidRDefault="00383DE2" w:rsidP="00383DE2">
            <w:pPr>
              <w:widowControl w:val="0"/>
              <w:ind w:right="-1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40</w:t>
            </w:r>
          </w:p>
        </w:tc>
        <w:tc>
          <w:tcPr>
            <w:tcW w:w="15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B0136BC" w14:textId="17925A3A" w:rsidR="00383DE2" w:rsidRPr="00060EF3" w:rsidRDefault="00383DE2" w:rsidP="00383DE2">
            <w:pPr>
              <w:widowControl w:val="0"/>
              <w:ind w:right="-1"/>
              <w:jc w:val="center"/>
              <w:outlineLvl w:val="2"/>
              <w:rPr>
                <w:rFonts w:ascii="Times New Roman" w:hAnsi="Times New Roman"/>
                <w:sz w:val="20"/>
              </w:rPr>
            </w:pPr>
            <w:r w:rsidRPr="00383DE2">
              <w:rPr>
                <w:rFonts w:ascii="Times New Roman" w:hAnsi="Times New Roman"/>
                <w:sz w:val="20"/>
              </w:rPr>
              <w:t>399513,19</w:t>
            </w:r>
          </w:p>
        </w:tc>
        <w:tc>
          <w:tcPr>
            <w:tcW w:w="15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89DA5EF" w14:textId="5AA31A6C" w:rsidR="00383DE2" w:rsidRPr="00060EF3" w:rsidRDefault="00383DE2" w:rsidP="00383DE2">
            <w:pPr>
              <w:widowControl w:val="0"/>
              <w:ind w:right="-1"/>
              <w:jc w:val="center"/>
              <w:outlineLvl w:val="2"/>
              <w:rPr>
                <w:rFonts w:ascii="Times New Roman" w:hAnsi="Times New Roman"/>
                <w:sz w:val="20"/>
              </w:rPr>
            </w:pPr>
            <w:r w:rsidRPr="00383DE2">
              <w:rPr>
                <w:rFonts w:ascii="Times New Roman" w:hAnsi="Times New Roman"/>
                <w:sz w:val="20"/>
              </w:rPr>
              <w:t>1543652,31</w:t>
            </w:r>
          </w:p>
        </w:tc>
      </w:tr>
      <w:tr w:rsidR="00AA1FB0" w14:paraId="63F24948" w14:textId="77777777" w:rsidTr="00060EF3">
        <w:tc>
          <w:tcPr>
            <w:tcW w:w="15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75F1B0" w14:textId="5E9CA506" w:rsidR="00AA1FB0" w:rsidRPr="00060EF3" w:rsidRDefault="00AA1FB0" w:rsidP="00AA1FB0">
            <w:pPr>
              <w:widowControl w:val="0"/>
              <w:ind w:right="-1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60EF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18</w:t>
            </w:r>
          </w:p>
        </w:tc>
        <w:tc>
          <w:tcPr>
            <w:tcW w:w="15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C5A38F" w14:textId="674A0F11" w:rsidR="00AA1FB0" w:rsidRPr="00060EF3" w:rsidRDefault="00AA1FB0" w:rsidP="00AA1FB0">
            <w:pPr>
              <w:widowControl w:val="0"/>
              <w:ind w:right="-1"/>
              <w:jc w:val="center"/>
              <w:outlineLvl w:val="2"/>
              <w:rPr>
                <w:rFonts w:ascii="Times New Roman" w:hAnsi="Times New Roman"/>
                <w:sz w:val="20"/>
              </w:rPr>
            </w:pPr>
            <w:r w:rsidRPr="00060EF3">
              <w:rPr>
                <w:rFonts w:ascii="Times New Roman" w:hAnsi="Times New Roman"/>
                <w:sz w:val="20"/>
              </w:rPr>
              <w:t>399770,41</w:t>
            </w:r>
          </w:p>
        </w:tc>
        <w:tc>
          <w:tcPr>
            <w:tcW w:w="15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208EC0" w14:textId="273B5A23" w:rsidR="00AA1FB0" w:rsidRPr="00060EF3" w:rsidRDefault="00AA1FB0" w:rsidP="00AA1FB0">
            <w:pPr>
              <w:widowControl w:val="0"/>
              <w:ind w:right="-1"/>
              <w:jc w:val="center"/>
              <w:outlineLvl w:val="2"/>
              <w:rPr>
                <w:rFonts w:ascii="Times New Roman" w:hAnsi="Times New Roman"/>
                <w:sz w:val="20"/>
              </w:rPr>
            </w:pPr>
            <w:r w:rsidRPr="00060EF3">
              <w:rPr>
                <w:rFonts w:ascii="Times New Roman" w:hAnsi="Times New Roman"/>
                <w:sz w:val="20"/>
              </w:rPr>
              <w:t>1543341,50</w:t>
            </w:r>
          </w:p>
        </w:tc>
        <w:tc>
          <w:tcPr>
            <w:tcW w:w="15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0112183" w14:textId="6587D809" w:rsidR="00AA1FB0" w:rsidRPr="00060EF3" w:rsidRDefault="00383DE2" w:rsidP="00AA1FB0">
            <w:pPr>
              <w:widowControl w:val="0"/>
              <w:ind w:right="-1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41</w:t>
            </w:r>
          </w:p>
        </w:tc>
        <w:tc>
          <w:tcPr>
            <w:tcW w:w="15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C3F562F" w14:textId="325A23C2" w:rsidR="00AA1FB0" w:rsidRPr="00060EF3" w:rsidRDefault="00383DE2" w:rsidP="00AA1FB0">
            <w:pPr>
              <w:widowControl w:val="0"/>
              <w:ind w:right="-1"/>
              <w:jc w:val="center"/>
              <w:outlineLvl w:val="2"/>
              <w:rPr>
                <w:rFonts w:ascii="Times New Roman" w:hAnsi="Times New Roman"/>
                <w:sz w:val="20"/>
              </w:rPr>
            </w:pPr>
            <w:r w:rsidRPr="00383DE2">
              <w:rPr>
                <w:rFonts w:ascii="Times New Roman" w:hAnsi="Times New Roman"/>
                <w:sz w:val="20"/>
              </w:rPr>
              <w:t>399535,17</w:t>
            </w:r>
          </w:p>
        </w:tc>
        <w:tc>
          <w:tcPr>
            <w:tcW w:w="15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4DA40BD" w14:textId="3EFAA0A0" w:rsidR="00AA1FB0" w:rsidRPr="00060EF3" w:rsidRDefault="00383DE2" w:rsidP="00AA1FB0">
            <w:pPr>
              <w:widowControl w:val="0"/>
              <w:ind w:right="-1"/>
              <w:jc w:val="center"/>
              <w:outlineLvl w:val="2"/>
              <w:rPr>
                <w:rFonts w:ascii="Times New Roman" w:hAnsi="Times New Roman"/>
                <w:sz w:val="20"/>
              </w:rPr>
            </w:pPr>
            <w:r w:rsidRPr="00383DE2">
              <w:rPr>
                <w:rFonts w:ascii="Times New Roman" w:hAnsi="Times New Roman"/>
                <w:sz w:val="20"/>
              </w:rPr>
              <w:t>1543651,32</w:t>
            </w:r>
          </w:p>
        </w:tc>
      </w:tr>
      <w:tr w:rsidR="00AA1FB0" w14:paraId="5B9513DB" w14:textId="77777777" w:rsidTr="00D25FD4">
        <w:tc>
          <w:tcPr>
            <w:tcW w:w="15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7940CC" w14:textId="012799E5" w:rsidR="00AA1FB0" w:rsidRPr="00060EF3" w:rsidRDefault="00AA1FB0" w:rsidP="00AA1FB0">
            <w:pPr>
              <w:widowControl w:val="0"/>
              <w:ind w:right="-1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19</w:t>
            </w:r>
          </w:p>
        </w:tc>
        <w:tc>
          <w:tcPr>
            <w:tcW w:w="15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B79805" w14:textId="2076D72A" w:rsidR="00AA1FB0" w:rsidRPr="00060EF3" w:rsidRDefault="00AA1FB0" w:rsidP="00AA1FB0">
            <w:pPr>
              <w:widowControl w:val="0"/>
              <w:ind w:right="-1"/>
              <w:jc w:val="center"/>
              <w:outlineLvl w:val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399738,42</w:t>
            </w:r>
          </w:p>
        </w:tc>
        <w:tc>
          <w:tcPr>
            <w:tcW w:w="15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84FBD5A" w14:textId="0BA9CBBA" w:rsidR="00AA1FB0" w:rsidRPr="00060EF3" w:rsidRDefault="00AA1FB0" w:rsidP="00AA1FB0">
            <w:pPr>
              <w:widowControl w:val="0"/>
              <w:ind w:right="-1"/>
              <w:jc w:val="center"/>
              <w:outlineLvl w:val="2"/>
              <w:rPr>
                <w:rFonts w:ascii="Times New Roman" w:hAnsi="Times New Roman"/>
                <w:sz w:val="20"/>
              </w:rPr>
            </w:pPr>
            <w:r w:rsidRPr="00060EF3">
              <w:rPr>
                <w:rFonts w:ascii="Times New Roman" w:hAnsi="Times New Roman"/>
                <w:sz w:val="20"/>
              </w:rPr>
              <w:t>1543342,75</w:t>
            </w:r>
          </w:p>
        </w:tc>
        <w:tc>
          <w:tcPr>
            <w:tcW w:w="15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61FEEC0" w14:textId="2777C7CF" w:rsidR="00AA1FB0" w:rsidRPr="00060EF3" w:rsidRDefault="00383DE2" w:rsidP="00AA1FB0">
            <w:pPr>
              <w:widowControl w:val="0"/>
              <w:ind w:right="-1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42</w:t>
            </w:r>
          </w:p>
        </w:tc>
        <w:tc>
          <w:tcPr>
            <w:tcW w:w="15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2171969" w14:textId="533F8AF4" w:rsidR="00AA1FB0" w:rsidRPr="00060EF3" w:rsidRDefault="00383DE2" w:rsidP="00AA1FB0">
            <w:pPr>
              <w:widowControl w:val="0"/>
              <w:ind w:right="-1"/>
              <w:jc w:val="center"/>
              <w:outlineLvl w:val="2"/>
              <w:rPr>
                <w:rFonts w:ascii="Times New Roman" w:hAnsi="Times New Roman"/>
                <w:sz w:val="20"/>
              </w:rPr>
            </w:pPr>
            <w:r w:rsidRPr="00383DE2">
              <w:rPr>
                <w:rFonts w:ascii="Times New Roman" w:hAnsi="Times New Roman"/>
                <w:sz w:val="20"/>
              </w:rPr>
              <w:t>399534,54</w:t>
            </w:r>
          </w:p>
        </w:tc>
        <w:tc>
          <w:tcPr>
            <w:tcW w:w="15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B36ACEE" w14:textId="3CCDF0EA" w:rsidR="00AA1FB0" w:rsidRPr="00060EF3" w:rsidRDefault="00383DE2" w:rsidP="00AA1FB0">
            <w:pPr>
              <w:widowControl w:val="0"/>
              <w:ind w:right="-1"/>
              <w:jc w:val="center"/>
              <w:outlineLvl w:val="2"/>
              <w:rPr>
                <w:rFonts w:ascii="Times New Roman" w:hAnsi="Times New Roman"/>
                <w:sz w:val="20"/>
              </w:rPr>
            </w:pPr>
            <w:r w:rsidRPr="00383DE2">
              <w:rPr>
                <w:rFonts w:ascii="Times New Roman" w:hAnsi="Times New Roman"/>
                <w:sz w:val="20"/>
              </w:rPr>
              <w:t>1543637,42</w:t>
            </w:r>
          </w:p>
        </w:tc>
      </w:tr>
      <w:tr w:rsidR="00AA1FB0" w14:paraId="094ED3B0" w14:textId="77777777" w:rsidTr="00D25FD4">
        <w:tc>
          <w:tcPr>
            <w:tcW w:w="15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C5ED1A" w14:textId="674797CB" w:rsidR="00AA1FB0" w:rsidRPr="00060EF3" w:rsidRDefault="00AA1FB0" w:rsidP="00AA1FB0">
            <w:pPr>
              <w:widowControl w:val="0"/>
              <w:ind w:right="-1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</w:t>
            </w:r>
          </w:p>
        </w:tc>
        <w:tc>
          <w:tcPr>
            <w:tcW w:w="15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25B42C" w14:textId="0A29323D" w:rsidR="00AA1FB0" w:rsidRPr="00060EF3" w:rsidRDefault="00AA1FB0" w:rsidP="00AA1FB0">
            <w:pPr>
              <w:widowControl w:val="0"/>
              <w:ind w:right="-1"/>
              <w:jc w:val="center"/>
              <w:outlineLvl w:val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399494,49</w:t>
            </w:r>
          </w:p>
        </w:tc>
        <w:tc>
          <w:tcPr>
            <w:tcW w:w="15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57DB888" w14:textId="0BF95233" w:rsidR="00AA1FB0" w:rsidRPr="00060EF3" w:rsidRDefault="00AA1FB0" w:rsidP="00AA1FB0">
            <w:pPr>
              <w:widowControl w:val="0"/>
              <w:ind w:right="-1"/>
              <w:jc w:val="center"/>
              <w:outlineLvl w:val="2"/>
              <w:rPr>
                <w:rFonts w:ascii="Times New Roman" w:hAnsi="Times New Roman"/>
                <w:sz w:val="20"/>
              </w:rPr>
            </w:pPr>
            <w:r w:rsidRPr="00060EF3">
              <w:rPr>
                <w:rFonts w:ascii="Times New Roman" w:hAnsi="Times New Roman"/>
                <w:sz w:val="20"/>
              </w:rPr>
              <w:t>1543352,66</w:t>
            </w:r>
          </w:p>
        </w:tc>
        <w:tc>
          <w:tcPr>
            <w:tcW w:w="15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31CE3E4" w14:textId="39391150" w:rsidR="00AA1FB0" w:rsidRPr="00060EF3" w:rsidRDefault="00383DE2" w:rsidP="00AA1FB0">
            <w:pPr>
              <w:widowControl w:val="0"/>
              <w:ind w:right="-1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43</w:t>
            </w:r>
          </w:p>
        </w:tc>
        <w:tc>
          <w:tcPr>
            <w:tcW w:w="15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65F7B4B" w14:textId="2CCCA1EA" w:rsidR="00AA1FB0" w:rsidRPr="00060EF3" w:rsidRDefault="00383DE2" w:rsidP="00AA1FB0">
            <w:pPr>
              <w:widowControl w:val="0"/>
              <w:ind w:right="-1"/>
              <w:jc w:val="center"/>
              <w:outlineLvl w:val="2"/>
              <w:rPr>
                <w:rFonts w:ascii="Times New Roman" w:hAnsi="Times New Roman"/>
                <w:sz w:val="20"/>
              </w:rPr>
            </w:pPr>
            <w:r w:rsidRPr="00383DE2">
              <w:rPr>
                <w:rFonts w:ascii="Times New Roman" w:hAnsi="Times New Roman"/>
                <w:sz w:val="20"/>
              </w:rPr>
              <w:t>399749,92</w:t>
            </w:r>
          </w:p>
        </w:tc>
        <w:tc>
          <w:tcPr>
            <w:tcW w:w="15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809C170" w14:textId="2FF7D822" w:rsidR="00AA1FB0" w:rsidRPr="00060EF3" w:rsidRDefault="00383DE2" w:rsidP="00AA1FB0">
            <w:pPr>
              <w:widowControl w:val="0"/>
              <w:ind w:right="-1"/>
              <w:jc w:val="center"/>
              <w:outlineLvl w:val="2"/>
              <w:rPr>
                <w:rFonts w:ascii="Times New Roman" w:hAnsi="Times New Roman"/>
                <w:sz w:val="20"/>
              </w:rPr>
            </w:pPr>
            <w:r w:rsidRPr="00383DE2">
              <w:rPr>
                <w:rFonts w:ascii="Times New Roman" w:hAnsi="Times New Roman"/>
                <w:sz w:val="20"/>
              </w:rPr>
              <w:t>1543628,54</w:t>
            </w:r>
          </w:p>
        </w:tc>
      </w:tr>
      <w:tr w:rsidR="00AA1FB0" w14:paraId="19B4C12D" w14:textId="77777777" w:rsidTr="00D25FD4">
        <w:tc>
          <w:tcPr>
            <w:tcW w:w="15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B44C16" w14:textId="40972A07" w:rsidR="00AA1FB0" w:rsidRPr="00060EF3" w:rsidRDefault="00AA1FB0" w:rsidP="00AA1FB0">
            <w:pPr>
              <w:widowControl w:val="0"/>
              <w:ind w:right="-1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21</w:t>
            </w:r>
          </w:p>
        </w:tc>
        <w:tc>
          <w:tcPr>
            <w:tcW w:w="15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D7D1DE" w14:textId="697908AD" w:rsidR="00AA1FB0" w:rsidRPr="00060EF3" w:rsidRDefault="00AA1FB0" w:rsidP="00AA1FB0">
            <w:pPr>
              <w:widowControl w:val="0"/>
              <w:ind w:right="-1"/>
              <w:jc w:val="center"/>
              <w:outlineLvl w:val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399105,70</w:t>
            </w:r>
          </w:p>
        </w:tc>
        <w:tc>
          <w:tcPr>
            <w:tcW w:w="15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B9AFE60" w14:textId="76D327C5" w:rsidR="00AA1FB0" w:rsidRPr="00060EF3" w:rsidRDefault="00AA1FB0" w:rsidP="00AA1FB0">
            <w:pPr>
              <w:widowControl w:val="0"/>
              <w:ind w:right="-1"/>
              <w:jc w:val="center"/>
              <w:outlineLvl w:val="2"/>
              <w:rPr>
                <w:rFonts w:ascii="Times New Roman" w:hAnsi="Times New Roman"/>
                <w:sz w:val="20"/>
              </w:rPr>
            </w:pPr>
            <w:r w:rsidRPr="00060EF3">
              <w:rPr>
                <w:rFonts w:ascii="Times New Roman" w:hAnsi="Times New Roman"/>
                <w:sz w:val="20"/>
              </w:rPr>
              <w:t>1543368,02</w:t>
            </w:r>
          </w:p>
        </w:tc>
        <w:tc>
          <w:tcPr>
            <w:tcW w:w="15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41D82B8" w14:textId="5D59FDFB" w:rsidR="00AA1FB0" w:rsidRPr="00060EF3" w:rsidRDefault="00383DE2" w:rsidP="00AA1FB0">
            <w:pPr>
              <w:widowControl w:val="0"/>
              <w:ind w:right="-1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44</w:t>
            </w:r>
          </w:p>
        </w:tc>
        <w:tc>
          <w:tcPr>
            <w:tcW w:w="15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B2C7827" w14:textId="2746866D" w:rsidR="00AA1FB0" w:rsidRPr="00060EF3" w:rsidRDefault="00383DE2" w:rsidP="00AA1FB0">
            <w:pPr>
              <w:widowControl w:val="0"/>
              <w:ind w:right="-1"/>
              <w:jc w:val="center"/>
              <w:outlineLvl w:val="2"/>
              <w:rPr>
                <w:rFonts w:ascii="Times New Roman" w:hAnsi="Times New Roman"/>
                <w:sz w:val="20"/>
              </w:rPr>
            </w:pPr>
            <w:r w:rsidRPr="00383DE2">
              <w:rPr>
                <w:rFonts w:ascii="Times New Roman" w:hAnsi="Times New Roman"/>
                <w:sz w:val="20"/>
              </w:rPr>
              <w:t>399812,63</w:t>
            </w:r>
          </w:p>
        </w:tc>
        <w:tc>
          <w:tcPr>
            <w:tcW w:w="15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40A4990" w14:textId="7E80E05C" w:rsidR="00AA1FB0" w:rsidRPr="00060EF3" w:rsidRDefault="00383DE2" w:rsidP="00AA1FB0">
            <w:pPr>
              <w:widowControl w:val="0"/>
              <w:ind w:right="-1"/>
              <w:jc w:val="center"/>
              <w:outlineLvl w:val="2"/>
              <w:rPr>
                <w:rFonts w:ascii="Times New Roman" w:hAnsi="Times New Roman"/>
                <w:sz w:val="20"/>
              </w:rPr>
            </w:pPr>
            <w:r w:rsidRPr="00383DE2">
              <w:rPr>
                <w:rFonts w:ascii="Times New Roman" w:hAnsi="Times New Roman"/>
                <w:sz w:val="20"/>
              </w:rPr>
              <w:t>1543623,93</w:t>
            </w:r>
          </w:p>
        </w:tc>
      </w:tr>
      <w:tr w:rsidR="00AA1FB0" w14:paraId="0B0BD54F" w14:textId="77777777" w:rsidTr="00D25FD4">
        <w:tc>
          <w:tcPr>
            <w:tcW w:w="15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5A68D0" w14:textId="02342756" w:rsidR="00AA1FB0" w:rsidRPr="00060EF3" w:rsidRDefault="00AA1FB0" w:rsidP="00AA1FB0">
            <w:pPr>
              <w:widowControl w:val="0"/>
              <w:ind w:right="-1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22</w:t>
            </w:r>
          </w:p>
        </w:tc>
        <w:tc>
          <w:tcPr>
            <w:tcW w:w="15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73D738" w14:textId="511DD46B" w:rsidR="00AA1FB0" w:rsidRPr="00060EF3" w:rsidRDefault="00AA1FB0" w:rsidP="00AA1FB0">
            <w:pPr>
              <w:widowControl w:val="0"/>
              <w:ind w:right="-1"/>
              <w:jc w:val="center"/>
              <w:outlineLvl w:val="2"/>
              <w:rPr>
                <w:rFonts w:ascii="Times New Roman" w:hAnsi="Times New Roman"/>
                <w:sz w:val="20"/>
              </w:rPr>
            </w:pPr>
            <w:r w:rsidRPr="00AA1FB0">
              <w:rPr>
                <w:rFonts w:ascii="Times New Roman" w:hAnsi="Times New Roman"/>
                <w:sz w:val="20"/>
              </w:rPr>
              <w:t>399034,61</w:t>
            </w:r>
          </w:p>
        </w:tc>
        <w:tc>
          <w:tcPr>
            <w:tcW w:w="15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014494D" w14:textId="1DA9A814" w:rsidR="00AA1FB0" w:rsidRPr="00060EF3" w:rsidRDefault="00AA1FB0" w:rsidP="00AA1FB0">
            <w:pPr>
              <w:widowControl w:val="0"/>
              <w:ind w:right="-1"/>
              <w:jc w:val="center"/>
              <w:outlineLvl w:val="2"/>
              <w:rPr>
                <w:rFonts w:ascii="Times New Roman" w:hAnsi="Times New Roman"/>
                <w:sz w:val="20"/>
              </w:rPr>
            </w:pPr>
            <w:r w:rsidRPr="00060EF3">
              <w:rPr>
                <w:rFonts w:ascii="Times New Roman" w:hAnsi="Times New Roman"/>
                <w:sz w:val="20"/>
              </w:rPr>
              <w:t>1543370,81</w:t>
            </w:r>
          </w:p>
        </w:tc>
        <w:tc>
          <w:tcPr>
            <w:tcW w:w="15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54CCD2A" w14:textId="607170CE" w:rsidR="00AA1FB0" w:rsidRPr="00060EF3" w:rsidRDefault="00383DE2" w:rsidP="00AA1FB0">
            <w:pPr>
              <w:widowControl w:val="0"/>
              <w:ind w:right="-1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45</w:t>
            </w:r>
          </w:p>
        </w:tc>
        <w:tc>
          <w:tcPr>
            <w:tcW w:w="15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E6794F6" w14:textId="54E629F2" w:rsidR="00AA1FB0" w:rsidRPr="00060EF3" w:rsidRDefault="00383DE2" w:rsidP="00AA1FB0">
            <w:pPr>
              <w:widowControl w:val="0"/>
              <w:ind w:right="-1"/>
              <w:jc w:val="center"/>
              <w:outlineLvl w:val="2"/>
              <w:rPr>
                <w:rFonts w:ascii="Times New Roman" w:hAnsi="Times New Roman"/>
                <w:sz w:val="20"/>
              </w:rPr>
            </w:pPr>
            <w:r w:rsidRPr="00383DE2">
              <w:rPr>
                <w:rFonts w:ascii="Times New Roman" w:hAnsi="Times New Roman"/>
                <w:sz w:val="20"/>
              </w:rPr>
              <w:t>399841,36</w:t>
            </w:r>
          </w:p>
        </w:tc>
        <w:tc>
          <w:tcPr>
            <w:tcW w:w="15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6CA542B" w14:textId="5DD99C07" w:rsidR="00AA1FB0" w:rsidRPr="00060EF3" w:rsidRDefault="00383DE2" w:rsidP="00AA1FB0">
            <w:pPr>
              <w:widowControl w:val="0"/>
              <w:ind w:right="-1"/>
              <w:jc w:val="center"/>
              <w:outlineLvl w:val="2"/>
              <w:rPr>
                <w:rFonts w:ascii="Times New Roman" w:hAnsi="Times New Roman"/>
                <w:sz w:val="20"/>
              </w:rPr>
            </w:pPr>
            <w:r w:rsidRPr="00383DE2">
              <w:rPr>
                <w:rFonts w:ascii="Times New Roman" w:hAnsi="Times New Roman"/>
                <w:sz w:val="20"/>
              </w:rPr>
              <w:t>1543614,96</w:t>
            </w:r>
          </w:p>
        </w:tc>
      </w:tr>
      <w:tr w:rsidR="00383DE2" w14:paraId="5850540B" w14:textId="77777777" w:rsidTr="00A32A48">
        <w:tc>
          <w:tcPr>
            <w:tcW w:w="15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DC44E74" w14:textId="566E2E77" w:rsidR="00383DE2" w:rsidRDefault="00383DE2" w:rsidP="00383DE2">
            <w:pPr>
              <w:widowControl w:val="0"/>
              <w:ind w:right="-1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60EF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23</w:t>
            </w:r>
          </w:p>
        </w:tc>
        <w:tc>
          <w:tcPr>
            <w:tcW w:w="15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F029640" w14:textId="5BF95E06" w:rsidR="00383DE2" w:rsidRPr="00AA1FB0" w:rsidRDefault="00383DE2" w:rsidP="00383DE2">
            <w:pPr>
              <w:widowControl w:val="0"/>
              <w:ind w:right="-1"/>
              <w:jc w:val="center"/>
              <w:outlineLvl w:val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399039,70</w:t>
            </w:r>
          </w:p>
        </w:tc>
        <w:tc>
          <w:tcPr>
            <w:tcW w:w="15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14AF47D" w14:textId="0899015F" w:rsidR="00383DE2" w:rsidRPr="00060EF3" w:rsidRDefault="00383DE2" w:rsidP="00383DE2">
            <w:pPr>
              <w:widowControl w:val="0"/>
              <w:ind w:right="-1"/>
              <w:jc w:val="center"/>
              <w:outlineLvl w:val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1543512,73</w:t>
            </w:r>
          </w:p>
        </w:tc>
        <w:tc>
          <w:tcPr>
            <w:tcW w:w="15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3920DB8" w14:textId="7B017AE1" w:rsidR="00383DE2" w:rsidRDefault="00383DE2" w:rsidP="00383DE2">
            <w:pPr>
              <w:widowControl w:val="0"/>
              <w:ind w:right="-1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46</w:t>
            </w:r>
          </w:p>
        </w:tc>
        <w:tc>
          <w:tcPr>
            <w:tcW w:w="15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5250910" w14:textId="7CDB3DD1" w:rsidR="00383DE2" w:rsidRPr="00AA1FB0" w:rsidRDefault="00383DE2" w:rsidP="00383DE2">
            <w:pPr>
              <w:widowControl w:val="0"/>
              <w:ind w:right="-1"/>
              <w:jc w:val="center"/>
              <w:outlineLvl w:val="2"/>
              <w:rPr>
                <w:rFonts w:ascii="Times New Roman" w:hAnsi="Times New Roman"/>
                <w:sz w:val="20"/>
              </w:rPr>
            </w:pPr>
            <w:r w:rsidRPr="00383DE2">
              <w:rPr>
                <w:rFonts w:ascii="Times New Roman" w:hAnsi="Times New Roman"/>
                <w:sz w:val="20"/>
              </w:rPr>
              <w:t>399870,67</w:t>
            </w:r>
          </w:p>
        </w:tc>
        <w:tc>
          <w:tcPr>
            <w:tcW w:w="15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8D96DA6" w14:textId="2F98BB34" w:rsidR="00383DE2" w:rsidRPr="00AA1FB0" w:rsidRDefault="00383DE2" w:rsidP="00383DE2">
            <w:pPr>
              <w:widowControl w:val="0"/>
              <w:ind w:right="-1"/>
              <w:jc w:val="center"/>
              <w:outlineLvl w:val="2"/>
              <w:rPr>
                <w:rFonts w:ascii="Times New Roman" w:hAnsi="Times New Roman"/>
                <w:sz w:val="20"/>
              </w:rPr>
            </w:pPr>
            <w:r w:rsidRPr="00383DE2">
              <w:rPr>
                <w:rFonts w:ascii="Times New Roman" w:hAnsi="Times New Roman"/>
                <w:sz w:val="20"/>
              </w:rPr>
              <w:t>1543596,19</w:t>
            </w:r>
          </w:p>
        </w:tc>
      </w:tr>
    </w:tbl>
    <w:p w14:paraId="0607A384" w14:textId="77777777" w:rsidR="00060EF3" w:rsidRPr="00060EF3" w:rsidRDefault="00060EF3" w:rsidP="00060EF3">
      <w:pPr>
        <w:widowControl w:val="0"/>
        <w:spacing w:after="0" w:line="240" w:lineRule="auto"/>
        <w:ind w:left="3" w:right="-1" w:hanging="3"/>
        <w:jc w:val="right"/>
        <w:outlineLvl w:val="2"/>
        <w:rPr>
          <w:rFonts w:ascii="Times New Roman" w:eastAsia="Times New Roman" w:hAnsi="Times New Roman" w:cs="Times New Roman"/>
          <w:sz w:val="24"/>
          <w:szCs w:val="24"/>
        </w:rPr>
      </w:pPr>
    </w:p>
    <w:p w14:paraId="1E4915B0" w14:textId="77777777" w:rsidR="00BB361A" w:rsidRPr="00787BDC" w:rsidRDefault="00BB361A" w:rsidP="00BB361A">
      <w:pPr>
        <w:pStyle w:val="a6"/>
        <w:ind w:left="3" w:right="2" w:firstLine="706"/>
        <w:jc w:val="both"/>
        <w:rPr>
          <w:rFonts w:cs="Times New Roman"/>
          <w:lang w:val="ru-RU"/>
        </w:rPr>
      </w:pPr>
      <w:r w:rsidRPr="00787BDC">
        <w:rPr>
          <w:rFonts w:cs="Times New Roman"/>
          <w:spacing w:val="-1"/>
          <w:lang w:val="ru-RU"/>
        </w:rPr>
        <w:t>Проектное</w:t>
      </w:r>
      <w:r w:rsidRPr="00787BDC">
        <w:rPr>
          <w:rFonts w:cs="Times New Roman"/>
          <w:spacing w:val="10"/>
          <w:lang w:val="ru-RU"/>
        </w:rPr>
        <w:t xml:space="preserve"> </w:t>
      </w:r>
      <w:r w:rsidRPr="00787BDC">
        <w:rPr>
          <w:rFonts w:cs="Times New Roman"/>
          <w:spacing w:val="-1"/>
          <w:lang w:val="ru-RU"/>
        </w:rPr>
        <w:t>предложение</w:t>
      </w:r>
      <w:r w:rsidRPr="00787BDC">
        <w:rPr>
          <w:rFonts w:cs="Times New Roman"/>
          <w:spacing w:val="10"/>
          <w:lang w:val="ru-RU"/>
        </w:rPr>
        <w:t xml:space="preserve"> </w:t>
      </w:r>
      <w:r w:rsidRPr="00787BDC">
        <w:rPr>
          <w:rFonts w:cs="Times New Roman"/>
          <w:lang w:val="ru-RU"/>
        </w:rPr>
        <w:t>по</w:t>
      </w:r>
      <w:r w:rsidRPr="00787BDC">
        <w:rPr>
          <w:rFonts w:cs="Times New Roman"/>
          <w:spacing w:val="11"/>
          <w:lang w:val="ru-RU"/>
        </w:rPr>
        <w:t xml:space="preserve"> </w:t>
      </w:r>
      <w:r w:rsidRPr="00787BDC">
        <w:rPr>
          <w:rFonts w:cs="Times New Roman"/>
          <w:spacing w:val="-1"/>
          <w:lang w:val="ru-RU"/>
        </w:rPr>
        <w:t>развитию</w:t>
      </w:r>
      <w:r w:rsidRPr="00787BDC">
        <w:rPr>
          <w:rFonts w:cs="Times New Roman"/>
          <w:spacing w:val="12"/>
          <w:lang w:val="ru-RU"/>
        </w:rPr>
        <w:t xml:space="preserve"> </w:t>
      </w:r>
      <w:r w:rsidRPr="00787BDC">
        <w:rPr>
          <w:rFonts w:cs="Times New Roman"/>
          <w:spacing w:val="-1"/>
          <w:lang w:val="ru-RU"/>
        </w:rPr>
        <w:t>планировочной</w:t>
      </w:r>
      <w:r w:rsidRPr="00787BDC">
        <w:rPr>
          <w:rFonts w:cs="Times New Roman"/>
          <w:spacing w:val="12"/>
          <w:lang w:val="ru-RU"/>
        </w:rPr>
        <w:t xml:space="preserve"> </w:t>
      </w:r>
      <w:r w:rsidRPr="00787BDC">
        <w:rPr>
          <w:rFonts w:cs="Times New Roman"/>
          <w:lang w:val="ru-RU"/>
        </w:rPr>
        <w:t>структуры</w:t>
      </w:r>
      <w:r w:rsidRPr="00787BDC">
        <w:rPr>
          <w:rFonts w:cs="Times New Roman"/>
          <w:spacing w:val="12"/>
          <w:lang w:val="ru-RU"/>
        </w:rPr>
        <w:t xml:space="preserve"> </w:t>
      </w:r>
      <w:r w:rsidRPr="00787BDC">
        <w:rPr>
          <w:rFonts w:cs="Times New Roman"/>
          <w:lang w:val="ru-RU"/>
        </w:rPr>
        <w:t>и</w:t>
      </w:r>
      <w:r w:rsidRPr="00787BDC">
        <w:rPr>
          <w:rFonts w:cs="Times New Roman"/>
          <w:spacing w:val="10"/>
          <w:lang w:val="ru-RU"/>
        </w:rPr>
        <w:t xml:space="preserve"> </w:t>
      </w:r>
      <w:r w:rsidRPr="00787BDC">
        <w:rPr>
          <w:rFonts w:cs="Times New Roman"/>
          <w:spacing w:val="-1"/>
          <w:lang w:val="ru-RU"/>
        </w:rPr>
        <w:t>комплексному</w:t>
      </w:r>
      <w:r w:rsidRPr="00787BDC">
        <w:rPr>
          <w:rFonts w:cs="Times New Roman"/>
          <w:spacing w:val="11"/>
          <w:lang w:val="ru-RU"/>
        </w:rPr>
        <w:t xml:space="preserve"> </w:t>
      </w:r>
      <w:r w:rsidRPr="00787BDC">
        <w:rPr>
          <w:rFonts w:cs="Times New Roman"/>
          <w:spacing w:val="-1"/>
          <w:lang w:val="ru-RU"/>
        </w:rPr>
        <w:t>развитию</w:t>
      </w:r>
      <w:r w:rsidRPr="00787BDC">
        <w:rPr>
          <w:rFonts w:cs="Times New Roman"/>
          <w:spacing w:val="83"/>
          <w:lang w:val="ru-RU"/>
        </w:rPr>
        <w:t xml:space="preserve"> </w:t>
      </w:r>
      <w:r w:rsidRPr="00787BDC">
        <w:rPr>
          <w:rFonts w:cs="Times New Roman"/>
          <w:lang w:val="ru-RU"/>
        </w:rPr>
        <w:t xml:space="preserve">территории </w:t>
      </w:r>
      <w:r w:rsidRPr="00787BDC">
        <w:rPr>
          <w:rFonts w:cs="Times New Roman"/>
          <w:spacing w:val="-1"/>
          <w:lang w:val="ru-RU"/>
        </w:rPr>
        <w:t>строительства предусматривают:</w:t>
      </w:r>
    </w:p>
    <w:p w14:paraId="74D1CD36" w14:textId="77777777" w:rsidR="00BB361A" w:rsidRPr="00787BDC" w:rsidRDefault="00BB361A" w:rsidP="00BB361A">
      <w:pPr>
        <w:pStyle w:val="a6"/>
        <w:numPr>
          <w:ilvl w:val="0"/>
          <w:numId w:val="34"/>
        </w:numPr>
        <w:tabs>
          <w:tab w:val="left" w:pos="1182"/>
        </w:tabs>
        <w:ind w:left="3" w:right="2" w:firstLine="706"/>
        <w:jc w:val="both"/>
        <w:rPr>
          <w:rFonts w:cs="Times New Roman"/>
          <w:lang w:val="ru-RU"/>
        </w:rPr>
      </w:pPr>
      <w:r w:rsidRPr="00787BDC">
        <w:rPr>
          <w:rFonts w:cs="Times New Roman"/>
          <w:spacing w:val="-1"/>
          <w:lang w:val="ru-RU"/>
        </w:rPr>
        <w:t>Принятие следующих</w:t>
      </w:r>
      <w:r w:rsidRPr="00787BDC">
        <w:rPr>
          <w:rFonts w:cs="Times New Roman"/>
          <w:lang w:val="ru-RU"/>
        </w:rPr>
        <w:t xml:space="preserve"> </w:t>
      </w:r>
      <w:r w:rsidRPr="00787BDC">
        <w:rPr>
          <w:rFonts w:cs="Times New Roman"/>
          <w:spacing w:val="-1"/>
          <w:lang w:val="ru-RU"/>
        </w:rPr>
        <w:t>основных</w:t>
      </w:r>
      <w:r w:rsidRPr="00787BDC">
        <w:rPr>
          <w:rFonts w:cs="Times New Roman"/>
          <w:spacing w:val="1"/>
          <w:lang w:val="ru-RU"/>
        </w:rPr>
        <w:t xml:space="preserve"> </w:t>
      </w:r>
      <w:r w:rsidRPr="00787BDC">
        <w:rPr>
          <w:rFonts w:cs="Times New Roman"/>
          <w:spacing w:val="-1"/>
          <w:lang w:val="ru-RU"/>
        </w:rPr>
        <w:t>положений</w:t>
      </w:r>
      <w:r w:rsidRPr="00787BDC">
        <w:rPr>
          <w:rFonts w:cs="Times New Roman"/>
          <w:lang w:val="ru-RU"/>
        </w:rPr>
        <w:t xml:space="preserve"> </w:t>
      </w:r>
      <w:r w:rsidRPr="00787BDC">
        <w:rPr>
          <w:rFonts w:cs="Times New Roman"/>
          <w:spacing w:val="-1"/>
          <w:lang w:val="ru-RU"/>
        </w:rPr>
        <w:t>формирования</w:t>
      </w:r>
      <w:r w:rsidRPr="00787BDC">
        <w:rPr>
          <w:rFonts w:cs="Times New Roman"/>
          <w:lang w:val="ru-RU"/>
        </w:rPr>
        <w:t xml:space="preserve"> </w:t>
      </w:r>
      <w:r w:rsidRPr="00787BDC">
        <w:rPr>
          <w:rFonts w:cs="Times New Roman"/>
          <w:spacing w:val="-1"/>
          <w:lang w:val="ru-RU"/>
        </w:rPr>
        <w:t>планировочной</w:t>
      </w:r>
      <w:r w:rsidRPr="00787BDC">
        <w:rPr>
          <w:rFonts w:cs="Times New Roman"/>
          <w:lang w:val="ru-RU"/>
        </w:rPr>
        <w:t xml:space="preserve"> структуры:</w:t>
      </w:r>
    </w:p>
    <w:p w14:paraId="2FBA8D60" w14:textId="77777777" w:rsidR="00BB361A" w:rsidRPr="00787BDC" w:rsidRDefault="00BB361A" w:rsidP="00BB361A">
      <w:pPr>
        <w:pStyle w:val="a6"/>
        <w:numPr>
          <w:ilvl w:val="0"/>
          <w:numId w:val="32"/>
        </w:numPr>
        <w:tabs>
          <w:tab w:val="left" w:pos="1182"/>
        </w:tabs>
        <w:ind w:left="3" w:right="2" w:firstLine="706"/>
        <w:jc w:val="both"/>
        <w:rPr>
          <w:rFonts w:cs="Times New Roman"/>
          <w:lang w:val="ru-RU"/>
        </w:rPr>
      </w:pPr>
      <w:r w:rsidRPr="00787BDC">
        <w:rPr>
          <w:rFonts w:cs="Times New Roman"/>
          <w:spacing w:val="-1"/>
          <w:lang w:val="ru-RU"/>
        </w:rPr>
        <w:t xml:space="preserve">формирование </w:t>
      </w:r>
      <w:r w:rsidRPr="00787BDC">
        <w:rPr>
          <w:rFonts w:cs="Times New Roman"/>
          <w:lang w:val="ru-RU"/>
        </w:rPr>
        <w:t xml:space="preserve">застройки, </w:t>
      </w:r>
      <w:r w:rsidRPr="00787BDC">
        <w:rPr>
          <w:rFonts w:cs="Times New Roman"/>
          <w:spacing w:val="-1"/>
          <w:lang w:val="ru-RU"/>
        </w:rPr>
        <w:t>отнесенной</w:t>
      </w:r>
      <w:r w:rsidRPr="00787BDC">
        <w:rPr>
          <w:rFonts w:cs="Times New Roman"/>
          <w:lang w:val="ru-RU"/>
        </w:rPr>
        <w:t xml:space="preserve"> к </w:t>
      </w:r>
      <w:r w:rsidRPr="00787BDC">
        <w:rPr>
          <w:rFonts w:cs="Times New Roman"/>
          <w:spacing w:val="-1"/>
          <w:lang w:val="ru-RU"/>
        </w:rPr>
        <w:t>территориальным</w:t>
      </w:r>
      <w:r w:rsidRPr="00787BDC">
        <w:rPr>
          <w:rFonts w:cs="Times New Roman"/>
          <w:spacing w:val="-2"/>
          <w:lang w:val="ru-RU"/>
        </w:rPr>
        <w:t xml:space="preserve"> </w:t>
      </w:r>
      <w:r w:rsidRPr="00787BDC">
        <w:rPr>
          <w:rFonts w:cs="Times New Roman"/>
          <w:spacing w:val="-1"/>
          <w:lang w:val="ru-RU"/>
        </w:rPr>
        <w:t>зонам П-5</w:t>
      </w:r>
      <w:r w:rsidRPr="00787BDC">
        <w:rPr>
          <w:rFonts w:cs="Times New Roman"/>
          <w:lang w:val="ru-RU"/>
        </w:rPr>
        <w:t xml:space="preserve"> - Производственная зона V класса опасности, Т-3.3 - Зона объектов автомобильного транспорта (подзона V класса опасности), </w:t>
      </w:r>
      <w:r w:rsidRPr="00787BDC">
        <w:rPr>
          <w:rFonts w:cs="Times New Roman"/>
          <w:spacing w:val="-1"/>
          <w:lang w:val="ru-RU"/>
        </w:rPr>
        <w:t>ОД(К) - Общественно-деловая зона (комплексная);</w:t>
      </w:r>
    </w:p>
    <w:p w14:paraId="22CE5FFD" w14:textId="77777777" w:rsidR="00BB361A" w:rsidRPr="00787BDC" w:rsidRDefault="00BB361A" w:rsidP="00BB361A">
      <w:pPr>
        <w:pStyle w:val="a6"/>
        <w:numPr>
          <w:ilvl w:val="0"/>
          <w:numId w:val="33"/>
        </w:numPr>
        <w:tabs>
          <w:tab w:val="left" w:pos="522"/>
          <w:tab w:val="left" w:pos="1182"/>
        </w:tabs>
        <w:ind w:left="3" w:right="2" w:firstLine="706"/>
        <w:jc w:val="both"/>
        <w:rPr>
          <w:rFonts w:cs="Times New Roman"/>
          <w:lang w:val="ru-RU"/>
        </w:rPr>
      </w:pPr>
      <w:r w:rsidRPr="00787BDC">
        <w:rPr>
          <w:rFonts w:cs="Times New Roman"/>
          <w:spacing w:val="-1"/>
          <w:lang w:val="ru-RU"/>
        </w:rPr>
        <w:t xml:space="preserve">формирование </w:t>
      </w:r>
      <w:r w:rsidRPr="00787BDC">
        <w:rPr>
          <w:rFonts w:cs="Times New Roman"/>
          <w:lang w:val="ru-RU"/>
        </w:rPr>
        <w:t xml:space="preserve">зоны </w:t>
      </w:r>
      <w:r w:rsidRPr="00787BDC">
        <w:rPr>
          <w:rFonts w:cs="Times New Roman"/>
          <w:spacing w:val="-1"/>
          <w:lang w:val="ru-RU"/>
        </w:rPr>
        <w:t>общего</w:t>
      </w:r>
      <w:r w:rsidRPr="00787BDC">
        <w:rPr>
          <w:rFonts w:cs="Times New Roman"/>
          <w:lang w:val="ru-RU"/>
        </w:rPr>
        <w:t xml:space="preserve"> </w:t>
      </w:r>
      <w:r w:rsidRPr="00787BDC">
        <w:rPr>
          <w:rFonts w:cs="Times New Roman"/>
          <w:spacing w:val="-1"/>
          <w:lang w:val="ru-RU"/>
        </w:rPr>
        <w:t>пользования,</w:t>
      </w:r>
      <w:r w:rsidRPr="00787BDC">
        <w:rPr>
          <w:rFonts w:cs="Times New Roman"/>
          <w:lang w:val="ru-RU"/>
        </w:rPr>
        <w:t xml:space="preserve"> в </w:t>
      </w:r>
      <w:r w:rsidRPr="00787BDC">
        <w:rPr>
          <w:rFonts w:cs="Times New Roman"/>
          <w:spacing w:val="-1"/>
          <w:lang w:val="ru-RU"/>
        </w:rPr>
        <w:t>границах</w:t>
      </w:r>
      <w:r w:rsidRPr="00787BDC">
        <w:rPr>
          <w:rFonts w:cs="Times New Roman"/>
          <w:lang w:val="ru-RU"/>
        </w:rPr>
        <w:t xml:space="preserve"> </w:t>
      </w:r>
      <w:r w:rsidRPr="00787BDC">
        <w:rPr>
          <w:rFonts w:cs="Times New Roman"/>
          <w:spacing w:val="-1"/>
          <w:lang w:val="ru-RU"/>
        </w:rPr>
        <w:t>которой</w:t>
      </w:r>
      <w:r w:rsidRPr="00787BDC">
        <w:rPr>
          <w:rFonts w:cs="Times New Roman"/>
          <w:lang w:val="ru-RU"/>
        </w:rPr>
        <w:t xml:space="preserve"> </w:t>
      </w:r>
      <w:r w:rsidRPr="00787BDC">
        <w:rPr>
          <w:rFonts w:cs="Times New Roman"/>
          <w:spacing w:val="-1"/>
          <w:lang w:val="ru-RU"/>
        </w:rPr>
        <w:t>предусмотрено</w:t>
      </w:r>
      <w:r w:rsidRPr="00787BDC">
        <w:rPr>
          <w:rFonts w:cs="Times New Roman"/>
          <w:spacing w:val="73"/>
          <w:lang w:val="ru-RU"/>
        </w:rPr>
        <w:t xml:space="preserve"> </w:t>
      </w:r>
      <w:r w:rsidRPr="00787BDC">
        <w:rPr>
          <w:rFonts w:cs="Times New Roman"/>
          <w:spacing w:val="-1"/>
          <w:lang w:val="ru-RU"/>
        </w:rPr>
        <w:t>строительство</w:t>
      </w:r>
      <w:r w:rsidRPr="00787BDC">
        <w:rPr>
          <w:rFonts w:cs="Times New Roman"/>
          <w:lang w:val="ru-RU"/>
        </w:rPr>
        <w:t xml:space="preserve"> </w:t>
      </w:r>
      <w:r w:rsidRPr="00787BDC">
        <w:rPr>
          <w:rFonts w:cs="Times New Roman"/>
          <w:spacing w:val="-1"/>
          <w:lang w:val="ru-RU"/>
        </w:rPr>
        <w:t>сетей</w:t>
      </w:r>
      <w:r w:rsidRPr="00787BDC">
        <w:rPr>
          <w:rFonts w:cs="Times New Roman"/>
          <w:spacing w:val="2"/>
          <w:lang w:val="ru-RU"/>
        </w:rPr>
        <w:t xml:space="preserve"> </w:t>
      </w:r>
      <w:r w:rsidRPr="00787BDC">
        <w:rPr>
          <w:rFonts w:cs="Times New Roman"/>
          <w:lang w:val="ru-RU"/>
        </w:rPr>
        <w:t xml:space="preserve">и </w:t>
      </w:r>
      <w:r w:rsidRPr="00787BDC">
        <w:rPr>
          <w:rFonts w:cs="Times New Roman"/>
          <w:spacing w:val="-1"/>
          <w:lang w:val="ru-RU"/>
        </w:rPr>
        <w:t>объектов</w:t>
      </w:r>
      <w:r w:rsidRPr="00787BDC">
        <w:rPr>
          <w:rFonts w:cs="Times New Roman"/>
          <w:lang w:val="ru-RU"/>
        </w:rPr>
        <w:t xml:space="preserve"> </w:t>
      </w:r>
      <w:r w:rsidRPr="00787BDC">
        <w:rPr>
          <w:rFonts w:cs="Times New Roman"/>
          <w:spacing w:val="-1"/>
          <w:lang w:val="ru-RU"/>
        </w:rPr>
        <w:t>инженерной</w:t>
      </w:r>
      <w:r w:rsidRPr="00787BDC">
        <w:rPr>
          <w:rFonts w:cs="Times New Roman"/>
          <w:lang w:val="ru-RU"/>
        </w:rPr>
        <w:t xml:space="preserve"> </w:t>
      </w:r>
      <w:r w:rsidRPr="00787BDC">
        <w:rPr>
          <w:rFonts w:cs="Times New Roman"/>
          <w:spacing w:val="-1"/>
          <w:lang w:val="ru-RU"/>
        </w:rPr>
        <w:t>инфраструктуры,</w:t>
      </w:r>
      <w:r w:rsidRPr="00787BDC">
        <w:rPr>
          <w:rFonts w:cs="Times New Roman"/>
          <w:lang w:val="ru-RU"/>
        </w:rPr>
        <w:t xml:space="preserve"> </w:t>
      </w:r>
      <w:r w:rsidRPr="00787BDC">
        <w:rPr>
          <w:rFonts w:cs="Times New Roman"/>
          <w:spacing w:val="-1"/>
          <w:lang w:val="ru-RU"/>
        </w:rPr>
        <w:t>улично-дорожной</w:t>
      </w:r>
      <w:r w:rsidRPr="00787BDC">
        <w:rPr>
          <w:rFonts w:cs="Times New Roman"/>
          <w:lang w:val="ru-RU"/>
        </w:rPr>
        <w:t xml:space="preserve"> сети;</w:t>
      </w:r>
    </w:p>
    <w:p w14:paraId="624524A8" w14:textId="77777777" w:rsidR="00BB361A" w:rsidRPr="00787BDC" w:rsidRDefault="00BB361A" w:rsidP="00BB361A">
      <w:pPr>
        <w:pStyle w:val="a6"/>
        <w:numPr>
          <w:ilvl w:val="0"/>
          <w:numId w:val="29"/>
        </w:numPr>
        <w:tabs>
          <w:tab w:val="left" w:pos="522"/>
          <w:tab w:val="left" w:pos="1134"/>
        </w:tabs>
        <w:ind w:left="3" w:firstLine="706"/>
        <w:rPr>
          <w:rFonts w:cs="Times New Roman"/>
        </w:rPr>
      </w:pPr>
      <w:r w:rsidRPr="00787BDC">
        <w:rPr>
          <w:rFonts w:cs="Times New Roman"/>
          <w:spacing w:val="-1"/>
          <w:lang w:val="ru-RU"/>
        </w:rPr>
        <w:t>Развитие транспортной инфраструктуры</w:t>
      </w:r>
      <w:r w:rsidRPr="00787BDC">
        <w:rPr>
          <w:rFonts w:cs="Times New Roman"/>
          <w:spacing w:val="-1"/>
        </w:rPr>
        <w:t>;</w:t>
      </w:r>
    </w:p>
    <w:p w14:paraId="119C2045" w14:textId="77777777" w:rsidR="00BB361A" w:rsidRPr="00787BDC" w:rsidRDefault="00BB361A" w:rsidP="00BB361A">
      <w:pPr>
        <w:pStyle w:val="a6"/>
        <w:numPr>
          <w:ilvl w:val="0"/>
          <w:numId w:val="29"/>
        </w:numPr>
        <w:tabs>
          <w:tab w:val="left" w:pos="1134"/>
        </w:tabs>
        <w:ind w:left="3" w:firstLine="706"/>
        <w:rPr>
          <w:rFonts w:cs="Times New Roman"/>
          <w:lang w:val="ru-RU"/>
        </w:rPr>
      </w:pPr>
      <w:r w:rsidRPr="00787BDC">
        <w:rPr>
          <w:rFonts w:cs="Times New Roman"/>
          <w:spacing w:val="-1"/>
          <w:lang w:val="ru-RU"/>
        </w:rPr>
        <w:t>Развитие систем инженерной инфраструктуры;</w:t>
      </w:r>
    </w:p>
    <w:p w14:paraId="1652C94E" w14:textId="77777777" w:rsidR="006B2A7A" w:rsidRDefault="006B2A7A" w:rsidP="00787BDC">
      <w:pPr>
        <w:widowControl w:val="0"/>
        <w:spacing w:after="0" w:line="240" w:lineRule="auto"/>
        <w:ind w:left="3" w:right="-1" w:firstLine="706"/>
        <w:jc w:val="both"/>
        <w:outlineLvl w:val="2"/>
        <w:rPr>
          <w:rFonts w:ascii="Times New Roman" w:eastAsia="Times New Roman" w:hAnsi="Times New Roman" w:cs="Times New Roman"/>
          <w:sz w:val="24"/>
          <w:szCs w:val="24"/>
        </w:rPr>
      </w:pPr>
    </w:p>
    <w:p w14:paraId="2D717FF3" w14:textId="77777777" w:rsidR="006B2A7A" w:rsidRPr="006B2A7A" w:rsidRDefault="006B2A7A" w:rsidP="006B2A7A">
      <w:pPr>
        <w:pStyle w:val="a8"/>
        <w:tabs>
          <w:tab w:val="left" w:pos="993"/>
        </w:tabs>
        <w:ind w:left="709" w:right="-1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B2A7A">
        <w:rPr>
          <w:rFonts w:ascii="Times New Roman" w:eastAsia="Times New Roman" w:hAnsi="Times New Roman" w:cs="Times New Roman"/>
          <w:sz w:val="24"/>
          <w:szCs w:val="24"/>
          <w:lang w:val="ru-RU"/>
        </w:rPr>
        <w:t>Территория для размещения объектов капитального строительства:</w:t>
      </w:r>
    </w:p>
    <w:p w14:paraId="069E13AF" w14:textId="77777777" w:rsidR="006B2A7A" w:rsidRPr="006B2A7A" w:rsidRDefault="006B2A7A" w:rsidP="006B2A7A">
      <w:pPr>
        <w:pStyle w:val="a8"/>
        <w:tabs>
          <w:tab w:val="left" w:pos="993"/>
        </w:tabs>
        <w:ind w:left="709" w:right="-1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B2A7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- Площадь территории в границах проектирования –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44,8</w:t>
      </w:r>
      <w:r w:rsidRPr="006B2A7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га;</w:t>
      </w:r>
    </w:p>
    <w:p w14:paraId="7965E4D5" w14:textId="1FD08740" w:rsidR="006B2A7A" w:rsidRPr="006B2A7A" w:rsidRDefault="006B2A7A" w:rsidP="006B2A7A">
      <w:pPr>
        <w:pStyle w:val="a8"/>
        <w:tabs>
          <w:tab w:val="left" w:pos="993"/>
        </w:tabs>
        <w:ind w:left="709" w:right="-1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B2A7A">
        <w:rPr>
          <w:rFonts w:ascii="Times New Roman" w:eastAsia="Times New Roman" w:hAnsi="Times New Roman" w:cs="Times New Roman"/>
          <w:sz w:val="24"/>
          <w:szCs w:val="24"/>
          <w:lang w:val="ru-RU"/>
        </w:rPr>
        <w:t>- Территория объектов производственного назначения V класса опасности – 13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,02</w:t>
      </w:r>
      <w:r w:rsidRPr="006B2A7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га;</w:t>
      </w:r>
    </w:p>
    <w:p w14:paraId="5508AB6D" w14:textId="5FB1A4FD" w:rsidR="006B2A7A" w:rsidRDefault="006B2A7A" w:rsidP="006B2A7A">
      <w:pPr>
        <w:pStyle w:val="a8"/>
        <w:tabs>
          <w:tab w:val="left" w:pos="993"/>
        </w:tabs>
        <w:ind w:left="709" w:right="-1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B2A7A">
        <w:rPr>
          <w:rFonts w:ascii="Times New Roman" w:eastAsia="Times New Roman" w:hAnsi="Times New Roman" w:cs="Times New Roman"/>
          <w:sz w:val="24"/>
          <w:szCs w:val="24"/>
          <w:lang w:val="ru-RU"/>
        </w:rPr>
        <w:t>- Территори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6B2A7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объектов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транспортной инфраструктуры</w:t>
      </w:r>
      <w:r w:rsidRPr="006B2A7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– 3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,0</w:t>
      </w:r>
      <w:r w:rsidRPr="006B2A7A">
        <w:rPr>
          <w:rFonts w:ascii="Times New Roman" w:eastAsia="Times New Roman" w:hAnsi="Times New Roman" w:cs="Times New Roman"/>
          <w:sz w:val="24"/>
          <w:szCs w:val="24"/>
          <w:lang w:val="ru-RU"/>
        </w:rPr>
        <w:t>1 га;</w:t>
      </w:r>
    </w:p>
    <w:p w14:paraId="59FEC653" w14:textId="2F70F104" w:rsidR="006B2A7A" w:rsidRDefault="006B2A7A" w:rsidP="006B2A7A">
      <w:pPr>
        <w:pStyle w:val="a8"/>
        <w:tabs>
          <w:tab w:val="left" w:pos="993"/>
        </w:tabs>
        <w:ind w:left="709" w:right="-1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- Территория объектов общественно-делового назначения (комплексная) – 0,</w:t>
      </w:r>
      <w:r w:rsidRPr="006B2A7A">
        <w:rPr>
          <w:rFonts w:ascii="Times New Roman" w:eastAsia="Times New Roman" w:hAnsi="Times New Roman" w:cs="Times New Roman"/>
          <w:sz w:val="24"/>
          <w:szCs w:val="24"/>
          <w:lang w:val="ru-RU"/>
        </w:rPr>
        <w:t>74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га;</w:t>
      </w:r>
    </w:p>
    <w:p w14:paraId="1ADAF009" w14:textId="27FA7DFD" w:rsidR="006B2A7A" w:rsidRDefault="006B2A7A" w:rsidP="006B2A7A">
      <w:pPr>
        <w:pStyle w:val="a8"/>
        <w:tabs>
          <w:tab w:val="left" w:pos="993"/>
        </w:tabs>
        <w:ind w:left="709" w:right="-1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- Территория объектов специального назначения ведомственное – </w:t>
      </w:r>
      <w:r w:rsidRPr="006B2A7A">
        <w:rPr>
          <w:rFonts w:ascii="Times New Roman" w:eastAsia="Times New Roman" w:hAnsi="Times New Roman" w:cs="Times New Roman"/>
          <w:sz w:val="24"/>
          <w:szCs w:val="24"/>
          <w:lang w:val="ru-RU"/>
        </w:rPr>
        <w:t>12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,49 га</w:t>
      </w:r>
      <w:r w:rsidR="006E5B8B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14:paraId="24B952FE" w14:textId="4FC01B71" w:rsidR="006B2A7A" w:rsidRDefault="006B2A7A" w:rsidP="006B2A7A">
      <w:pPr>
        <w:pStyle w:val="a8"/>
        <w:tabs>
          <w:tab w:val="left" w:pos="993"/>
        </w:tabs>
        <w:ind w:left="709" w:right="-1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- Территория объектов инженерной инфраструктуры – 0,04 га</w:t>
      </w:r>
      <w:r w:rsidR="006E5B8B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14:paraId="17E9914D" w14:textId="1882B573" w:rsidR="006E5B8B" w:rsidRDefault="006E5B8B" w:rsidP="006B2A7A">
      <w:pPr>
        <w:pStyle w:val="a8"/>
        <w:tabs>
          <w:tab w:val="left" w:pos="993"/>
        </w:tabs>
        <w:ind w:left="709" w:right="-1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- Территория земель общего пользования – 15,5 га</w:t>
      </w:r>
    </w:p>
    <w:p w14:paraId="546B1117" w14:textId="77777777" w:rsidR="00BB361A" w:rsidRDefault="00BB361A" w:rsidP="00BB361A">
      <w:pPr>
        <w:pStyle w:val="a6"/>
        <w:ind w:left="709" w:right="-1" w:firstLine="0"/>
        <w:jc w:val="both"/>
        <w:rPr>
          <w:rFonts w:cs="Times New Roman"/>
          <w:b/>
          <w:spacing w:val="-1"/>
          <w:lang w:val="ru-RU"/>
        </w:rPr>
      </w:pPr>
    </w:p>
    <w:p w14:paraId="3113C5B7" w14:textId="597888FB" w:rsidR="00BB361A" w:rsidRDefault="00BB361A" w:rsidP="00BB361A">
      <w:pPr>
        <w:pStyle w:val="a6"/>
        <w:numPr>
          <w:ilvl w:val="1"/>
          <w:numId w:val="42"/>
        </w:numPr>
        <w:ind w:left="0" w:right="-1" w:firstLine="709"/>
        <w:jc w:val="both"/>
        <w:rPr>
          <w:rFonts w:cs="Times New Roman"/>
          <w:b/>
          <w:spacing w:val="-1"/>
          <w:lang w:val="ru-RU"/>
        </w:rPr>
      </w:pPr>
      <w:r>
        <w:rPr>
          <w:rFonts w:cs="Times New Roman"/>
          <w:b/>
          <w:spacing w:val="-1"/>
          <w:lang w:val="ru-RU"/>
        </w:rPr>
        <w:t>Х</w:t>
      </w:r>
      <w:r w:rsidRPr="00BB361A">
        <w:rPr>
          <w:rFonts w:cs="Times New Roman"/>
          <w:b/>
          <w:spacing w:val="-1"/>
          <w:lang w:val="ru-RU"/>
        </w:rPr>
        <w:t>арактеристиках объектов капитального строительства жилого, производственного, общественно-делового и иного назначения и необходимых для функционирования таких объектов и обеспечения жизнедеятельности граждан объектов коммунальной, транспортной, социальной инфраструктур, в том числе объектов, включенных в программы комплексного развития систем коммунальной инфраструктуры, программы комплексного развития транспортной инфраструктуры, программы комплексного развития социальной инфраструктуры и необходимых для развития территории в границах элемента планировочной структуры</w:t>
      </w:r>
      <w:r>
        <w:rPr>
          <w:rFonts w:cs="Times New Roman"/>
          <w:b/>
          <w:spacing w:val="-1"/>
          <w:lang w:val="ru-RU"/>
        </w:rPr>
        <w:t>.</w:t>
      </w:r>
    </w:p>
    <w:p w14:paraId="1C894714" w14:textId="77777777" w:rsidR="00BB361A" w:rsidRDefault="00BB361A" w:rsidP="00680E81">
      <w:pPr>
        <w:pStyle w:val="a6"/>
        <w:ind w:right="-1" w:hanging="112"/>
        <w:jc w:val="both"/>
        <w:rPr>
          <w:rFonts w:cs="Times New Roman"/>
          <w:b/>
          <w:spacing w:val="-1"/>
          <w:lang w:val="ru-RU"/>
        </w:rPr>
      </w:pPr>
    </w:p>
    <w:p w14:paraId="390323AF" w14:textId="77777777" w:rsidR="00930503" w:rsidRPr="00680E81" w:rsidRDefault="00930503" w:rsidP="009305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" w:name="_Hlk88122092"/>
      <w:r w:rsidRPr="00680E81">
        <w:rPr>
          <w:rFonts w:ascii="Times New Roman" w:hAnsi="Times New Roman" w:cs="Times New Roman"/>
          <w:sz w:val="24"/>
          <w:szCs w:val="24"/>
        </w:rPr>
        <w:t xml:space="preserve">На территории квартала выделяются границы зон планируемого размещения объектов капитального строительства, а именно: </w:t>
      </w:r>
    </w:p>
    <w:p w14:paraId="487CBDAD" w14:textId="77777777" w:rsidR="00930503" w:rsidRPr="00680E81" w:rsidRDefault="00930503" w:rsidP="00930503">
      <w:pPr>
        <w:spacing w:after="0" w:line="240" w:lineRule="auto"/>
        <w:ind w:left="567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680E81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80E81">
        <w:rPr>
          <w:rFonts w:ascii="Times New Roman" w:hAnsi="Times New Roman" w:cs="Times New Roman"/>
          <w:sz w:val="24"/>
          <w:szCs w:val="24"/>
        </w:rPr>
        <w:t xml:space="preserve">границы зон планируемого размещения объектов </w:t>
      </w:r>
      <w:r>
        <w:rPr>
          <w:rFonts w:ascii="Times New Roman" w:hAnsi="Times New Roman" w:cs="Times New Roman"/>
          <w:sz w:val="24"/>
          <w:szCs w:val="24"/>
        </w:rPr>
        <w:t>капитального строительства</w:t>
      </w:r>
      <w:r w:rsidRPr="00680E81">
        <w:rPr>
          <w:rFonts w:ascii="Times New Roman" w:hAnsi="Times New Roman" w:cs="Times New Roman"/>
          <w:sz w:val="24"/>
          <w:szCs w:val="24"/>
        </w:rPr>
        <w:t>;</w:t>
      </w:r>
    </w:p>
    <w:p w14:paraId="74856C2A" w14:textId="77777777" w:rsidR="00930503" w:rsidRDefault="00930503" w:rsidP="00930503">
      <w:pPr>
        <w:spacing w:after="0" w:line="240" w:lineRule="auto"/>
        <w:ind w:left="567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680E81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80E81">
        <w:rPr>
          <w:rFonts w:ascii="Times New Roman" w:hAnsi="Times New Roman" w:cs="Times New Roman"/>
          <w:sz w:val="24"/>
          <w:szCs w:val="24"/>
        </w:rPr>
        <w:t>границы зо</w:t>
      </w:r>
      <w:r>
        <w:rPr>
          <w:rFonts w:ascii="Times New Roman" w:hAnsi="Times New Roman" w:cs="Times New Roman"/>
          <w:sz w:val="24"/>
          <w:szCs w:val="24"/>
        </w:rPr>
        <w:t>н</w:t>
      </w:r>
      <w:r w:rsidRPr="00680E81">
        <w:rPr>
          <w:rFonts w:ascii="Times New Roman" w:hAnsi="Times New Roman" w:cs="Times New Roman"/>
          <w:sz w:val="24"/>
          <w:szCs w:val="24"/>
        </w:rPr>
        <w:t xml:space="preserve"> общего пользова</w:t>
      </w:r>
      <w:r>
        <w:rPr>
          <w:rFonts w:ascii="Times New Roman" w:hAnsi="Times New Roman" w:cs="Times New Roman"/>
          <w:sz w:val="24"/>
          <w:szCs w:val="24"/>
        </w:rPr>
        <w:t>ния.</w:t>
      </w:r>
    </w:p>
    <w:p w14:paraId="6654C3D8" w14:textId="1A443511" w:rsidR="00680E81" w:rsidRPr="00680E81" w:rsidRDefault="00680E81" w:rsidP="00680E81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0E81">
        <w:rPr>
          <w:rFonts w:ascii="Times New Roman" w:eastAsia="Calibri" w:hAnsi="Times New Roman" w:cs="Times New Roman"/>
          <w:sz w:val="24"/>
          <w:szCs w:val="24"/>
        </w:rPr>
        <w:lastRenderedPageBreak/>
        <w:t>На расчетный период проектом предусматривается размещение:</w:t>
      </w:r>
    </w:p>
    <w:p w14:paraId="5CEA2B2E" w14:textId="00E5DB4B" w:rsidR="00680E81" w:rsidRPr="00680E81" w:rsidRDefault="00680E81" w:rsidP="00680E8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0E81">
        <w:rPr>
          <w:rFonts w:ascii="Times New Roman" w:eastAsia="Calibri" w:hAnsi="Times New Roman" w:cs="Times New Roman"/>
          <w:sz w:val="24"/>
          <w:szCs w:val="24"/>
        </w:rPr>
        <w:t>- объект</w:t>
      </w:r>
      <w:r>
        <w:rPr>
          <w:rFonts w:ascii="Times New Roman" w:eastAsia="Calibri" w:hAnsi="Times New Roman" w:cs="Times New Roman"/>
          <w:sz w:val="24"/>
          <w:szCs w:val="24"/>
        </w:rPr>
        <w:t>ов</w:t>
      </w:r>
      <w:r w:rsidRPr="00680E81">
        <w:rPr>
          <w:rFonts w:ascii="Times New Roman" w:eastAsia="Calibri" w:hAnsi="Times New Roman" w:cs="Times New Roman"/>
          <w:sz w:val="24"/>
          <w:szCs w:val="24"/>
        </w:rPr>
        <w:t xml:space="preserve"> </w:t>
      </w:r>
      <w:bookmarkStart w:id="3" w:name="_Hlk88122115"/>
      <w:r w:rsidRPr="00680E81">
        <w:rPr>
          <w:rFonts w:ascii="Times New Roman" w:eastAsia="Calibri" w:hAnsi="Times New Roman" w:cs="Times New Roman"/>
          <w:sz w:val="24"/>
          <w:szCs w:val="24"/>
        </w:rPr>
        <w:t xml:space="preserve">капитального строительства </w:t>
      </w:r>
      <w:bookmarkEnd w:id="3"/>
      <w:r>
        <w:rPr>
          <w:rFonts w:ascii="Times New Roman" w:eastAsia="Calibri" w:hAnsi="Times New Roman" w:cs="Times New Roman"/>
          <w:sz w:val="24"/>
          <w:szCs w:val="24"/>
        </w:rPr>
        <w:t>общественно-делового назначения</w:t>
      </w:r>
      <w:r w:rsidRPr="00680E81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1E876B44" w14:textId="66967B6D" w:rsidR="00680E81" w:rsidRDefault="00680E81" w:rsidP="00680E8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0E81">
        <w:rPr>
          <w:rFonts w:ascii="Times New Roman" w:eastAsia="Calibri" w:hAnsi="Times New Roman" w:cs="Times New Roman"/>
          <w:sz w:val="24"/>
          <w:szCs w:val="24"/>
        </w:rPr>
        <w:t>- объект</w:t>
      </w:r>
      <w:r>
        <w:rPr>
          <w:rFonts w:ascii="Times New Roman" w:eastAsia="Calibri" w:hAnsi="Times New Roman" w:cs="Times New Roman"/>
          <w:sz w:val="24"/>
          <w:szCs w:val="24"/>
        </w:rPr>
        <w:t>ов транспортной инфраструктуры.</w:t>
      </w:r>
    </w:p>
    <w:p w14:paraId="6E053B5C" w14:textId="77777777" w:rsidR="00680E81" w:rsidRPr="00680E81" w:rsidRDefault="00680E81" w:rsidP="00680E81">
      <w:pPr>
        <w:spacing w:after="0" w:line="240" w:lineRule="auto"/>
        <w:ind w:left="567" w:firstLine="142"/>
        <w:jc w:val="both"/>
        <w:rPr>
          <w:rFonts w:ascii="Times New Roman" w:hAnsi="Times New Roman" w:cs="Times New Roman"/>
          <w:sz w:val="24"/>
          <w:szCs w:val="24"/>
        </w:rPr>
      </w:pPr>
      <w:bookmarkStart w:id="4" w:name="_Toc191380025"/>
      <w:bookmarkStart w:id="5" w:name="_Toc191387629"/>
      <w:bookmarkEnd w:id="2"/>
    </w:p>
    <w:p w14:paraId="6C472E82" w14:textId="3CDF3D3A" w:rsidR="00930503" w:rsidRDefault="00680E81" w:rsidP="00390CB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6" w:name="_Hlk41142165"/>
      <w:bookmarkStart w:id="7" w:name="_Hlk41142189"/>
      <w:r w:rsidRPr="00680E81">
        <w:rPr>
          <w:rFonts w:ascii="Times New Roman" w:hAnsi="Times New Roman" w:cs="Times New Roman"/>
          <w:sz w:val="24"/>
          <w:szCs w:val="24"/>
        </w:rPr>
        <w:t>В соответствии с правилами землепользования и застройки минимальные отступы от границ земельных участков определяются проектом планировки</w:t>
      </w:r>
      <w:r>
        <w:rPr>
          <w:rFonts w:ascii="Times New Roman" w:hAnsi="Times New Roman" w:cs="Times New Roman"/>
          <w:sz w:val="24"/>
          <w:szCs w:val="24"/>
        </w:rPr>
        <w:t xml:space="preserve"> территории</w:t>
      </w:r>
      <w:r w:rsidRPr="00680E81">
        <w:rPr>
          <w:rFonts w:ascii="Times New Roman" w:hAnsi="Times New Roman" w:cs="Times New Roman"/>
          <w:sz w:val="24"/>
          <w:szCs w:val="24"/>
        </w:rPr>
        <w:t>. Проектом принято - 0 м до объект</w:t>
      </w:r>
      <w:r w:rsidR="00E7311D">
        <w:rPr>
          <w:rFonts w:ascii="Times New Roman" w:hAnsi="Times New Roman" w:cs="Times New Roman"/>
          <w:sz w:val="24"/>
          <w:szCs w:val="24"/>
        </w:rPr>
        <w:t>ов капитального строительства</w:t>
      </w:r>
      <w:r w:rsidRPr="00680E81">
        <w:rPr>
          <w:rFonts w:ascii="Times New Roman" w:hAnsi="Times New Roman" w:cs="Times New Roman"/>
          <w:sz w:val="24"/>
          <w:szCs w:val="24"/>
        </w:rPr>
        <w:t xml:space="preserve"> общественно-деловой застройки. </w:t>
      </w:r>
      <w:bookmarkEnd w:id="6"/>
    </w:p>
    <w:p w14:paraId="489C4B48" w14:textId="77777777" w:rsidR="009029EE" w:rsidRPr="009029EE" w:rsidRDefault="00930503" w:rsidP="00390CBC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9029EE">
        <w:rPr>
          <w:rFonts w:ascii="Times New Roman" w:hAnsi="Times New Roman" w:cs="Times New Roman"/>
          <w:color w:val="auto"/>
          <w:sz w:val="24"/>
          <w:szCs w:val="24"/>
        </w:rPr>
        <w:t xml:space="preserve">На территории проектирования расположены объекты капитального строительства и земельные участки жилого назначения, не учтенные в ЕГРН. </w:t>
      </w:r>
      <w:bookmarkStart w:id="8" w:name="_Toc83214023"/>
    </w:p>
    <w:p w14:paraId="51DD0D9E" w14:textId="77777777" w:rsidR="009029EE" w:rsidRDefault="009029EE" w:rsidP="009029EE">
      <w:pPr>
        <w:pStyle w:val="2"/>
        <w:spacing w:before="0" w:line="240" w:lineRule="auto"/>
        <w:ind w:left="567" w:firstLine="284"/>
        <w:rPr>
          <w:rFonts w:ascii="Times New Roman" w:hAnsi="Times New Roman" w:cs="Times New Roman"/>
          <w:sz w:val="24"/>
          <w:szCs w:val="24"/>
        </w:rPr>
      </w:pPr>
    </w:p>
    <w:p w14:paraId="7B1D6A4F" w14:textId="5159FFD4" w:rsidR="009029EE" w:rsidRPr="009029EE" w:rsidRDefault="009639E4" w:rsidP="009029EE">
      <w:pPr>
        <w:pStyle w:val="2"/>
        <w:spacing w:before="0" w:line="240" w:lineRule="auto"/>
        <w:ind w:firstLine="709"/>
        <w:rPr>
          <w:rFonts w:ascii="Times New Roman" w:hAnsi="Times New Roman" w:cs="Times New Roman"/>
          <w:b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color w:val="auto"/>
          <w:sz w:val="24"/>
          <w:szCs w:val="24"/>
        </w:rPr>
        <w:t xml:space="preserve">4.2.1 </w:t>
      </w:r>
      <w:bookmarkEnd w:id="8"/>
      <w:r w:rsidR="000D2753" w:rsidRPr="000D2753">
        <w:rPr>
          <w:rFonts w:ascii="Times New Roman" w:hAnsi="Times New Roman" w:cs="Times New Roman"/>
          <w:b/>
          <w:bCs/>
          <w:color w:val="auto"/>
          <w:sz w:val="24"/>
          <w:szCs w:val="24"/>
        </w:rPr>
        <w:t>Характеристика планируемого развития коммунальных инфраструктур</w:t>
      </w:r>
      <w:r w:rsidR="000E26BF">
        <w:rPr>
          <w:rFonts w:ascii="Times New Roman" w:hAnsi="Times New Roman" w:cs="Times New Roman"/>
          <w:b/>
          <w:color w:val="auto"/>
          <w:sz w:val="24"/>
          <w:szCs w:val="24"/>
        </w:rPr>
        <w:t>.</w:t>
      </w:r>
    </w:p>
    <w:p w14:paraId="4F3E0824" w14:textId="77777777" w:rsidR="009029EE" w:rsidRDefault="009029EE" w:rsidP="00CB29C6">
      <w:pPr>
        <w:pStyle w:val="a8"/>
        <w:ind w:firstLine="709"/>
        <w:rPr>
          <w:lang w:val="ru-RU"/>
        </w:rPr>
      </w:pPr>
    </w:p>
    <w:p w14:paraId="5C7ED4AF" w14:textId="402A55E5" w:rsidR="00CB29C6" w:rsidRPr="00CB29C6" w:rsidRDefault="00CB29C6" w:rsidP="00CB29C6">
      <w:pPr>
        <w:pStyle w:val="a8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B29C6">
        <w:rPr>
          <w:rFonts w:ascii="Times New Roman" w:hAnsi="Times New Roman" w:cs="Times New Roman"/>
          <w:sz w:val="24"/>
          <w:szCs w:val="24"/>
          <w:lang w:val="ru-RU"/>
        </w:rPr>
        <w:t>Данный участок имеет удобное расположение с точки зрения инженерной инфраструктуры и обеспеченности инженерными коммуникациями.</w:t>
      </w:r>
      <w:r w:rsidR="00F2336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B29C6">
        <w:rPr>
          <w:rFonts w:ascii="Times New Roman" w:hAnsi="Times New Roman" w:cs="Times New Roman"/>
          <w:sz w:val="24"/>
          <w:szCs w:val="24"/>
          <w:lang w:val="ru-RU"/>
        </w:rPr>
        <w:t>По т</w:t>
      </w:r>
      <w:r>
        <w:rPr>
          <w:rFonts w:ascii="Times New Roman" w:hAnsi="Times New Roman" w:cs="Times New Roman"/>
          <w:sz w:val="24"/>
          <w:szCs w:val="24"/>
          <w:lang w:val="ru-RU"/>
        </w:rPr>
        <w:t>ерритории участка проходит газо</w:t>
      </w:r>
      <w:r w:rsidRPr="00CB29C6">
        <w:rPr>
          <w:rFonts w:ascii="Times New Roman" w:hAnsi="Times New Roman" w:cs="Times New Roman"/>
          <w:sz w:val="24"/>
          <w:szCs w:val="24"/>
          <w:lang w:val="ru-RU"/>
        </w:rPr>
        <w:t xml:space="preserve">провод высокого давления </w:t>
      </w:r>
      <w:r w:rsidR="00F23366">
        <w:rPr>
          <w:rFonts w:ascii="Times New Roman" w:hAnsi="Times New Roman" w:cs="Times New Roman"/>
          <w:sz w:val="24"/>
          <w:szCs w:val="24"/>
        </w:rPr>
        <w:t>d</w:t>
      </w:r>
      <w:r w:rsidRPr="00CB29C6">
        <w:rPr>
          <w:rFonts w:ascii="Times New Roman" w:hAnsi="Times New Roman" w:cs="Times New Roman"/>
          <w:sz w:val="24"/>
          <w:szCs w:val="24"/>
          <w:lang w:val="ru-RU"/>
        </w:rPr>
        <w:t xml:space="preserve">-250 мм в существующий промышленный район и водовод </w:t>
      </w:r>
      <w:r w:rsidR="00F23366">
        <w:rPr>
          <w:rFonts w:ascii="Times New Roman" w:hAnsi="Times New Roman" w:cs="Times New Roman"/>
          <w:sz w:val="24"/>
          <w:szCs w:val="24"/>
        </w:rPr>
        <w:t>d</w:t>
      </w:r>
      <w:r w:rsidRPr="00CB29C6">
        <w:rPr>
          <w:rFonts w:ascii="Times New Roman" w:hAnsi="Times New Roman" w:cs="Times New Roman"/>
          <w:sz w:val="24"/>
          <w:szCs w:val="24"/>
          <w:lang w:val="ru-RU"/>
        </w:rPr>
        <w:t>-1</w:t>
      </w:r>
      <w:r w:rsidR="00F23366">
        <w:rPr>
          <w:rFonts w:ascii="Times New Roman" w:hAnsi="Times New Roman" w:cs="Times New Roman"/>
          <w:sz w:val="24"/>
          <w:szCs w:val="24"/>
          <w:lang w:val="ru-RU"/>
        </w:rPr>
        <w:t>6</w:t>
      </w:r>
      <w:r w:rsidR="001A1528">
        <w:rPr>
          <w:rFonts w:ascii="Times New Roman" w:hAnsi="Times New Roman" w:cs="Times New Roman"/>
          <w:sz w:val="24"/>
          <w:szCs w:val="24"/>
          <w:lang w:val="ru-RU"/>
        </w:rPr>
        <w:t>0 до</w:t>
      </w:r>
      <w:r w:rsidR="001A1528" w:rsidRPr="001A152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1A1528" w:rsidRPr="001A1528">
        <w:rPr>
          <w:rFonts w:ascii="Times New Roman" w:hAnsi="Times New Roman" w:cs="Times New Roman"/>
          <w:sz w:val="24"/>
          <w:szCs w:val="24"/>
          <w:lang w:val="ru-RU"/>
        </w:rPr>
        <w:t>ул.Транспортников</w:t>
      </w:r>
      <w:proofErr w:type="spellEnd"/>
      <w:r w:rsidRPr="00CB29C6">
        <w:rPr>
          <w:rFonts w:ascii="Times New Roman" w:hAnsi="Times New Roman" w:cs="Times New Roman"/>
          <w:sz w:val="24"/>
          <w:szCs w:val="24"/>
          <w:lang w:val="ru-RU"/>
        </w:rPr>
        <w:t>. На севере у</w:t>
      </w:r>
      <w:r>
        <w:rPr>
          <w:rFonts w:ascii="Times New Roman" w:hAnsi="Times New Roman" w:cs="Times New Roman"/>
          <w:sz w:val="24"/>
          <w:szCs w:val="24"/>
          <w:lang w:val="ru-RU"/>
        </w:rPr>
        <w:t>частка расположена подстанция «</w:t>
      </w:r>
      <w:r w:rsidRPr="00CB29C6">
        <w:rPr>
          <w:rFonts w:ascii="Times New Roman" w:hAnsi="Times New Roman" w:cs="Times New Roman"/>
          <w:sz w:val="24"/>
          <w:szCs w:val="24"/>
          <w:lang w:val="ru-RU"/>
        </w:rPr>
        <w:t xml:space="preserve">Марковская» 35/6 кВ, по </w:t>
      </w:r>
      <w:r w:rsidR="00F23366">
        <w:rPr>
          <w:rFonts w:ascii="Times New Roman" w:hAnsi="Times New Roman" w:cs="Times New Roman"/>
          <w:sz w:val="24"/>
          <w:szCs w:val="24"/>
          <w:lang w:val="ru-RU"/>
        </w:rPr>
        <w:t>восточной</w:t>
      </w:r>
      <w:r w:rsidRPr="00CB29C6">
        <w:rPr>
          <w:rFonts w:ascii="Times New Roman" w:hAnsi="Times New Roman" w:cs="Times New Roman"/>
          <w:sz w:val="24"/>
          <w:szCs w:val="24"/>
          <w:lang w:val="ru-RU"/>
        </w:rPr>
        <w:t xml:space="preserve"> границе участка проходит канализационный коллектор </w:t>
      </w:r>
      <w:r w:rsidR="00F23366">
        <w:rPr>
          <w:rFonts w:ascii="Times New Roman" w:hAnsi="Times New Roman" w:cs="Times New Roman"/>
          <w:sz w:val="24"/>
          <w:szCs w:val="24"/>
        </w:rPr>
        <w:t>d</w:t>
      </w:r>
      <w:r w:rsidRPr="00CB29C6">
        <w:rPr>
          <w:rFonts w:ascii="Times New Roman" w:hAnsi="Times New Roman" w:cs="Times New Roman"/>
          <w:sz w:val="24"/>
          <w:szCs w:val="24"/>
          <w:lang w:val="ru-RU"/>
        </w:rPr>
        <w:t>-</w:t>
      </w:r>
      <w:r w:rsidR="00F23366">
        <w:rPr>
          <w:rFonts w:ascii="Times New Roman" w:hAnsi="Times New Roman" w:cs="Times New Roman"/>
          <w:sz w:val="24"/>
          <w:szCs w:val="24"/>
          <w:lang w:val="ru-RU"/>
        </w:rPr>
        <w:t>3</w:t>
      </w:r>
      <w:r w:rsidRPr="00CB29C6">
        <w:rPr>
          <w:rFonts w:ascii="Times New Roman" w:hAnsi="Times New Roman" w:cs="Times New Roman"/>
          <w:sz w:val="24"/>
          <w:szCs w:val="24"/>
          <w:lang w:val="ru-RU"/>
        </w:rPr>
        <w:t xml:space="preserve">00 мм </w:t>
      </w:r>
      <w:r w:rsidR="001A1528" w:rsidRPr="001A1528">
        <w:rPr>
          <w:rFonts w:ascii="Times New Roman" w:hAnsi="Times New Roman" w:cs="Times New Roman"/>
          <w:sz w:val="24"/>
          <w:szCs w:val="24"/>
          <w:lang w:val="ru-RU"/>
        </w:rPr>
        <w:t xml:space="preserve">и коллектор d-500 мм </w:t>
      </w:r>
      <w:r w:rsidRPr="00CB29C6">
        <w:rPr>
          <w:rFonts w:ascii="Times New Roman" w:hAnsi="Times New Roman" w:cs="Times New Roman"/>
          <w:sz w:val="24"/>
          <w:szCs w:val="24"/>
          <w:lang w:val="ru-RU"/>
        </w:rPr>
        <w:t xml:space="preserve">на существующие очистные сооружения. Вдоль автодороги Екатеринбург-Реж проходят хозяйственно-питьевой водопровод </w:t>
      </w:r>
      <w:r w:rsidR="00F23366">
        <w:rPr>
          <w:rFonts w:ascii="Times New Roman" w:hAnsi="Times New Roman" w:cs="Times New Roman"/>
          <w:sz w:val="24"/>
          <w:szCs w:val="24"/>
        </w:rPr>
        <w:t>d</w:t>
      </w:r>
      <w:r w:rsidRPr="00CB29C6">
        <w:rPr>
          <w:rFonts w:ascii="Times New Roman" w:hAnsi="Times New Roman" w:cs="Times New Roman"/>
          <w:sz w:val="24"/>
          <w:szCs w:val="24"/>
          <w:lang w:val="ru-RU"/>
        </w:rPr>
        <w:t xml:space="preserve">-300 </w:t>
      </w:r>
      <w:r w:rsidR="0017038F" w:rsidRPr="00CB29C6">
        <w:rPr>
          <w:rFonts w:ascii="Times New Roman" w:hAnsi="Times New Roman" w:cs="Times New Roman"/>
          <w:sz w:val="24"/>
          <w:szCs w:val="24"/>
          <w:lang w:val="ru-RU"/>
        </w:rPr>
        <w:t>мм</w:t>
      </w:r>
      <w:r w:rsidR="0017038F">
        <w:rPr>
          <w:rFonts w:ascii="Times New Roman" w:hAnsi="Times New Roman" w:cs="Times New Roman"/>
          <w:sz w:val="24"/>
          <w:szCs w:val="24"/>
          <w:lang w:val="ru-RU"/>
        </w:rPr>
        <w:t>,</w:t>
      </w:r>
      <w:r w:rsidR="0017038F" w:rsidRPr="00CB29C6">
        <w:rPr>
          <w:rFonts w:ascii="Times New Roman" w:hAnsi="Times New Roman" w:cs="Times New Roman"/>
          <w:sz w:val="24"/>
          <w:szCs w:val="24"/>
          <w:lang w:val="ru-RU"/>
        </w:rPr>
        <w:t xml:space="preserve"> и</w:t>
      </w:r>
      <w:r w:rsidRPr="00CB29C6">
        <w:rPr>
          <w:rFonts w:ascii="Times New Roman" w:hAnsi="Times New Roman" w:cs="Times New Roman"/>
          <w:sz w:val="24"/>
          <w:szCs w:val="24"/>
          <w:lang w:val="ru-RU"/>
        </w:rPr>
        <w:t xml:space="preserve"> производственный </w:t>
      </w:r>
      <w:r w:rsidR="00F23366">
        <w:rPr>
          <w:rFonts w:ascii="Times New Roman" w:hAnsi="Times New Roman" w:cs="Times New Roman"/>
          <w:sz w:val="24"/>
          <w:szCs w:val="24"/>
        </w:rPr>
        <w:t>d</w:t>
      </w:r>
      <w:r w:rsidR="00F23366">
        <w:rPr>
          <w:rFonts w:ascii="Times New Roman" w:hAnsi="Times New Roman" w:cs="Times New Roman"/>
          <w:sz w:val="24"/>
          <w:szCs w:val="24"/>
          <w:lang w:val="ru-RU"/>
        </w:rPr>
        <w:t>-300 мм.</w:t>
      </w:r>
    </w:p>
    <w:p w14:paraId="08B2153E" w14:textId="77777777" w:rsidR="00CB29C6" w:rsidRPr="009029EE" w:rsidRDefault="00CB29C6" w:rsidP="00CB29C6">
      <w:pPr>
        <w:pStyle w:val="a8"/>
        <w:ind w:firstLine="709"/>
        <w:rPr>
          <w:lang w:val="ru-RU"/>
        </w:rPr>
      </w:pPr>
    </w:p>
    <w:p w14:paraId="14C4C386" w14:textId="77777777" w:rsidR="009029EE" w:rsidRDefault="009029EE" w:rsidP="00CB29C6">
      <w:pPr>
        <w:widowControl w:val="0"/>
        <w:spacing w:after="0" w:line="240" w:lineRule="auto"/>
        <w:ind w:firstLine="709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680E81">
        <w:rPr>
          <w:rFonts w:ascii="Times New Roman" w:hAnsi="Times New Roman" w:cs="Times New Roman"/>
          <w:b/>
          <w:bCs/>
          <w:i/>
          <w:sz w:val="24"/>
          <w:szCs w:val="24"/>
        </w:rPr>
        <w:t>Электроснабжение</w:t>
      </w:r>
    </w:p>
    <w:p w14:paraId="6869A45D" w14:textId="693D3F26" w:rsidR="009029EE" w:rsidRDefault="0017038F" w:rsidP="009029EE">
      <w:pPr>
        <w:tabs>
          <w:tab w:val="left" w:pos="3103"/>
          <w:tab w:val="left" w:pos="5656"/>
          <w:tab w:val="left" w:pos="6875"/>
          <w:tab w:val="left" w:pos="884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038F">
        <w:rPr>
          <w:rFonts w:ascii="Times New Roman" w:hAnsi="Times New Roman" w:cs="Times New Roman"/>
          <w:sz w:val="24"/>
          <w:szCs w:val="24"/>
        </w:rPr>
        <w:t xml:space="preserve">В соответствии с предложениями генерального плана Березовского городского округа Свердловской области, утвержденного решением думы Березовского городского округа от 28.12.2021 №23 в проекте предусмотрена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переукладка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</w:t>
      </w:r>
      <w:r w:rsidR="009029EE" w:rsidRPr="00680E81">
        <w:rPr>
          <w:rFonts w:ascii="Times New Roman" w:hAnsi="Times New Roman" w:cs="Times New Roman"/>
          <w:sz w:val="24"/>
          <w:szCs w:val="24"/>
        </w:rPr>
        <w:t>оздушн</w:t>
      </w:r>
      <w:r>
        <w:rPr>
          <w:rFonts w:ascii="Times New Roman" w:hAnsi="Times New Roman" w:cs="Times New Roman"/>
          <w:sz w:val="24"/>
          <w:szCs w:val="24"/>
        </w:rPr>
        <w:t>ой</w:t>
      </w:r>
      <w:r w:rsidR="009029EE" w:rsidRPr="00680E81">
        <w:rPr>
          <w:rFonts w:ascii="Times New Roman" w:hAnsi="Times New Roman" w:cs="Times New Roman"/>
          <w:sz w:val="24"/>
          <w:szCs w:val="24"/>
        </w:rPr>
        <w:t xml:space="preserve"> лини</w:t>
      </w:r>
      <w:r>
        <w:rPr>
          <w:rFonts w:ascii="Times New Roman" w:hAnsi="Times New Roman" w:cs="Times New Roman"/>
          <w:sz w:val="24"/>
          <w:szCs w:val="24"/>
        </w:rPr>
        <w:t>и</w:t>
      </w:r>
      <w:r w:rsidR="009029EE" w:rsidRPr="00680E81">
        <w:rPr>
          <w:rFonts w:ascii="Times New Roman" w:hAnsi="Times New Roman" w:cs="Times New Roman"/>
          <w:sz w:val="24"/>
          <w:szCs w:val="24"/>
        </w:rPr>
        <w:t xml:space="preserve"> 6 кВ </w:t>
      </w:r>
      <w:r>
        <w:rPr>
          <w:rFonts w:ascii="Times New Roman" w:hAnsi="Times New Roman" w:cs="Times New Roman"/>
          <w:sz w:val="24"/>
          <w:szCs w:val="24"/>
        </w:rPr>
        <w:t xml:space="preserve">от ПС «Марковская» </w:t>
      </w:r>
      <w:r w:rsidR="009029EE" w:rsidRPr="00680E81">
        <w:rPr>
          <w:rFonts w:ascii="Times New Roman" w:hAnsi="Times New Roman" w:cs="Times New Roman"/>
          <w:sz w:val="24"/>
          <w:szCs w:val="24"/>
        </w:rPr>
        <w:t xml:space="preserve">в границах проекта </w:t>
      </w:r>
      <w:r>
        <w:rPr>
          <w:rFonts w:ascii="Times New Roman" w:hAnsi="Times New Roman" w:cs="Times New Roman"/>
          <w:sz w:val="24"/>
          <w:szCs w:val="24"/>
        </w:rPr>
        <w:t>вдоль проектируемой дороги ул.</w:t>
      </w:r>
      <w:r w:rsidR="0094510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Режевская</w:t>
      </w:r>
      <w:r w:rsidR="009029EE" w:rsidRPr="00680E81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Также проектом предусмотрена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переукладка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кабельной линии 0,4 кВ в границах ул.</w:t>
      </w:r>
      <w:r w:rsidR="0094510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Режевская.</w:t>
      </w:r>
    </w:p>
    <w:p w14:paraId="39A043AA" w14:textId="725C0040" w:rsidR="001F443D" w:rsidRPr="00680E81" w:rsidRDefault="001F443D" w:rsidP="009029EE">
      <w:pPr>
        <w:tabs>
          <w:tab w:val="left" w:pos="3103"/>
          <w:tab w:val="left" w:pos="5656"/>
          <w:tab w:val="left" w:pos="6875"/>
          <w:tab w:val="left" w:pos="884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443D">
        <w:rPr>
          <w:rFonts w:ascii="Times New Roman" w:hAnsi="Times New Roman" w:cs="Times New Roman"/>
          <w:sz w:val="24"/>
          <w:szCs w:val="24"/>
        </w:rPr>
        <w:t>В соответствии с предложениями генерального плана Березовского городского округа Свердловской области, утвержденного решением думы Березовского городского округа от 28.12.2021 №23 в проекте предусмотрен</w:t>
      </w:r>
      <w:r w:rsidR="00945109">
        <w:rPr>
          <w:rFonts w:ascii="Times New Roman" w:hAnsi="Times New Roman" w:cs="Times New Roman"/>
          <w:sz w:val="24"/>
          <w:szCs w:val="24"/>
        </w:rPr>
        <w:t>а прокладка воздушной линии 10 кВ с распределительным</w:t>
      </w:r>
      <w:r>
        <w:rPr>
          <w:rFonts w:ascii="Times New Roman" w:hAnsi="Times New Roman" w:cs="Times New Roman"/>
          <w:sz w:val="24"/>
          <w:szCs w:val="24"/>
        </w:rPr>
        <w:t xml:space="preserve"> пункт</w:t>
      </w:r>
      <w:r w:rsidR="00945109">
        <w:rPr>
          <w:rFonts w:ascii="Times New Roman" w:hAnsi="Times New Roman" w:cs="Times New Roman"/>
          <w:sz w:val="24"/>
          <w:szCs w:val="24"/>
        </w:rPr>
        <w:t>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45109">
        <w:rPr>
          <w:rFonts w:ascii="Times New Roman" w:hAnsi="Times New Roman" w:cs="Times New Roman"/>
          <w:sz w:val="24"/>
          <w:szCs w:val="24"/>
        </w:rPr>
        <w:t>6 кВ.</w:t>
      </w:r>
    </w:p>
    <w:p w14:paraId="40B9B0E2" w14:textId="487592D7" w:rsidR="009029EE" w:rsidRPr="0017038F" w:rsidRDefault="009029EE" w:rsidP="009029EE">
      <w:pPr>
        <w:pStyle w:val="a8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038F">
        <w:rPr>
          <w:rFonts w:ascii="Times New Roman" w:hAnsi="Times New Roman" w:cs="Times New Roman"/>
          <w:sz w:val="24"/>
          <w:szCs w:val="24"/>
          <w:lang w:val="ru-RU"/>
        </w:rPr>
        <w:t>Точки подключения к существующим сетям электроснабжения, трассировка линии электропередач (по улицам и в пределах поперечного профиля улиц), тип прокладки (воздушный или кабельный) будут уточнены на следующих стадиях проектирования специализированной организацией с учетом организации охранной зоны.</w:t>
      </w:r>
    </w:p>
    <w:p w14:paraId="32844B1E" w14:textId="77777777" w:rsidR="009029EE" w:rsidRPr="00680E81" w:rsidRDefault="009029EE" w:rsidP="009029E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680E81">
        <w:rPr>
          <w:rFonts w:ascii="Times New Roman" w:hAnsi="Times New Roman" w:cs="Times New Roman"/>
          <w:b/>
          <w:bCs/>
          <w:i/>
          <w:sz w:val="24"/>
          <w:szCs w:val="24"/>
        </w:rPr>
        <w:t>Водоснабжение</w:t>
      </w:r>
    </w:p>
    <w:p w14:paraId="7FFDE6A6" w14:textId="77777777" w:rsidR="00945109" w:rsidRDefault="009029EE" w:rsidP="009029EE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80E81">
        <w:rPr>
          <w:rFonts w:ascii="Times New Roman" w:hAnsi="Times New Roman" w:cs="Times New Roman"/>
          <w:color w:val="000000"/>
          <w:sz w:val="24"/>
          <w:szCs w:val="24"/>
        </w:rPr>
        <w:t>Водоснабжение территории в границах проекта сохраняется от городской системы.</w:t>
      </w:r>
    </w:p>
    <w:p w14:paraId="16375899" w14:textId="2394D42E" w:rsidR="009029EE" w:rsidRPr="00680E81" w:rsidRDefault="009029EE" w:rsidP="009029EE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80E81">
        <w:rPr>
          <w:rFonts w:ascii="Times New Roman" w:hAnsi="Times New Roman" w:cs="Times New Roman"/>
          <w:color w:val="000000"/>
          <w:sz w:val="24"/>
          <w:szCs w:val="24"/>
        </w:rPr>
        <w:t>В соответствии с предложениями генерального плана Березовского городского округа Свердловской области, утвержденного</w:t>
      </w:r>
      <w:r w:rsidRPr="00680E81">
        <w:rPr>
          <w:rFonts w:ascii="Times New Roman" w:hAnsi="Times New Roman" w:cs="Times New Roman"/>
          <w:sz w:val="24"/>
          <w:szCs w:val="24"/>
        </w:rPr>
        <w:t xml:space="preserve"> решением думы Березовского городского округа от 28.12.2021 №23</w:t>
      </w:r>
      <w:r w:rsidRPr="00680E81">
        <w:rPr>
          <w:rFonts w:ascii="Times New Roman" w:hAnsi="Times New Roman" w:cs="Times New Roman"/>
          <w:color w:val="000000"/>
          <w:sz w:val="24"/>
          <w:szCs w:val="24"/>
        </w:rPr>
        <w:t xml:space="preserve"> в проекте предусмотрена п</w:t>
      </w:r>
      <w:r w:rsidR="00945109">
        <w:rPr>
          <w:rFonts w:ascii="Times New Roman" w:hAnsi="Times New Roman" w:cs="Times New Roman"/>
          <w:color w:val="000000"/>
          <w:sz w:val="24"/>
          <w:szCs w:val="24"/>
        </w:rPr>
        <w:t>ро</w:t>
      </w:r>
      <w:r w:rsidRPr="00680E81">
        <w:rPr>
          <w:rFonts w:ascii="Times New Roman" w:hAnsi="Times New Roman" w:cs="Times New Roman"/>
          <w:color w:val="000000"/>
          <w:sz w:val="24"/>
          <w:szCs w:val="24"/>
        </w:rPr>
        <w:t xml:space="preserve">кладка водопровода по </w:t>
      </w:r>
      <w:r w:rsidR="00945109" w:rsidRPr="00945109">
        <w:rPr>
          <w:rFonts w:ascii="Times New Roman" w:hAnsi="Times New Roman" w:cs="Times New Roman"/>
          <w:color w:val="000000"/>
          <w:sz w:val="24"/>
          <w:szCs w:val="24"/>
        </w:rPr>
        <w:t>Магистральн</w:t>
      </w:r>
      <w:r w:rsidR="00945109">
        <w:rPr>
          <w:rFonts w:ascii="Times New Roman" w:hAnsi="Times New Roman" w:cs="Times New Roman"/>
          <w:color w:val="000000"/>
          <w:sz w:val="24"/>
          <w:szCs w:val="24"/>
        </w:rPr>
        <w:t>ой</w:t>
      </w:r>
      <w:r w:rsidR="00945109" w:rsidRPr="00945109">
        <w:rPr>
          <w:rFonts w:ascii="Times New Roman" w:hAnsi="Times New Roman" w:cs="Times New Roman"/>
          <w:color w:val="000000"/>
          <w:sz w:val="24"/>
          <w:szCs w:val="24"/>
        </w:rPr>
        <w:t xml:space="preserve"> дор</w:t>
      </w:r>
      <w:r w:rsidR="00945109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="00945109" w:rsidRPr="00945109">
        <w:rPr>
          <w:rFonts w:ascii="Times New Roman" w:hAnsi="Times New Roman" w:cs="Times New Roman"/>
          <w:color w:val="000000"/>
          <w:sz w:val="24"/>
          <w:szCs w:val="24"/>
        </w:rPr>
        <w:t>г</w:t>
      </w:r>
      <w:r w:rsidR="00945109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="00945109" w:rsidRPr="00945109">
        <w:rPr>
          <w:rFonts w:ascii="Times New Roman" w:hAnsi="Times New Roman" w:cs="Times New Roman"/>
          <w:color w:val="000000"/>
          <w:sz w:val="24"/>
          <w:szCs w:val="24"/>
        </w:rPr>
        <w:t xml:space="preserve"> РЗ-1 (усл.) </w:t>
      </w:r>
      <w:r w:rsidRPr="00680E81">
        <w:rPr>
          <w:rFonts w:ascii="Times New Roman" w:hAnsi="Times New Roman" w:cs="Times New Roman"/>
          <w:color w:val="000000"/>
          <w:sz w:val="24"/>
          <w:szCs w:val="24"/>
          <w:lang w:val="en-US"/>
        </w:rPr>
        <w:t>d</w:t>
      </w:r>
      <w:r w:rsidR="00945109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Pr="00680E81">
        <w:rPr>
          <w:rFonts w:ascii="Times New Roman" w:hAnsi="Times New Roman" w:cs="Times New Roman"/>
          <w:color w:val="000000"/>
          <w:sz w:val="24"/>
          <w:szCs w:val="24"/>
        </w:rPr>
        <w:t xml:space="preserve">00 мм. </w:t>
      </w:r>
    </w:p>
    <w:p w14:paraId="387A8D4B" w14:textId="466627D7" w:rsidR="009029EE" w:rsidRPr="00680E81" w:rsidRDefault="009029EE" w:rsidP="009029EE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80E81">
        <w:rPr>
          <w:rFonts w:ascii="Times New Roman" w:hAnsi="Times New Roman" w:cs="Times New Roman"/>
          <w:color w:val="000000"/>
          <w:sz w:val="24"/>
          <w:szCs w:val="24"/>
        </w:rPr>
        <w:t xml:space="preserve">Пожаротушение планируемого </w:t>
      </w:r>
      <w:r w:rsidR="00945109">
        <w:rPr>
          <w:rFonts w:ascii="Times New Roman" w:hAnsi="Times New Roman" w:cs="Times New Roman"/>
          <w:color w:val="000000"/>
          <w:sz w:val="24"/>
          <w:szCs w:val="24"/>
        </w:rPr>
        <w:t>объектов</w:t>
      </w:r>
      <w:r w:rsidRPr="00680E81">
        <w:rPr>
          <w:rFonts w:ascii="Times New Roman" w:hAnsi="Times New Roman" w:cs="Times New Roman"/>
          <w:color w:val="000000"/>
          <w:sz w:val="24"/>
          <w:szCs w:val="24"/>
        </w:rPr>
        <w:t xml:space="preserve"> из хозяйственно-питьевого водопровода. Для наружного пожаротушения предполагается использование пожарных гидрантов, расстояние между которыми должно быть определено согласно СП 8.13130.2020 на следующей стадии проектирования.</w:t>
      </w:r>
    </w:p>
    <w:p w14:paraId="1C37485E" w14:textId="6577AEED" w:rsidR="009029EE" w:rsidRPr="00680E81" w:rsidRDefault="009029EE" w:rsidP="009029EE">
      <w:pPr>
        <w:widowControl w:val="0"/>
        <w:spacing w:after="0" w:line="240" w:lineRule="auto"/>
        <w:ind w:firstLine="709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680E81">
        <w:rPr>
          <w:rFonts w:ascii="Times New Roman" w:hAnsi="Times New Roman" w:cs="Times New Roman"/>
          <w:b/>
          <w:bCs/>
          <w:i/>
          <w:sz w:val="24"/>
          <w:szCs w:val="24"/>
        </w:rPr>
        <w:t>Водоотведение</w:t>
      </w:r>
    </w:p>
    <w:p w14:paraId="4DD14BEA" w14:textId="6901E5B2" w:rsidR="00945109" w:rsidRDefault="00945109" w:rsidP="009029EE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45109">
        <w:rPr>
          <w:rFonts w:ascii="Times New Roman" w:hAnsi="Times New Roman" w:cs="Times New Roman"/>
          <w:color w:val="000000"/>
          <w:sz w:val="24"/>
          <w:szCs w:val="24"/>
        </w:rPr>
        <w:t>Проектом сохраняется сложившаяся схема канализации района и предлагается дальнейшее ее развитие в соответс</w:t>
      </w:r>
      <w:r>
        <w:rPr>
          <w:rFonts w:ascii="Times New Roman" w:hAnsi="Times New Roman" w:cs="Times New Roman"/>
          <w:color w:val="000000"/>
          <w:sz w:val="24"/>
          <w:szCs w:val="24"/>
        </w:rPr>
        <w:t>твии с планировочными решениями</w:t>
      </w:r>
      <w:r w:rsidRPr="00945109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7FD43318" w14:textId="31698695" w:rsidR="00945109" w:rsidRDefault="00945109" w:rsidP="009029EE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45109">
        <w:rPr>
          <w:rFonts w:ascii="Times New Roman" w:hAnsi="Times New Roman" w:cs="Times New Roman"/>
          <w:color w:val="000000"/>
          <w:sz w:val="24"/>
          <w:szCs w:val="24"/>
        </w:rPr>
        <w:t xml:space="preserve">В соответствии с предложениями генерального плана Березовского городского округа Свердловской области, утвержденного решением думы Березовского городского округа от 28.12.2021 №23 в проекте предусмотрена </w:t>
      </w:r>
      <w:r>
        <w:rPr>
          <w:rFonts w:ascii="Times New Roman" w:hAnsi="Times New Roman" w:cs="Times New Roman"/>
          <w:color w:val="000000"/>
          <w:sz w:val="24"/>
          <w:szCs w:val="24"/>
        </w:rPr>
        <w:t>реконструкция коллектора</w:t>
      </w:r>
      <w:r w:rsidRPr="00945109">
        <w:rPr>
          <w:rFonts w:ascii="Times New Roman" w:hAnsi="Times New Roman" w:cs="Times New Roman"/>
          <w:color w:val="000000"/>
          <w:sz w:val="24"/>
          <w:szCs w:val="24"/>
        </w:rPr>
        <w:t xml:space="preserve"> по </w:t>
      </w:r>
      <w:r>
        <w:rPr>
          <w:rFonts w:ascii="Times New Roman" w:hAnsi="Times New Roman" w:cs="Times New Roman"/>
          <w:color w:val="000000"/>
          <w:sz w:val="24"/>
          <w:szCs w:val="24"/>
        </w:rPr>
        <w:t>ул.</w:t>
      </w:r>
      <w:r w:rsidR="000E26B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Режевская</w:t>
      </w:r>
      <w:r w:rsidRPr="0094510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Pr="0094510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d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300 на </w:t>
      </w:r>
      <w:r w:rsidRPr="00945109">
        <w:rPr>
          <w:rFonts w:ascii="Times New Roman" w:hAnsi="Times New Roman" w:cs="Times New Roman"/>
          <w:color w:val="000000"/>
          <w:sz w:val="24"/>
          <w:szCs w:val="24"/>
        </w:rPr>
        <w:t>d</w:t>
      </w:r>
      <w:r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Pr="00945109">
        <w:rPr>
          <w:rFonts w:ascii="Times New Roman" w:hAnsi="Times New Roman" w:cs="Times New Roman"/>
          <w:color w:val="000000"/>
          <w:sz w:val="24"/>
          <w:szCs w:val="24"/>
        </w:rPr>
        <w:t>00 мм.</w:t>
      </w:r>
    </w:p>
    <w:p w14:paraId="2EBEBDE6" w14:textId="40D0D07F" w:rsidR="000E26BF" w:rsidRPr="00180A24" w:rsidRDefault="000E26BF" w:rsidP="009029EE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180A24">
        <w:rPr>
          <w:rFonts w:ascii="Times New Roman" w:hAnsi="Times New Roman" w:cs="Times New Roman"/>
          <w:b/>
          <w:i/>
          <w:color w:val="000000"/>
          <w:sz w:val="24"/>
          <w:szCs w:val="24"/>
        </w:rPr>
        <w:lastRenderedPageBreak/>
        <w:t>Дождевая канализация</w:t>
      </w:r>
    </w:p>
    <w:p w14:paraId="78E9EA5C" w14:textId="0CEB784C" w:rsidR="000E26BF" w:rsidRDefault="000E26BF" w:rsidP="009029EE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E26BF">
        <w:rPr>
          <w:rFonts w:ascii="Times New Roman" w:hAnsi="Times New Roman" w:cs="Times New Roman"/>
          <w:color w:val="000000"/>
          <w:sz w:val="24"/>
          <w:szCs w:val="24"/>
        </w:rPr>
        <w:t>В соответствии с предложениями генерального плана Березовского городского округа Свердловской области, утвержденного решением думы Березовского городского округа от 28.12.2021 №23 в проекте предусмотрен</w:t>
      </w:r>
      <w:r w:rsidR="00180A24">
        <w:rPr>
          <w:rFonts w:ascii="Times New Roman" w:hAnsi="Times New Roman" w:cs="Times New Roman"/>
          <w:color w:val="000000"/>
          <w:sz w:val="24"/>
          <w:szCs w:val="24"/>
        </w:rPr>
        <w:t>о строительство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80A24">
        <w:rPr>
          <w:rFonts w:ascii="Times New Roman" w:hAnsi="Times New Roman" w:cs="Times New Roman"/>
          <w:color w:val="000000"/>
          <w:sz w:val="24"/>
          <w:szCs w:val="24"/>
        </w:rPr>
        <w:t xml:space="preserve">самотечной открытой </w:t>
      </w:r>
      <w:r w:rsidR="00995AB4">
        <w:rPr>
          <w:rFonts w:ascii="Times New Roman" w:hAnsi="Times New Roman" w:cs="Times New Roman"/>
          <w:color w:val="000000"/>
          <w:sz w:val="24"/>
          <w:szCs w:val="24"/>
        </w:rPr>
        <w:t xml:space="preserve">дождевой </w:t>
      </w:r>
      <w:r w:rsidR="00180A24">
        <w:rPr>
          <w:rFonts w:ascii="Times New Roman" w:hAnsi="Times New Roman" w:cs="Times New Roman"/>
          <w:color w:val="000000"/>
          <w:sz w:val="24"/>
          <w:szCs w:val="24"/>
        </w:rPr>
        <w:t>канализации</w:t>
      </w:r>
      <w:r w:rsidR="00995AB4">
        <w:rPr>
          <w:rFonts w:ascii="Times New Roman" w:hAnsi="Times New Roman" w:cs="Times New Roman"/>
          <w:color w:val="000000"/>
          <w:sz w:val="24"/>
          <w:szCs w:val="24"/>
        </w:rPr>
        <w:t xml:space="preserve"> на проектируемые локальные очистные сооружения, расположенные по Магистральной улице ОГЗ-1 (усл.).</w:t>
      </w:r>
    </w:p>
    <w:p w14:paraId="64F904FD" w14:textId="77777777" w:rsidR="009029EE" w:rsidRPr="00680E81" w:rsidRDefault="009029EE" w:rsidP="009029EE">
      <w:pPr>
        <w:widowControl w:val="0"/>
        <w:spacing w:after="0" w:line="240" w:lineRule="auto"/>
        <w:ind w:firstLine="709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680E81">
        <w:rPr>
          <w:rFonts w:ascii="Times New Roman" w:hAnsi="Times New Roman" w:cs="Times New Roman"/>
          <w:b/>
          <w:bCs/>
          <w:i/>
          <w:sz w:val="24"/>
          <w:szCs w:val="24"/>
        </w:rPr>
        <w:t>Теплоснабжение</w:t>
      </w:r>
    </w:p>
    <w:p w14:paraId="252B1BD4" w14:textId="0D7CD88B" w:rsidR="009029EE" w:rsidRPr="00680E81" w:rsidRDefault="009029EE" w:rsidP="009451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0E81">
        <w:rPr>
          <w:rFonts w:ascii="Times New Roman" w:hAnsi="Times New Roman" w:cs="Times New Roman"/>
          <w:sz w:val="24"/>
          <w:szCs w:val="24"/>
          <w:lang w:eastAsia="zh-CN"/>
        </w:rPr>
        <w:t>Проектом сохраняется сложившаяся схема теплоснабжения района</w:t>
      </w:r>
      <w:r w:rsidR="00945109">
        <w:rPr>
          <w:rFonts w:ascii="Times New Roman" w:hAnsi="Times New Roman" w:cs="Times New Roman"/>
          <w:sz w:val="24"/>
          <w:szCs w:val="24"/>
          <w:lang w:eastAsia="zh-CN"/>
        </w:rPr>
        <w:t>.</w:t>
      </w:r>
    </w:p>
    <w:p w14:paraId="51AEED51" w14:textId="696CEA68" w:rsidR="009029EE" w:rsidRPr="00680E81" w:rsidRDefault="009029EE" w:rsidP="000E26BF">
      <w:pPr>
        <w:widowControl w:val="0"/>
        <w:spacing w:after="0" w:line="240" w:lineRule="auto"/>
        <w:ind w:firstLine="709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680E81">
        <w:rPr>
          <w:rFonts w:ascii="Times New Roman" w:hAnsi="Times New Roman" w:cs="Times New Roman"/>
          <w:b/>
          <w:bCs/>
          <w:i/>
          <w:sz w:val="24"/>
          <w:szCs w:val="24"/>
        </w:rPr>
        <w:t>Газоснабжение</w:t>
      </w:r>
    </w:p>
    <w:p w14:paraId="3ED32121" w14:textId="6DF02933" w:rsidR="009029EE" w:rsidRDefault="009029EE" w:rsidP="000E26BF">
      <w:pPr>
        <w:tabs>
          <w:tab w:val="left" w:pos="12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0E81">
        <w:rPr>
          <w:rFonts w:ascii="Times New Roman" w:hAnsi="Times New Roman" w:cs="Times New Roman"/>
          <w:sz w:val="24"/>
          <w:szCs w:val="24"/>
        </w:rPr>
        <w:t xml:space="preserve">В настоящее время по территории в границах проекта проходит газопровод </w:t>
      </w:r>
      <w:r w:rsidR="000E26BF">
        <w:rPr>
          <w:rFonts w:ascii="Times New Roman" w:hAnsi="Times New Roman" w:cs="Times New Roman"/>
          <w:sz w:val="24"/>
          <w:szCs w:val="24"/>
        </w:rPr>
        <w:t>низкого</w:t>
      </w:r>
      <w:r w:rsidRPr="00680E81">
        <w:rPr>
          <w:rFonts w:ascii="Times New Roman" w:hAnsi="Times New Roman" w:cs="Times New Roman"/>
          <w:sz w:val="24"/>
          <w:szCs w:val="24"/>
        </w:rPr>
        <w:t xml:space="preserve"> давления. Проектом предлагается выполнить </w:t>
      </w:r>
      <w:proofErr w:type="spellStart"/>
      <w:r w:rsidRPr="00680E81">
        <w:rPr>
          <w:rFonts w:ascii="Times New Roman" w:hAnsi="Times New Roman" w:cs="Times New Roman"/>
          <w:sz w:val="24"/>
          <w:szCs w:val="24"/>
        </w:rPr>
        <w:t>переукладку</w:t>
      </w:r>
      <w:proofErr w:type="spellEnd"/>
      <w:r w:rsidRPr="00680E81">
        <w:rPr>
          <w:rFonts w:ascii="Times New Roman" w:hAnsi="Times New Roman" w:cs="Times New Roman"/>
          <w:sz w:val="24"/>
          <w:szCs w:val="24"/>
        </w:rPr>
        <w:t xml:space="preserve"> надземной части газопровода</w:t>
      </w:r>
      <w:r w:rsidR="000E26BF">
        <w:rPr>
          <w:rFonts w:ascii="Times New Roman" w:hAnsi="Times New Roman" w:cs="Times New Roman"/>
          <w:sz w:val="24"/>
          <w:szCs w:val="24"/>
        </w:rPr>
        <w:t xml:space="preserve"> из-под проектируемой дороги ул. Режевская.</w:t>
      </w:r>
    </w:p>
    <w:p w14:paraId="405B91A3" w14:textId="77777777" w:rsidR="00165BBE" w:rsidRDefault="00165BBE" w:rsidP="000E26BF">
      <w:pPr>
        <w:tabs>
          <w:tab w:val="left" w:pos="12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3EEEC30" w14:textId="0B67823B" w:rsidR="00165BBE" w:rsidRDefault="00165BBE" w:rsidP="000E26BF">
      <w:pPr>
        <w:tabs>
          <w:tab w:val="left" w:pos="12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5BBE">
        <w:rPr>
          <w:rFonts w:ascii="Times New Roman" w:hAnsi="Times New Roman" w:cs="Times New Roman"/>
          <w:sz w:val="24"/>
          <w:szCs w:val="24"/>
        </w:rPr>
        <w:t xml:space="preserve">Сведения о строительстве и реконструкции инженерных сетей на территории </w:t>
      </w:r>
      <w:r w:rsidR="00EF0A3F">
        <w:rPr>
          <w:rFonts w:ascii="Times New Roman" w:hAnsi="Times New Roman" w:cs="Times New Roman"/>
          <w:sz w:val="24"/>
          <w:szCs w:val="24"/>
        </w:rPr>
        <w:t>п</w:t>
      </w:r>
      <w:r w:rsidRPr="00165BBE">
        <w:rPr>
          <w:rFonts w:ascii="Times New Roman" w:hAnsi="Times New Roman" w:cs="Times New Roman"/>
          <w:sz w:val="24"/>
          <w:szCs w:val="24"/>
        </w:rPr>
        <w:t xml:space="preserve">роекта планировки, характеристики зон с особыми условиями использования территории приведены в таблице </w:t>
      </w:r>
      <w:r w:rsidR="00C9067C">
        <w:rPr>
          <w:rFonts w:ascii="Times New Roman" w:hAnsi="Times New Roman" w:cs="Times New Roman"/>
          <w:sz w:val="24"/>
          <w:szCs w:val="24"/>
        </w:rPr>
        <w:t>2</w:t>
      </w:r>
      <w:r w:rsidRPr="00165BBE">
        <w:rPr>
          <w:rFonts w:ascii="Times New Roman" w:hAnsi="Times New Roman" w:cs="Times New Roman"/>
          <w:sz w:val="24"/>
          <w:szCs w:val="24"/>
        </w:rPr>
        <w:t>.</w:t>
      </w:r>
    </w:p>
    <w:p w14:paraId="404C8FAC" w14:textId="77777777" w:rsidR="00EF0A3F" w:rsidRDefault="00EF0A3F" w:rsidP="000E26BF">
      <w:pPr>
        <w:tabs>
          <w:tab w:val="left" w:pos="12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430975E" w14:textId="04DF2C4B" w:rsidR="00EF0A3F" w:rsidRDefault="00EF0A3F" w:rsidP="00EF0A3F">
      <w:pPr>
        <w:tabs>
          <w:tab w:val="left" w:pos="126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0A3F">
        <w:rPr>
          <w:rFonts w:ascii="Times New Roman" w:hAnsi="Times New Roman" w:cs="Times New Roman"/>
          <w:b/>
          <w:sz w:val="24"/>
          <w:szCs w:val="24"/>
        </w:rPr>
        <w:t>Сведения о строительстве и реконструкции инженерных сетей на территории проекта планировки, характеристики зон с особыми условиями использования территории.</w:t>
      </w:r>
    </w:p>
    <w:p w14:paraId="00B2EEE6" w14:textId="37881F5D" w:rsidR="00EF0A3F" w:rsidRDefault="00EF0A3F" w:rsidP="00EF0A3F">
      <w:pPr>
        <w:tabs>
          <w:tab w:val="left" w:pos="126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F0A3F"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4200AC">
        <w:rPr>
          <w:rFonts w:ascii="Times New Roman" w:hAnsi="Times New Roman" w:cs="Times New Roman"/>
          <w:sz w:val="24"/>
          <w:szCs w:val="24"/>
        </w:rPr>
        <w:t>2</w:t>
      </w:r>
    </w:p>
    <w:tbl>
      <w:tblPr>
        <w:tblStyle w:val="a3"/>
        <w:tblW w:w="9351" w:type="dxa"/>
        <w:tblInd w:w="-1" w:type="dxa"/>
        <w:tblLayout w:type="fixed"/>
        <w:tblLook w:val="04A0" w:firstRow="1" w:lastRow="0" w:firstColumn="1" w:lastColumn="0" w:noHBand="0" w:noVBand="1"/>
      </w:tblPr>
      <w:tblGrid>
        <w:gridCol w:w="704"/>
        <w:gridCol w:w="2977"/>
        <w:gridCol w:w="1276"/>
        <w:gridCol w:w="2268"/>
        <w:gridCol w:w="2126"/>
      </w:tblGrid>
      <w:tr w:rsidR="00EF0A3F" w14:paraId="43B3D911" w14:textId="77777777" w:rsidTr="00EF0A3F">
        <w:tc>
          <w:tcPr>
            <w:tcW w:w="7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F0C14F0" w14:textId="1D0C408D" w:rsidR="00EF0A3F" w:rsidRPr="00EF0A3F" w:rsidRDefault="00EF0A3F" w:rsidP="00EF0A3F">
            <w:pPr>
              <w:tabs>
                <w:tab w:val="left" w:pos="126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F0A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EF0A3F">
              <w:rPr>
                <w:rFonts w:ascii="Times New Roman" w:eastAsia="Times New Roman" w:hAnsi="Times New Roman" w:cs="Times New Roman"/>
                <w:b/>
                <w:bCs/>
                <w:w w:val="99"/>
                <w:sz w:val="20"/>
                <w:szCs w:val="20"/>
              </w:rPr>
              <w:t xml:space="preserve"> </w:t>
            </w:r>
            <w:r w:rsidRPr="00EF0A3F">
              <w:rPr>
                <w:rFonts w:ascii="Times New Roman" w:eastAsia="Times New Roman" w:hAnsi="Times New Roman" w:cs="Times New Roman"/>
                <w:b/>
                <w:bCs/>
                <w:w w:val="95"/>
                <w:sz w:val="20"/>
                <w:szCs w:val="20"/>
              </w:rPr>
              <w:t>п/п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8C1BD9" w14:textId="18CFC957" w:rsidR="00EF0A3F" w:rsidRPr="00EF0A3F" w:rsidRDefault="00EF0A3F" w:rsidP="00EF0A3F">
            <w:pPr>
              <w:tabs>
                <w:tab w:val="left" w:pos="126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F0A3F">
              <w:rPr>
                <w:rFonts w:ascii="Times New Roman" w:hAnsi="Times New Roman" w:cs="Times New Roman"/>
                <w:b/>
                <w:sz w:val="20"/>
                <w:szCs w:val="20"/>
              </w:rPr>
              <w:t>Перечень</w:t>
            </w:r>
            <w:r w:rsidRPr="00EF0A3F">
              <w:rPr>
                <w:rFonts w:ascii="Times New Roman" w:hAnsi="Times New Roman" w:cs="Times New Roman"/>
                <w:b/>
                <w:spacing w:val="-15"/>
                <w:sz w:val="20"/>
                <w:szCs w:val="20"/>
              </w:rPr>
              <w:t xml:space="preserve"> </w:t>
            </w:r>
            <w:r w:rsidRPr="00EF0A3F">
              <w:rPr>
                <w:rFonts w:ascii="Times New Roman" w:hAnsi="Times New Roman" w:cs="Times New Roman"/>
                <w:b/>
                <w:sz w:val="20"/>
                <w:szCs w:val="20"/>
              </w:rPr>
              <w:t>инженерных</w:t>
            </w:r>
            <w:r w:rsidRPr="00EF0A3F">
              <w:rPr>
                <w:rFonts w:ascii="Times New Roman" w:hAnsi="Times New Roman" w:cs="Times New Roman"/>
                <w:b/>
                <w:spacing w:val="-14"/>
                <w:sz w:val="20"/>
                <w:szCs w:val="20"/>
              </w:rPr>
              <w:t xml:space="preserve"> </w:t>
            </w:r>
            <w:r w:rsidRPr="00EF0A3F">
              <w:rPr>
                <w:rFonts w:ascii="Times New Roman" w:hAnsi="Times New Roman" w:cs="Times New Roman"/>
                <w:b/>
                <w:sz w:val="20"/>
                <w:szCs w:val="20"/>
              </w:rPr>
              <w:t>сооружений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151373" w14:textId="3303D35C" w:rsidR="00EF0A3F" w:rsidRPr="00EF0A3F" w:rsidRDefault="00EF0A3F" w:rsidP="00EF0A3F">
            <w:pPr>
              <w:tabs>
                <w:tab w:val="left" w:pos="126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EF0A3F">
              <w:rPr>
                <w:rFonts w:ascii="Times New Roman" w:hAnsi="Times New Roman" w:cs="Times New Roman"/>
                <w:b/>
                <w:spacing w:val="-1"/>
                <w:sz w:val="20"/>
                <w:szCs w:val="20"/>
              </w:rPr>
              <w:t>Ед.изм</w:t>
            </w:r>
            <w:proofErr w:type="spellEnd"/>
            <w:r w:rsidRPr="00EF0A3F">
              <w:rPr>
                <w:rFonts w:ascii="Times New Roman" w:hAnsi="Times New Roman" w:cs="Times New Roman"/>
                <w:b/>
                <w:spacing w:val="-1"/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14:paraId="7A97DE6B" w14:textId="6453AA22" w:rsidR="00EF0A3F" w:rsidRPr="00EF0A3F" w:rsidRDefault="00EF0A3F" w:rsidP="00EF0A3F">
            <w:pPr>
              <w:tabs>
                <w:tab w:val="left" w:pos="126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F0A3F">
              <w:rPr>
                <w:rFonts w:ascii="Times New Roman" w:hAnsi="Times New Roman" w:cs="Times New Roman"/>
                <w:b/>
                <w:sz w:val="20"/>
                <w:szCs w:val="20"/>
              </w:rPr>
              <w:t>Параметры в границах проекта</w:t>
            </w:r>
          </w:p>
        </w:tc>
        <w:tc>
          <w:tcPr>
            <w:tcW w:w="2126" w:type="dxa"/>
          </w:tcPr>
          <w:p w14:paraId="2F3C9F31" w14:textId="7BEBD7EB" w:rsidR="00EF0A3F" w:rsidRPr="00EF0A3F" w:rsidRDefault="00EF0A3F" w:rsidP="00EF0A3F">
            <w:pPr>
              <w:tabs>
                <w:tab w:val="left" w:pos="126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Зоны ограни</w:t>
            </w:r>
            <w:r w:rsidRPr="00EF0A3F">
              <w:rPr>
                <w:rFonts w:ascii="Times New Roman" w:hAnsi="Times New Roman" w:cs="Times New Roman"/>
                <w:b/>
                <w:sz w:val="20"/>
                <w:szCs w:val="20"/>
              </w:rPr>
              <w:t>чений, м</w:t>
            </w:r>
          </w:p>
        </w:tc>
      </w:tr>
      <w:tr w:rsidR="00EF0A3F" w14:paraId="12C0FE11" w14:textId="77777777" w:rsidTr="00EF0A3F">
        <w:tc>
          <w:tcPr>
            <w:tcW w:w="9351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21534669" w14:textId="2BCB7F77" w:rsidR="00EF0A3F" w:rsidRPr="00EF0A3F" w:rsidRDefault="00EF0A3F" w:rsidP="00EF0A3F">
            <w:pPr>
              <w:tabs>
                <w:tab w:val="left" w:pos="126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0A3F">
              <w:rPr>
                <w:rFonts w:ascii="Times New Roman" w:hAnsi="Times New Roman" w:cs="Times New Roman"/>
                <w:sz w:val="20"/>
                <w:szCs w:val="20"/>
              </w:rPr>
              <w:t>Система «Электроснабжение»</w:t>
            </w:r>
          </w:p>
        </w:tc>
      </w:tr>
      <w:tr w:rsidR="00EF0A3F" w14:paraId="60B70639" w14:textId="77777777" w:rsidTr="00FD0CA4">
        <w:tc>
          <w:tcPr>
            <w:tcW w:w="7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76385B" w14:textId="38E5D272" w:rsidR="00EF0A3F" w:rsidRPr="00EF0A3F" w:rsidRDefault="00EF0A3F" w:rsidP="00EF0A3F">
            <w:pPr>
              <w:tabs>
                <w:tab w:val="left" w:pos="1260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D5CD33F" w14:textId="6D83E329" w:rsidR="00EF0A3F" w:rsidRPr="00EF0A3F" w:rsidRDefault="00EF0A3F" w:rsidP="00EF0A3F">
            <w:pPr>
              <w:tabs>
                <w:tab w:val="left" w:pos="126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F0A3F">
              <w:rPr>
                <w:rFonts w:ascii="Times New Roman" w:hAnsi="Times New Roman" w:cs="Times New Roman"/>
                <w:sz w:val="20"/>
                <w:szCs w:val="20"/>
              </w:rPr>
              <w:t>- линия электропередачи 0,4 кВ (кабельная)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D211012" w14:textId="0185517A" w:rsidR="00EF0A3F" w:rsidRPr="00EF0A3F" w:rsidRDefault="00417D9D" w:rsidP="00FD0CA4">
            <w:pPr>
              <w:tabs>
                <w:tab w:val="left" w:pos="1260"/>
              </w:tabs>
              <w:jc w:val="center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км</w:t>
            </w:r>
          </w:p>
        </w:tc>
        <w:tc>
          <w:tcPr>
            <w:tcW w:w="2268" w:type="dxa"/>
            <w:vAlign w:val="center"/>
          </w:tcPr>
          <w:p w14:paraId="287269DE" w14:textId="6DB86A2D" w:rsidR="00EF0A3F" w:rsidRPr="00EF0A3F" w:rsidRDefault="00417D9D" w:rsidP="00FD0CA4">
            <w:pPr>
              <w:tabs>
                <w:tab w:val="left" w:pos="126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0,115</w:t>
            </w:r>
          </w:p>
        </w:tc>
        <w:tc>
          <w:tcPr>
            <w:tcW w:w="2126" w:type="dxa"/>
            <w:vAlign w:val="center"/>
          </w:tcPr>
          <w:p w14:paraId="48542FB5" w14:textId="5E70C0A0" w:rsidR="00EF0A3F" w:rsidRPr="00164F8C" w:rsidRDefault="008D1DBD" w:rsidP="00FD0CA4">
            <w:pPr>
              <w:tabs>
                <w:tab w:val="left" w:pos="126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164F8C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</w:p>
        </w:tc>
      </w:tr>
      <w:tr w:rsidR="00417D9D" w14:paraId="0F87D21A" w14:textId="77777777" w:rsidTr="00FD0CA4">
        <w:tc>
          <w:tcPr>
            <w:tcW w:w="7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576272" w14:textId="069DDF7F" w:rsidR="00417D9D" w:rsidRDefault="00417D9D" w:rsidP="00EF0A3F">
            <w:pPr>
              <w:tabs>
                <w:tab w:val="left" w:pos="1260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689D69" w14:textId="6E200853" w:rsidR="00417D9D" w:rsidRPr="00EF0A3F" w:rsidRDefault="00417D9D" w:rsidP="00417D9D">
            <w:pPr>
              <w:tabs>
                <w:tab w:val="left" w:pos="126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417D9D">
              <w:rPr>
                <w:rFonts w:ascii="Times New Roman" w:hAnsi="Times New Roman" w:cs="Times New Roman"/>
                <w:sz w:val="20"/>
                <w:szCs w:val="20"/>
              </w:rPr>
              <w:t>- линия электропередачи 0,4 кВ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воздушная</w:t>
            </w:r>
            <w:r w:rsidRPr="00417D9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F6B9180" w14:textId="251D3CF6" w:rsidR="00417D9D" w:rsidRDefault="00417D9D" w:rsidP="00FD0CA4">
            <w:pPr>
              <w:tabs>
                <w:tab w:val="left" w:pos="1260"/>
              </w:tabs>
              <w:jc w:val="center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км</w:t>
            </w:r>
          </w:p>
        </w:tc>
        <w:tc>
          <w:tcPr>
            <w:tcW w:w="2268" w:type="dxa"/>
            <w:vAlign w:val="center"/>
          </w:tcPr>
          <w:p w14:paraId="7CB9927E" w14:textId="423E8B01" w:rsidR="00417D9D" w:rsidRPr="00EF0A3F" w:rsidRDefault="00417D9D" w:rsidP="00FD0CA4">
            <w:pPr>
              <w:tabs>
                <w:tab w:val="left" w:pos="126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0,367</w:t>
            </w:r>
          </w:p>
        </w:tc>
        <w:tc>
          <w:tcPr>
            <w:tcW w:w="2126" w:type="dxa"/>
            <w:vAlign w:val="center"/>
          </w:tcPr>
          <w:p w14:paraId="7635F869" w14:textId="269AAA85" w:rsidR="00417D9D" w:rsidRPr="00164F8C" w:rsidRDefault="00164F8C" w:rsidP="00FD0CA4">
            <w:pPr>
              <w:tabs>
                <w:tab w:val="left" w:pos="126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</w:p>
        </w:tc>
      </w:tr>
      <w:tr w:rsidR="00EF0A3F" w14:paraId="6E7D2C9C" w14:textId="77777777" w:rsidTr="00FD0CA4">
        <w:tc>
          <w:tcPr>
            <w:tcW w:w="7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E5A5E7" w14:textId="39135B7C" w:rsidR="00EF0A3F" w:rsidRDefault="00417D9D" w:rsidP="00EF0A3F">
            <w:pPr>
              <w:tabs>
                <w:tab w:val="left" w:pos="1260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1A702D" w14:textId="7D1B8BBB" w:rsidR="00EF0A3F" w:rsidRPr="00EF0A3F" w:rsidRDefault="00417D9D" w:rsidP="00417D9D">
            <w:pPr>
              <w:tabs>
                <w:tab w:val="left" w:pos="126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2745D">
              <w:rPr>
                <w:rFonts w:ascii="Times New Roman" w:hAnsi="Times New Roman" w:cs="Times New Roman"/>
                <w:bCs/>
                <w:sz w:val="20"/>
                <w:szCs w:val="20"/>
              </w:rPr>
              <w:t>- линия электропередачи 10 кВ (кабельная)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44E3F59" w14:textId="729360ED" w:rsidR="00EF0A3F" w:rsidRPr="00EF0A3F" w:rsidRDefault="00417D9D" w:rsidP="00FD0CA4">
            <w:pPr>
              <w:tabs>
                <w:tab w:val="left" w:pos="1260"/>
              </w:tabs>
              <w:jc w:val="center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км</w:t>
            </w:r>
          </w:p>
        </w:tc>
        <w:tc>
          <w:tcPr>
            <w:tcW w:w="2268" w:type="dxa"/>
            <w:vAlign w:val="center"/>
          </w:tcPr>
          <w:p w14:paraId="68E0FA5E" w14:textId="22797299" w:rsidR="00EF0A3F" w:rsidRPr="00EF0A3F" w:rsidRDefault="00417D9D" w:rsidP="00FD0CA4">
            <w:pPr>
              <w:tabs>
                <w:tab w:val="left" w:pos="126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0,833</w:t>
            </w:r>
          </w:p>
        </w:tc>
        <w:tc>
          <w:tcPr>
            <w:tcW w:w="2126" w:type="dxa"/>
            <w:vAlign w:val="center"/>
          </w:tcPr>
          <w:p w14:paraId="19F1DB77" w14:textId="168C757A" w:rsidR="00EF0A3F" w:rsidRPr="00164F8C" w:rsidRDefault="008D1DBD" w:rsidP="00FD0CA4">
            <w:pPr>
              <w:tabs>
                <w:tab w:val="left" w:pos="126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164F8C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</w:p>
        </w:tc>
      </w:tr>
      <w:tr w:rsidR="00EF0A3F" w14:paraId="3ADAA5E0" w14:textId="77777777" w:rsidTr="00EF0A3F">
        <w:tc>
          <w:tcPr>
            <w:tcW w:w="7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2A13E8" w14:textId="77777777" w:rsidR="00EF0A3F" w:rsidRDefault="00EF0A3F" w:rsidP="00EF0A3F">
            <w:pPr>
              <w:tabs>
                <w:tab w:val="left" w:pos="1260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647" w:type="dxa"/>
            <w:gridSpan w:val="4"/>
          </w:tcPr>
          <w:p w14:paraId="52379EF9" w14:textId="5B22C9DC" w:rsidR="00EF0A3F" w:rsidRPr="00EF0A3F" w:rsidRDefault="00EF0A3F" w:rsidP="00EF0A3F">
            <w:pPr>
              <w:tabs>
                <w:tab w:val="left" w:pos="126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61D81">
              <w:rPr>
                <w:rFonts w:ascii="Times New Roman" w:hAnsi="Times New Roman"/>
                <w:sz w:val="20"/>
              </w:rPr>
              <w:t>городские</w:t>
            </w:r>
            <w:r w:rsidRPr="00D61D81">
              <w:rPr>
                <w:rFonts w:ascii="Times New Roman" w:hAnsi="Times New Roman"/>
                <w:spacing w:val="-8"/>
                <w:sz w:val="20"/>
              </w:rPr>
              <w:t xml:space="preserve"> </w:t>
            </w:r>
            <w:r w:rsidRPr="00D61D81">
              <w:rPr>
                <w:rFonts w:ascii="Times New Roman" w:hAnsi="Times New Roman"/>
                <w:sz w:val="20"/>
              </w:rPr>
              <w:t>сети</w:t>
            </w:r>
            <w:r w:rsidRPr="00D61D81">
              <w:rPr>
                <w:rFonts w:ascii="Times New Roman" w:hAnsi="Times New Roman"/>
                <w:spacing w:val="-9"/>
                <w:sz w:val="20"/>
              </w:rPr>
              <w:t xml:space="preserve"> </w:t>
            </w:r>
            <w:r w:rsidRPr="00D61D81">
              <w:rPr>
                <w:rFonts w:ascii="Times New Roman" w:hAnsi="Times New Roman"/>
                <w:spacing w:val="-1"/>
                <w:sz w:val="20"/>
              </w:rPr>
              <w:t>согласно</w:t>
            </w:r>
            <w:r w:rsidRPr="00D61D81">
              <w:rPr>
                <w:rFonts w:ascii="Times New Roman" w:hAnsi="Times New Roman"/>
                <w:spacing w:val="-6"/>
                <w:sz w:val="20"/>
              </w:rPr>
              <w:t xml:space="preserve"> </w:t>
            </w:r>
            <w:r w:rsidRPr="00D61D81">
              <w:rPr>
                <w:rFonts w:ascii="Times New Roman" w:hAnsi="Times New Roman"/>
                <w:sz w:val="20"/>
              </w:rPr>
              <w:t>Генеральному</w:t>
            </w:r>
            <w:r w:rsidRPr="00D61D81">
              <w:rPr>
                <w:rFonts w:ascii="Times New Roman" w:hAnsi="Times New Roman"/>
                <w:spacing w:val="-7"/>
                <w:sz w:val="20"/>
              </w:rPr>
              <w:t xml:space="preserve"> </w:t>
            </w:r>
            <w:r w:rsidRPr="00D61D81">
              <w:rPr>
                <w:rFonts w:ascii="Times New Roman" w:hAnsi="Times New Roman"/>
                <w:spacing w:val="-1"/>
                <w:sz w:val="20"/>
              </w:rPr>
              <w:t>плану</w:t>
            </w:r>
          </w:p>
        </w:tc>
      </w:tr>
      <w:tr w:rsidR="00EF0A3F" w14:paraId="062388CA" w14:textId="77777777" w:rsidTr="00FD0CA4">
        <w:tc>
          <w:tcPr>
            <w:tcW w:w="7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03FC84" w14:textId="1C797C80" w:rsidR="00EF0A3F" w:rsidRDefault="00417D9D" w:rsidP="00EF0A3F">
            <w:pPr>
              <w:tabs>
                <w:tab w:val="left" w:pos="1260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2977" w:type="dxa"/>
          </w:tcPr>
          <w:p w14:paraId="1EFB4EC3" w14:textId="0DEFB6F9" w:rsidR="00EF0A3F" w:rsidRDefault="00EF0A3F" w:rsidP="00EF0A3F">
            <w:pPr>
              <w:tabs>
                <w:tab w:val="left" w:pos="126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2745D">
              <w:rPr>
                <w:rFonts w:ascii="Times New Roman" w:hAnsi="Times New Roman" w:cs="Times New Roman"/>
                <w:bCs/>
                <w:sz w:val="20"/>
                <w:szCs w:val="20"/>
              </w:rPr>
              <w:t>- линия электропередачи 35 кВ (воздушная)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A095D84" w14:textId="1AFA595D" w:rsidR="00EF0A3F" w:rsidRPr="00EF0A3F" w:rsidRDefault="00417D9D" w:rsidP="00FD0CA4">
            <w:pPr>
              <w:tabs>
                <w:tab w:val="left" w:pos="1260"/>
              </w:tabs>
              <w:jc w:val="center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км</w:t>
            </w:r>
          </w:p>
        </w:tc>
        <w:tc>
          <w:tcPr>
            <w:tcW w:w="2268" w:type="dxa"/>
            <w:vAlign w:val="center"/>
          </w:tcPr>
          <w:p w14:paraId="44556027" w14:textId="39922D34" w:rsidR="00EF0A3F" w:rsidRPr="00EF0A3F" w:rsidRDefault="00417D9D" w:rsidP="00FD0CA4">
            <w:pPr>
              <w:tabs>
                <w:tab w:val="left" w:pos="126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7D9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417D9D">
              <w:rPr>
                <w:rFonts w:ascii="Times New Roman" w:hAnsi="Times New Roman" w:cs="Times New Roman"/>
                <w:sz w:val="20"/>
                <w:szCs w:val="20"/>
              </w:rPr>
              <w:t>160</w:t>
            </w:r>
          </w:p>
        </w:tc>
        <w:tc>
          <w:tcPr>
            <w:tcW w:w="2126" w:type="dxa"/>
            <w:vAlign w:val="center"/>
          </w:tcPr>
          <w:p w14:paraId="1A5691C9" w14:textId="083EFF84" w:rsidR="00EF0A3F" w:rsidRPr="00164F8C" w:rsidRDefault="008D1DBD" w:rsidP="00FD0CA4">
            <w:pPr>
              <w:tabs>
                <w:tab w:val="left" w:pos="126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="00164F8C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3/6</w:t>
            </w:r>
          </w:p>
        </w:tc>
      </w:tr>
      <w:tr w:rsidR="00EF0A3F" w14:paraId="69513257" w14:textId="77777777" w:rsidTr="00FD0CA4">
        <w:tc>
          <w:tcPr>
            <w:tcW w:w="7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3E0DA7" w14:textId="6A4F98B9" w:rsidR="00EF0A3F" w:rsidRDefault="00417D9D" w:rsidP="00EF0A3F">
            <w:pPr>
              <w:tabs>
                <w:tab w:val="left" w:pos="1260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2977" w:type="dxa"/>
          </w:tcPr>
          <w:p w14:paraId="7E9E5ED6" w14:textId="4CF603F6" w:rsidR="00EF0A3F" w:rsidRPr="0062745D" w:rsidRDefault="00417D9D" w:rsidP="00EF0A3F">
            <w:pPr>
              <w:tabs>
                <w:tab w:val="left" w:pos="126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17D9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- линия электропередачи 6 </w:t>
            </w:r>
            <w:proofErr w:type="spellStart"/>
            <w:r w:rsidRPr="00417D9D">
              <w:rPr>
                <w:rFonts w:ascii="Times New Roman" w:hAnsi="Times New Roman" w:cs="Times New Roman"/>
                <w:bCs/>
                <w:sz w:val="20"/>
                <w:szCs w:val="20"/>
              </w:rPr>
              <w:t>кВ</w:t>
            </w:r>
            <w:proofErr w:type="spellEnd"/>
            <w:r w:rsidRPr="00417D9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(воздушная)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переукладка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)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CA9272A" w14:textId="68EDBEC8" w:rsidR="00EF0A3F" w:rsidRPr="00EF0A3F" w:rsidRDefault="00417D9D" w:rsidP="00FD0CA4">
            <w:pPr>
              <w:tabs>
                <w:tab w:val="left" w:pos="1260"/>
              </w:tabs>
              <w:jc w:val="center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км</w:t>
            </w:r>
          </w:p>
        </w:tc>
        <w:tc>
          <w:tcPr>
            <w:tcW w:w="2268" w:type="dxa"/>
            <w:vAlign w:val="center"/>
          </w:tcPr>
          <w:p w14:paraId="2050448F" w14:textId="7F745ACF" w:rsidR="00EF0A3F" w:rsidRPr="00EF0A3F" w:rsidRDefault="00417D9D" w:rsidP="00FD0CA4">
            <w:pPr>
              <w:tabs>
                <w:tab w:val="left" w:pos="126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0,573</w:t>
            </w:r>
          </w:p>
        </w:tc>
        <w:tc>
          <w:tcPr>
            <w:tcW w:w="2126" w:type="dxa"/>
            <w:vAlign w:val="center"/>
          </w:tcPr>
          <w:p w14:paraId="4262F4AC" w14:textId="73DD19DB" w:rsidR="00EF0A3F" w:rsidRPr="00164F8C" w:rsidRDefault="008D1DBD" w:rsidP="00FD0CA4">
            <w:pPr>
              <w:tabs>
                <w:tab w:val="left" w:pos="126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164F8C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3/6</w:t>
            </w:r>
          </w:p>
        </w:tc>
      </w:tr>
      <w:tr w:rsidR="00EF0A3F" w14:paraId="3DC455F3" w14:textId="77777777" w:rsidTr="00FD0CA4">
        <w:tc>
          <w:tcPr>
            <w:tcW w:w="7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3C89AF" w14:textId="0AA2DDA2" w:rsidR="00EF0A3F" w:rsidRDefault="00417D9D" w:rsidP="00EF0A3F">
            <w:pPr>
              <w:tabs>
                <w:tab w:val="left" w:pos="1260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2977" w:type="dxa"/>
          </w:tcPr>
          <w:p w14:paraId="6E7ACB00" w14:textId="5B084FE4" w:rsidR="00EF0A3F" w:rsidRDefault="00417D9D" w:rsidP="00EF0A3F">
            <w:pPr>
              <w:tabs>
                <w:tab w:val="left" w:pos="126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 распределительный пункт</w:t>
            </w:r>
            <w:r w:rsidRPr="00EF0A3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10/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  <w:r w:rsidRPr="00EF0A3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кВ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7CAA353" w14:textId="03BD0083" w:rsidR="00EF0A3F" w:rsidRPr="00EF0A3F" w:rsidRDefault="00417D9D" w:rsidP="00FD0CA4">
            <w:pPr>
              <w:tabs>
                <w:tab w:val="left" w:pos="1260"/>
              </w:tabs>
              <w:jc w:val="center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объект</w:t>
            </w:r>
          </w:p>
        </w:tc>
        <w:tc>
          <w:tcPr>
            <w:tcW w:w="2268" w:type="dxa"/>
            <w:vAlign w:val="center"/>
          </w:tcPr>
          <w:p w14:paraId="33E8AFBF" w14:textId="37DCFA5C" w:rsidR="00EF0A3F" w:rsidRPr="00EF0A3F" w:rsidRDefault="00417D9D" w:rsidP="00FD0CA4">
            <w:pPr>
              <w:tabs>
                <w:tab w:val="left" w:pos="126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26" w:type="dxa"/>
            <w:vAlign w:val="center"/>
          </w:tcPr>
          <w:p w14:paraId="00AB1153" w14:textId="0435DB87" w:rsidR="00EF0A3F" w:rsidRPr="00164F8C" w:rsidRDefault="008D1DBD" w:rsidP="00FD0CA4">
            <w:pPr>
              <w:tabs>
                <w:tab w:val="left" w:pos="126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164F8C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3/6</w:t>
            </w:r>
          </w:p>
        </w:tc>
      </w:tr>
      <w:tr w:rsidR="00417D9D" w14:paraId="23975AC3" w14:textId="77777777" w:rsidTr="009C22CB">
        <w:tc>
          <w:tcPr>
            <w:tcW w:w="9351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1314E4B9" w14:textId="6701A846" w:rsidR="00417D9D" w:rsidRPr="00EF0A3F" w:rsidRDefault="00417D9D" w:rsidP="00EF0A3F">
            <w:pPr>
              <w:tabs>
                <w:tab w:val="left" w:pos="126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7D9D">
              <w:rPr>
                <w:rFonts w:ascii="Times New Roman" w:hAnsi="Times New Roman" w:cs="Times New Roman"/>
                <w:sz w:val="20"/>
                <w:szCs w:val="20"/>
              </w:rPr>
              <w:t>Система «Водоснабжение»</w:t>
            </w:r>
          </w:p>
        </w:tc>
      </w:tr>
      <w:tr w:rsidR="00417D9D" w14:paraId="78AEB22A" w14:textId="77777777" w:rsidTr="00FD0CA4">
        <w:tc>
          <w:tcPr>
            <w:tcW w:w="7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7F3D45" w14:textId="45A16530" w:rsidR="00417D9D" w:rsidRDefault="00417D9D" w:rsidP="00EF0A3F">
            <w:pPr>
              <w:tabs>
                <w:tab w:val="left" w:pos="1260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2977" w:type="dxa"/>
          </w:tcPr>
          <w:p w14:paraId="145E3532" w14:textId="0CC92FB6" w:rsidR="00417D9D" w:rsidRPr="00FD0CA4" w:rsidRDefault="00417D9D" w:rsidP="00417D9D">
            <w:pPr>
              <w:tabs>
                <w:tab w:val="left" w:pos="126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- водопровод </w:t>
            </w:r>
            <w:proofErr w:type="spellStart"/>
            <w:r w:rsidRPr="00417D9D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хозяйственно-питьевой</w:t>
            </w:r>
            <w:proofErr w:type="spellEnd"/>
            <w:r w:rsidR="00FD0CA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FD0CA4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d300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D2B6A52" w14:textId="611C649E" w:rsidR="00417D9D" w:rsidRDefault="00417D9D" w:rsidP="00FD0CA4">
            <w:pPr>
              <w:tabs>
                <w:tab w:val="left" w:pos="1260"/>
              </w:tabs>
              <w:jc w:val="center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км</w:t>
            </w:r>
          </w:p>
        </w:tc>
        <w:tc>
          <w:tcPr>
            <w:tcW w:w="2268" w:type="dxa"/>
            <w:vAlign w:val="center"/>
          </w:tcPr>
          <w:p w14:paraId="059ABD9C" w14:textId="22C90757" w:rsidR="00417D9D" w:rsidRDefault="00417D9D" w:rsidP="00FD0CA4">
            <w:pPr>
              <w:tabs>
                <w:tab w:val="left" w:pos="126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7D9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417D9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126" w:type="dxa"/>
            <w:vAlign w:val="center"/>
          </w:tcPr>
          <w:p w14:paraId="1C68B9DA" w14:textId="21336BFD" w:rsidR="00417D9D" w:rsidRPr="00EF0A3F" w:rsidRDefault="008D1DBD" w:rsidP="00FD0CA4">
            <w:pPr>
              <w:tabs>
                <w:tab w:val="left" w:pos="126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164F8C" w:rsidRPr="00164F8C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4</w:t>
            </w:r>
          </w:p>
        </w:tc>
      </w:tr>
      <w:tr w:rsidR="00417D9D" w14:paraId="19ECC7C0" w14:textId="77777777" w:rsidTr="009C22CB">
        <w:tc>
          <w:tcPr>
            <w:tcW w:w="9351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2AC9C73A" w14:textId="3D64E17F" w:rsidR="00417D9D" w:rsidRPr="00EF0A3F" w:rsidRDefault="00FD0CA4" w:rsidP="00FD0CA4">
            <w:pPr>
              <w:tabs>
                <w:tab w:val="left" w:pos="126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Система «Водоотведение</w:t>
            </w:r>
            <w:r w:rsidRPr="00FD0CA4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417D9D" w14:paraId="643203FE" w14:textId="77777777" w:rsidTr="00FD0CA4">
        <w:tc>
          <w:tcPr>
            <w:tcW w:w="7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7C5ECF" w14:textId="622B9DA0" w:rsidR="00417D9D" w:rsidRDefault="00FD0CA4" w:rsidP="00EF0A3F">
            <w:pPr>
              <w:tabs>
                <w:tab w:val="left" w:pos="1260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2977" w:type="dxa"/>
          </w:tcPr>
          <w:p w14:paraId="6B4DF60D" w14:textId="3E479604" w:rsidR="00417D9D" w:rsidRPr="00FD0CA4" w:rsidRDefault="00FD0CA4" w:rsidP="00FD0CA4">
            <w:pPr>
              <w:tabs>
                <w:tab w:val="left" w:pos="126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- </w:t>
            </w:r>
            <w:r w:rsidRPr="00FD0CA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коллектор хозяйственно-бытовой канализации самотечный,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реконструкция с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d</w:t>
            </w:r>
            <w:r w:rsidRPr="00FD0CA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300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на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d</w:t>
            </w:r>
            <w:r w:rsidRPr="00FD0CA4">
              <w:rPr>
                <w:rFonts w:ascii="Times New Roman" w:hAnsi="Times New Roman" w:cs="Times New Roman"/>
                <w:bCs/>
                <w:sz w:val="20"/>
                <w:szCs w:val="20"/>
              </w:rPr>
              <w:t>500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8E53C2C" w14:textId="5B52FA95" w:rsidR="00417D9D" w:rsidRDefault="00FD0CA4" w:rsidP="00FD0CA4">
            <w:pPr>
              <w:tabs>
                <w:tab w:val="left" w:pos="1260"/>
              </w:tabs>
              <w:jc w:val="center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км</w:t>
            </w:r>
          </w:p>
        </w:tc>
        <w:tc>
          <w:tcPr>
            <w:tcW w:w="2268" w:type="dxa"/>
            <w:vAlign w:val="center"/>
          </w:tcPr>
          <w:p w14:paraId="7D4229BD" w14:textId="17623EA0" w:rsidR="00417D9D" w:rsidRPr="00417D9D" w:rsidRDefault="00FD0CA4" w:rsidP="00FD0CA4">
            <w:pPr>
              <w:tabs>
                <w:tab w:val="left" w:pos="126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Pr="00FD0CA4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126" w:type="dxa"/>
            <w:vAlign w:val="center"/>
          </w:tcPr>
          <w:p w14:paraId="6E483BFB" w14:textId="4CC28740" w:rsidR="00417D9D" w:rsidRPr="00EF0A3F" w:rsidRDefault="008D1DBD" w:rsidP="00FD0CA4">
            <w:pPr>
              <w:tabs>
                <w:tab w:val="left" w:pos="126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164F8C" w:rsidRPr="00164F8C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4</w:t>
            </w:r>
          </w:p>
        </w:tc>
      </w:tr>
      <w:tr w:rsidR="00FD0CA4" w14:paraId="0E24A051" w14:textId="77777777" w:rsidTr="009C22CB">
        <w:tc>
          <w:tcPr>
            <w:tcW w:w="9351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0F4CBE13" w14:textId="67770ADB" w:rsidR="00FD0CA4" w:rsidRPr="00EF0A3F" w:rsidRDefault="00FD0CA4" w:rsidP="00FD0CA4">
            <w:pPr>
              <w:tabs>
                <w:tab w:val="left" w:pos="126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CA4">
              <w:rPr>
                <w:rFonts w:ascii="Times New Roman" w:hAnsi="Times New Roman" w:cs="Times New Roman"/>
                <w:sz w:val="20"/>
                <w:szCs w:val="20"/>
              </w:rPr>
              <w:t>Система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Дождевая канализация»</w:t>
            </w:r>
          </w:p>
        </w:tc>
      </w:tr>
      <w:tr w:rsidR="00FD0CA4" w14:paraId="25A27E78" w14:textId="77777777" w:rsidTr="00FD0CA4">
        <w:tc>
          <w:tcPr>
            <w:tcW w:w="7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8F0845" w14:textId="5CE851F8" w:rsidR="00FD0CA4" w:rsidRDefault="00FD0CA4" w:rsidP="00EF0A3F">
            <w:pPr>
              <w:tabs>
                <w:tab w:val="left" w:pos="1260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2977" w:type="dxa"/>
          </w:tcPr>
          <w:p w14:paraId="1A3D1F47" w14:textId="200F28A1" w:rsidR="00FD0CA4" w:rsidRDefault="00FD0CA4" w:rsidP="00FD0CA4">
            <w:pPr>
              <w:tabs>
                <w:tab w:val="left" w:pos="126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- </w:t>
            </w:r>
            <w:r w:rsidRPr="00FD0CA4">
              <w:rPr>
                <w:rFonts w:ascii="Times New Roman" w:hAnsi="Times New Roman" w:cs="Times New Roman"/>
                <w:bCs/>
                <w:sz w:val="20"/>
                <w:szCs w:val="20"/>
              </w:rPr>
              <w:t>дождевая канализация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5E5A2F6" w14:textId="009670A6" w:rsidR="00FD0CA4" w:rsidRDefault="00FD0CA4" w:rsidP="00FD0CA4">
            <w:pPr>
              <w:tabs>
                <w:tab w:val="left" w:pos="1260"/>
              </w:tabs>
              <w:jc w:val="center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км</w:t>
            </w:r>
          </w:p>
        </w:tc>
        <w:tc>
          <w:tcPr>
            <w:tcW w:w="2268" w:type="dxa"/>
            <w:vAlign w:val="center"/>
          </w:tcPr>
          <w:p w14:paraId="45A98BBD" w14:textId="5DF03681" w:rsidR="00FD0CA4" w:rsidRDefault="00FD0CA4" w:rsidP="00FD0CA4">
            <w:pPr>
              <w:tabs>
                <w:tab w:val="left" w:pos="126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0,756</w:t>
            </w:r>
          </w:p>
        </w:tc>
        <w:tc>
          <w:tcPr>
            <w:tcW w:w="2126" w:type="dxa"/>
          </w:tcPr>
          <w:p w14:paraId="1462995F" w14:textId="6367E5F4" w:rsidR="00FD0CA4" w:rsidRPr="00EF0A3F" w:rsidRDefault="00FD0CA4" w:rsidP="00EF0A3F">
            <w:pPr>
              <w:tabs>
                <w:tab w:val="left" w:pos="126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D0CA4" w14:paraId="67191A0F" w14:textId="77777777" w:rsidTr="009C22CB">
        <w:tc>
          <w:tcPr>
            <w:tcW w:w="9351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14:paraId="0A9DE9A5" w14:textId="2D16524B" w:rsidR="00FD0CA4" w:rsidRPr="00EF0A3F" w:rsidRDefault="00FD0CA4" w:rsidP="00EF0A3F">
            <w:pPr>
              <w:tabs>
                <w:tab w:val="left" w:pos="126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CA4">
              <w:rPr>
                <w:rFonts w:ascii="Times New Roman" w:hAnsi="Times New Roman" w:cs="Times New Roman"/>
                <w:sz w:val="20"/>
                <w:szCs w:val="20"/>
              </w:rPr>
              <w:t>Система «Газоснабжение»</w:t>
            </w:r>
          </w:p>
        </w:tc>
      </w:tr>
      <w:tr w:rsidR="00FD0CA4" w14:paraId="1DA8AC4E" w14:textId="77777777" w:rsidTr="00FD0CA4">
        <w:tc>
          <w:tcPr>
            <w:tcW w:w="7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04A0FE" w14:textId="7F6F8AF5" w:rsidR="00FD0CA4" w:rsidRDefault="00FD0CA4" w:rsidP="00EF0A3F">
            <w:pPr>
              <w:tabs>
                <w:tab w:val="left" w:pos="1260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2977" w:type="dxa"/>
          </w:tcPr>
          <w:p w14:paraId="53A0F9DA" w14:textId="1090B11D" w:rsidR="00FD0CA4" w:rsidRDefault="00FD0CA4" w:rsidP="00FD0CA4">
            <w:pPr>
              <w:tabs>
                <w:tab w:val="left" w:pos="126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 газопровод низкого давления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19E0845" w14:textId="19E7612E" w:rsidR="00FD0CA4" w:rsidRDefault="00FD0CA4" w:rsidP="00FD0CA4">
            <w:pPr>
              <w:tabs>
                <w:tab w:val="left" w:pos="1260"/>
              </w:tabs>
              <w:jc w:val="center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км</w:t>
            </w:r>
          </w:p>
        </w:tc>
        <w:tc>
          <w:tcPr>
            <w:tcW w:w="2268" w:type="dxa"/>
            <w:vAlign w:val="center"/>
          </w:tcPr>
          <w:p w14:paraId="06B02460" w14:textId="5C87EBAA" w:rsidR="00FD0CA4" w:rsidRDefault="00FD0CA4" w:rsidP="00FD0CA4">
            <w:pPr>
              <w:tabs>
                <w:tab w:val="left" w:pos="126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0,104</w:t>
            </w:r>
          </w:p>
        </w:tc>
        <w:tc>
          <w:tcPr>
            <w:tcW w:w="2126" w:type="dxa"/>
            <w:vAlign w:val="center"/>
          </w:tcPr>
          <w:p w14:paraId="2E701A2B" w14:textId="5DCB80E2" w:rsidR="00FD0CA4" w:rsidRPr="00EF0A3F" w:rsidRDefault="008D1DBD" w:rsidP="00FD0CA4">
            <w:pPr>
              <w:tabs>
                <w:tab w:val="left" w:pos="126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164F8C" w:rsidRPr="00164F8C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5</w:t>
            </w:r>
          </w:p>
        </w:tc>
      </w:tr>
    </w:tbl>
    <w:p w14:paraId="06A3DEC7" w14:textId="77777777" w:rsidR="008D1DBD" w:rsidRPr="008D1DBD" w:rsidRDefault="008D1DBD" w:rsidP="008D1DBD">
      <w:pPr>
        <w:tabs>
          <w:tab w:val="left" w:pos="1260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D1DBD">
        <w:rPr>
          <w:rFonts w:ascii="Times New Roman" w:hAnsi="Times New Roman" w:cs="Times New Roman"/>
          <w:sz w:val="20"/>
          <w:szCs w:val="20"/>
        </w:rPr>
        <w:t>Примечание:</w:t>
      </w:r>
    </w:p>
    <w:p w14:paraId="57A63AE7" w14:textId="681827E3" w:rsidR="008D1DBD" w:rsidRPr="008D1DBD" w:rsidRDefault="008D1DBD" w:rsidP="008D1DBD">
      <w:pPr>
        <w:tabs>
          <w:tab w:val="left" w:pos="1260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D1DBD">
        <w:rPr>
          <w:rFonts w:ascii="Times New Roman" w:hAnsi="Times New Roman" w:cs="Times New Roman"/>
          <w:sz w:val="20"/>
          <w:szCs w:val="20"/>
        </w:rPr>
        <w:t>1</w:t>
      </w:r>
      <w:r w:rsidR="00164F8C">
        <w:rPr>
          <w:rFonts w:ascii="Times New Roman" w:hAnsi="Times New Roman" w:cs="Times New Roman"/>
          <w:sz w:val="20"/>
          <w:szCs w:val="20"/>
        </w:rPr>
        <w:t>.</w:t>
      </w:r>
      <w:r w:rsidRPr="008D1DBD">
        <w:rPr>
          <w:rFonts w:ascii="Times New Roman" w:hAnsi="Times New Roman" w:cs="Times New Roman"/>
          <w:sz w:val="20"/>
          <w:szCs w:val="20"/>
        </w:rPr>
        <w:t xml:space="preserve"> Приведена протяженность трассы ВЛ без учета количества кабеля;</w:t>
      </w:r>
    </w:p>
    <w:p w14:paraId="5A27E976" w14:textId="6A8DADFC" w:rsidR="008D1DBD" w:rsidRPr="008D1DBD" w:rsidRDefault="008D1DBD" w:rsidP="008D1DBD">
      <w:pPr>
        <w:tabs>
          <w:tab w:val="left" w:pos="1260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2</w:t>
      </w:r>
      <w:r w:rsidR="00164F8C">
        <w:rPr>
          <w:rFonts w:ascii="Times New Roman" w:hAnsi="Times New Roman" w:cs="Times New Roman"/>
          <w:sz w:val="20"/>
          <w:szCs w:val="20"/>
        </w:rPr>
        <w:t>. О</w:t>
      </w:r>
      <w:r w:rsidRPr="008D1DBD">
        <w:rPr>
          <w:rFonts w:ascii="Times New Roman" w:hAnsi="Times New Roman" w:cs="Times New Roman"/>
          <w:sz w:val="20"/>
          <w:szCs w:val="20"/>
        </w:rPr>
        <w:t>бщая протяженность линейного объекта указана протяженность в границах; вычислена графическим способом;</w:t>
      </w:r>
    </w:p>
    <w:p w14:paraId="1655FDB0" w14:textId="0FAC421B" w:rsidR="008D1DBD" w:rsidRPr="008D1DBD" w:rsidRDefault="008D1DBD" w:rsidP="008D1DBD">
      <w:pPr>
        <w:tabs>
          <w:tab w:val="left" w:pos="1260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D1DBD">
        <w:rPr>
          <w:rFonts w:ascii="Times New Roman" w:hAnsi="Times New Roman" w:cs="Times New Roman"/>
          <w:sz w:val="20"/>
          <w:szCs w:val="20"/>
        </w:rPr>
        <w:t>3</w:t>
      </w:r>
      <w:r w:rsidR="00164F8C">
        <w:rPr>
          <w:rFonts w:ascii="Times New Roman" w:hAnsi="Times New Roman" w:cs="Times New Roman"/>
          <w:sz w:val="20"/>
          <w:szCs w:val="20"/>
        </w:rPr>
        <w:t>.</w:t>
      </w:r>
      <w:r w:rsidRPr="008D1DBD">
        <w:rPr>
          <w:rFonts w:ascii="Times New Roman" w:hAnsi="Times New Roman" w:cs="Times New Roman"/>
          <w:sz w:val="20"/>
          <w:szCs w:val="20"/>
        </w:rPr>
        <w:t xml:space="preserve"> В соответствии с Постановлением Правительства Российской Федерации от 24.02.2009 №160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 (с изменениями на 21 декабря 2018 года)» охранные зоны </w:t>
      </w:r>
      <w:r w:rsidR="00164F8C" w:rsidRPr="008D1DBD">
        <w:rPr>
          <w:rFonts w:ascii="Times New Roman" w:hAnsi="Times New Roman" w:cs="Times New Roman"/>
          <w:sz w:val="20"/>
          <w:szCs w:val="20"/>
        </w:rPr>
        <w:t>устанавливаются</w:t>
      </w:r>
      <w:r w:rsidR="00164F8C" w:rsidRPr="00164F8C">
        <w:t xml:space="preserve"> </w:t>
      </w:r>
      <w:r w:rsidR="00164F8C" w:rsidRPr="00164F8C">
        <w:rPr>
          <w:rFonts w:ascii="Times New Roman" w:hAnsi="Times New Roman" w:cs="Times New Roman"/>
          <w:sz w:val="20"/>
          <w:szCs w:val="20"/>
        </w:rPr>
        <w:t xml:space="preserve">вдоль воздушных линий электропередачи - в виде части поверхности участка земли и воздушного пространства (на высоту, соответствующую высоте опор воздушных линий электропередачи), </w:t>
      </w:r>
      <w:r w:rsidR="00164F8C" w:rsidRPr="00164F8C">
        <w:rPr>
          <w:rFonts w:ascii="Times New Roman" w:hAnsi="Times New Roman" w:cs="Times New Roman"/>
          <w:sz w:val="20"/>
          <w:szCs w:val="20"/>
        </w:rPr>
        <w:lastRenderedPageBreak/>
        <w:t>ограниченной параллельными вертикальными плоскостями, отстоящими по обе стороны линии электропередачи от крайних проводов при не отклонённом их положении на следующем расстоянии</w:t>
      </w:r>
      <w:r w:rsidR="00164F8C">
        <w:rPr>
          <w:rFonts w:ascii="Times New Roman" w:hAnsi="Times New Roman" w:cs="Times New Roman"/>
          <w:sz w:val="20"/>
          <w:szCs w:val="20"/>
        </w:rPr>
        <w:t>:</w:t>
      </w:r>
    </w:p>
    <w:p w14:paraId="0E47B65B" w14:textId="4B40F5BB" w:rsidR="008D1DBD" w:rsidRDefault="008D1DBD" w:rsidP="008D1DBD">
      <w:pPr>
        <w:tabs>
          <w:tab w:val="left" w:pos="1260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D1DBD">
        <w:rPr>
          <w:rFonts w:ascii="Times New Roman" w:hAnsi="Times New Roman" w:cs="Times New Roman"/>
          <w:sz w:val="20"/>
          <w:szCs w:val="20"/>
        </w:rPr>
        <w:t xml:space="preserve">- воздушных линий электропередачи </w:t>
      </w:r>
      <w:r>
        <w:rPr>
          <w:rFonts w:ascii="Times New Roman" w:hAnsi="Times New Roman" w:cs="Times New Roman"/>
          <w:sz w:val="20"/>
          <w:szCs w:val="20"/>
        </w:rPr>
        <w:t>35</w:t>
      </w:r>
      <w:r w:rsidRPr="008D1DBD">
        <w:rPr>
          <w:rFonts w:ascii="Times New Roman" w:hAnsi="Times New Roman" w:cs="Times New Roman"/>
          <w:sz w:val="20"/>
          <w:szCs w:val="20"/>
        </w:rPr>
        <w:t xml:space="preserve"> кВ </w:t>
      </w:r>
      <w:r w:rsidR="00164F8C">
        <w:rPr>
          <w:rFonts w:ascii="Times New Roman" w:hAnsi="Times New Roman" w:cs="Times New Roman"/>
          <w:sz w:val="20"/>
          <w:szCs w:val="20"/>
        </w:rPr>
        <w:t>- 15</w:t>
      </w:r>
      <w:r w:rsidRPr="008D1DBD">
        <w:rPr>
          <w:rFonts w:ascii="Times New Roman" w:hAnsi="Times New Roman" w:cs="Times New Roman"/>
          <w:sz w:val="20"/>
          <w:szCs w:val="20"/>
        </w:rPr>
        <w:t xml:space="preserve"> м;</w:t>
      </w:r>
    </w:p>
    <w:p w14:paraId="5E21B311" w14:textId="626FB826" w:rsidR="00164F8C" w:rsidRPr="008D1DBD" w:rsidRDefault="00164F8C" w:rsidP="008D1DBD">
      <w:pPr>
        <w:tabs>
          <w:tab w:val="left" w:pos="1260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64F8C">
        <w:rPr>
          <w:rFonts w:ascii="Times New Roman" w:hAnsi="Times New Roman" w:cs="Times New Roman"/>
          <w:sz w:val="20"/>
          <w:szCs w:val="20"/>
        </w:rPr>
        <w:t xml:space="preserve">- воздушных линий электропередачи </w:t>
      </w:r>
      <w:r>
        <w:rPr>
          <w:rFonts w:ascii="Times New Roman" w:hAnsi="Times New Roman" w:cs="Times New Roman"/>
          <w:sz w:val="20"/>
          <w:szCs w:val="20"/>
        </w:rPr>
        <w:t>6</w:t>
      </w:r>
      <w:r w:rsidRPr="00164F8C">
        <w:rPr>
          <w:rFonts w:ascii="Times New Roman" w:hAnsi="Times New Roman" w:cs="Times New Roman"/>
          <w:sz w:val="20"/>
          <w:szCs w:val="20"/>
        </w:rPr>
        <w:t xml:space="preserve"> кВ - 1</w:t>
      </w:r>
      <w:r>
        <w:rPr>
          <w:rFonts w:ascii="Times New Roman" w:hAnsi="Times New Roman" w:cs="Times New Roman"/>
          <w:sz w:val="20"/>
          <w:szCs w:val="20"/>
        </w:rPr>
        <w:t>0</w:t>
      </w:r>
      <w:r w:rsidRPr="00164F8C">
        <w:rPr>
          <w:rFonts w:ascii="Times New Roman" w:hAnsi="Times New Roman" w:cs="Times New Roman"/>
          <w:sz w:val="20"/>
          <w:szCs w:val="20"/>
        </w:rPr>
        <w:t xml:space="preserve"> м;</w:t>
      </w:r>
    </w:p>
    <w:p w14:paraId="702B6DF0" w14:textId="161FD456" w:rsidR="008D1DBD" w:rsidRPr="008D1DBD" w:rsidRDefault="008D1DBD" w:rsidP="008D1DBD">
      <w:pPr>
        <w:tabs>
          <w:tab w:val="left" w:pos="1260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D1DBD">
        <w:rPr>
          <w:rFonts w:ascii="Times New Roman" w:hAnsi="Times New Roman" w:cs="Times New Roman"/>
          <w:sz w:val="20"/>
          <w:szCs w:val="20"/>
        </w:rPr>
        <w:t>- кабельных линий электропередачи 10 и 0,4 кВ – по обе стороны линии электропередачи от крайних кабелей на расстоянии 1 м;</w:t>
      </w:r>
    </w:p>
    <w:p w14:paraId="4D2588D2" w14:textId="4315C9B2" w:rsidR="008D1DBD" w:rsidRPr="008D1DBD" w:rsidRDefault="008D1DBD" w:rsidP="008D1DBD">
      <w:pPr>
        <w:tabs>
          <w:tab w:val="left" w:pos="1260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D1DBD">
        <w:rPr>
          <w:rFonts w:ascii="Times New Roman" w:hAnsi="Times New Roman" w:cs="Times New Roman"/>
          <w:sz w:val="20"/>
          <w:szCs w:val="20"/>
        </w:rPr>
        <w:t xml:space="preserve">- вокруг </w:t>
      </w:r>
      <w:r w:rsidR="00164F8C">
        <w:rPr>
          <w:rFonts w:ascii="Times New Roman" w:hAnsi="Times New Roman" w:cs="Times New Roman"/>
          <w:sz w:val="20"/>
          <w:szCs w:val="20"/>
        </w:rPr>
        <w:t>распределительного пункта</w:t>
      </w:r>
      <w:r w:rsidRPr="008D1DBD">
        <w:rPr>
          <w:rFonts w:ascii="Times New Roman" w:hAnsi="Times New Roman" w:cs="Times New Roman"/>
          <w:sz w:val="20"/>
          <w:szCs w:val="20"/>
        </w:rPr>
        <w:t xml:space="preserve"> – в виде территории, ограниченной замкнутой линией, проведенной на расстоянии 10 м от границ этих объектов;</w:t>
      </w:r>
    </w:p>
    <w:p w14:paraId="33FECB36" w14:textId="568E70F2" w:rsidR="008D1DBD" w:rsidRPr="00164F8C" w:rsidRDefault="00164F8C" w:rsidP="008D1DBD">
      <w:pPr>
        <w:tabs>
          <w:tab w:val="left" w:pos="1260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64F8C">
        <w:rPr>
          <w:rFonts w:ascii="Times New Roman" w:hAnsi="Times New Roman" w:cs="Times New Roman"/>
          <w:sz w:val="20"/>
          <w:szCs w:val="20"/>
        </w:rPr>
        <w:t>4</w:t>
      </w:r>
      <w:r>
        <w:rPr>
          <w:rFonts w:ascii="Times New Roman" w:hAnsi="Times New Roman" w:cs="Times New Roman"/>
          <w:sz w:val="20"/>
          <w:szCs w:val="20"/>
        </w:rPr>
        <w:t>.</w:t>
      </w:r>
      <w:r w:rsidR="008D1DBD" w:rsidRPr="00164F8C">
        <w:rPr>
          <w:rFonts w:ascii="Times New Roman" w:hAnsi="Times New Roman" w:cs="Times New Roman"/>
          <w:sz w:val="20"/>
          <w:szCs w:val="20"/>
        </w:rPr>
        <w:t xml:space="preserve"> В соответствии с требованиями СанПиН 2.1.4.1110-02 «Зоны санитарной охраны источников водоснабжения и водопроводов питьевого назначения» </w:t>
      </w:r>
    </w:p>
    <w:p w14:paraId="72945CDA" w14:textId="73B003F9" w:rsidR="008D1DBD" w:rsidRPr="00164F8C" w:rsidRDefault="00164F8C" w:rsidP="008D1DBD">
      <w:pPr>
        <w:tabs>
          <w:tab w:val="left" w:pos="1260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5.</w:t>
      </w:r>
      <w:r w:rsidR="008D1DBD" w:rsidRPr="00164F8C">
        <w:rPr>
          <w:rFonts w:ascii="Times New Roman" w:hAnsi="Times New Roman" w:cs="Times New Roman"/>
          <w:sz w:val="20"/>
          <w:szCs w:val="20"/>
        </w:rPr>
        <w:t xml:space="preserve"> В соответствии с Правилами охраны газораспределительных сетей, утверждёнными постановлением Правительства Российской Федерации от 20.11.2000 № 878, охранные зоны устанавливаются:</w:t>
      </w:r>
    </w:p>
    <w:p w14:paraId="40BB147A" w14:textId="138FB777" w:rsidR="008D1DBD" w:rsidRPr="00164F8C" w:rsidRDefault="00164F8C" w:rsidP="008D1DBD">
      <w:pPr>
        <w:tabs>
          <w:tab w:val="left" w:pos="1260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64F8C">
        <w:rPr>
          <w:rFonts w:ascii="Times New Roman" w:hAnsi="Times New Roman" w:cs="Times New Roman"/>
          <w:sz w:val="20"/>
          <w:szCs w:val="20"/>
        </w:rPr>
        <w:t xml:space="preserve">- </w:t>
      </w:r>
      <w:r w:rsidR="008D1DBD" w:rsidRPr="00164F8C">
        <w:rPr>
          <w:rFonts w:ascii="Times New Roman" w:hAnsi="Times New Roman" w:cs="Times New Roman"/>
          <w:sz w:val="20"/>
          <w:szCs w:val="20"/>
        </w:rPr>
        <w:t xml:space="preserve">вдоль трасс наружных газопроводов - в </w:t>
      </w:r>
      <w:r w:rsidRPr="00164F8C">
        <w:rPr>
          <w:rFonts w:ascii="Times New Roman" w:hAnsi="Times New Roman" w:cs="Times New Roman"/>
          <w:sz w:val="20"/>
          <w:szCs w:val="20"/>
        </w:rPr>
        <w:t>виде территории</w:t>
      </w:r>
      <w:r w:rsidR="008D1DBD" w:rsidRPr="00164F8C">
        <w:rPr>
          <w:rFonts w:ascii="Times New Roman" w:hAnsi="Times New Roman" w:cs="Times New Roman"/>
          <w:sz w:val="20"/>
          <w:szCs w:val="20"/>
        </w:rPr>
        <w:t xml:space="preserve">, ограниченной </w:t>
      </w:r>
      <w:r w:rsidRPr="00164F8C">
        <w:rPr>
          <w:rFonts w:ascii="Times New Roman" w:hAnsi="Times New Roman" w:cs="Times New Roman"/>
          <w:sz w:val="20"/>
          <w:szCs w:val="20"/>
        </w:rPr>
        <w:t>условными линиями</w:t>
      </w:r>
      <w:r w:rsidR="008D1DBD" w:rsidRPr="00164F8C">
        <w:rPr>
          <w:rFonts w:ascii="Times New Roman" w:hAnsi="Times New Roman" w:cs="Times New Roman"/>
          <w:sz w:val="20"/>
          <w:szCs w:val="20"/>
        </w:rPr>
        <w:t>, проходящими на расстоянии 2 м с каждой стороны от оси газопровода;</w:t>
      </w:r>
    </w:p>
    <w:p w14:paraId="3B7E9D1E" w14:textId="7F11007E" w:rsidR="00EF0A3F" w:rsidRPr="00164F8C" w:rsidRDefault="00164F8C" w:rsidP="008D1DBD">
      <w:pPr>
        <w:tabs>
          <w:tab w:val="left" w:pos="1260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64F8C">
        <w:rPr>
          <w:rFonts w:ascii="Times New Roman" w:hAnsi="Times New Roman" w:cs="Times New Roman"/>
          <w:sz w:val="20"/>
          <w:szCs w:val="20"/>
        </w:rPr>
        <w:t>6</w:t>
      </w:r>
      <w:r>
        <w:rPr>
          <w:rFonts w:ascii="Times New Roman" w:hAnsi="Times New Roman" w:cs="Times New Roman"/>
          <w:sz w:val="20"/>
          <w:szCs w:val="20"/>
        </w:rPr>
        <w:t xml:space="preserve">. </w:t>
      </w:r>
      <w:r w:rsidR="008D1DBD" w:rsidRPr="00164F8C">
        <w:rPr>
          <w:rFonts w:ascii="Times New Roman" w:hAnsi="Times New Roman" w:cs="Times New Roman"/>
          <w:sz w:val="20"/>
          <w:szCs w:val="20"/>
        </w:rPr>
        <w:t>Согласно Генеральному плану Березовского городского округа Свердловской области применительно к территории г.Березовский в границах Проекта предусмотрено размещение городских сетей, трассировка которых должна быть уточнена на следующих стадиях проектирования.</w:t>
      </w:r>
    </w:p>
    <w:p w14:paraId="333EE1A8" w14:textId="77777777" w:rsidR="009029EE" w:rsidRPr="00680E81" w:rsidRDefault="009029EE" w:rsidP="000E26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bookmarkEnd w:id="7"/>
    <w:p w14:paraId="1524175C" w14:textId="66AC7929" w:rsidR="00680E81" w:rsidRDefault="000D2753" w:rsidP="000E26BF">
      <w:pPr>
        <w:pStyle w:val="2"/>
        <w:spacing w:before="0" w:line="240" w:lineRule="auto"/>
        <w:ind w:firstLine="709"/>
        <w:rPr>
          <w:rFonts w:ascii="Times New Roman" w:eastAsiaTheme="minorHAnsi" w:hAnsi="Times New Roman" w:cs="Times New Roman"/>
          <w:color w:val="000000"/>
          <w:sz w:val="24"/>
          <w:szCs w:val="24"/>
        </w:rPr>
      </w:pPr>
      <w:r w:rsidRPr="000D2753">
        <w:rPr>
          <w:rFonts w:ascii="Times New Roman" w:hAnsi="Times New Roman" w:cs="Times New Roman"/>
          <w:b/>
          <w:color w:val="auto"/>
          <w:sz w:val="24"/>
          <w:szCs w:val="24"/>
        </w:rPr>
        <w:t>4.2.2</w:t>
      </w:r>
      <w:r w:rsidRPr="000D2753">
        <w:rPr>
          <w:rFonts w:ascii="Times New Roman" w:hAnsi="Times New Roman" w:cs="Times New Roman"/>
          <w:b/>
          <w:color w:val="auto"/>
          <w:sz w:val="24"/>
          <w:szCs w:val="24"/>
        </w:rPr>
        <w:tab/>
        <w:t>Характеристика развития транспортных инфраструктур.</w:t>
      </w:r>
    </w:p>
    <w:p w14:paraId="5A83013C" w14:textId="77777777" w:rsidR="000E26BF" w:rsidRPr="000E26BF" w:rsidRDefault="000E26BF" w:rsidP="000E26BF">
      <w:pPr>
        <w:spacing w:after="0" w:line="240" w:lineRule="auto"/>
      </w:pPr>
    </w:p>
    <w:p w14:paraId="24A0D9C6" w14:textId="77777777" w:rsidR="00680E81" w:rsidRPr="00680E81" w:rsidRDefault="00680E81" w:rsidP="000E26BF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0E81">
        <w:rPr>
          <w:rFonts w:ascii="Times New Roman" w:hAnsi="Times New Roman" w:cs="Times New Roman"/>
          <w:color w:val="000000"/>
          <w:sz w:val="24"/>
          <w:szCs w:val="24"/>
        </w:rPr>
        <w:t>Предлагаемая система улично-дорожной сети предусматривает дифференциацию улиц по транспортному назначению:</w:t>
      </w:r>
    </w:p>
    <w:p w14:paraId="49CF40FE" w14:textId="77777777" w:rsidR="00680E81" w:rsidRPr="00680E81" w:rsidRDefault="00680E81" w:rsidP="000E26BF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0E81">
        <w:rPr>
          <w:rFonts w:ascii="Times New Roman" w:hAnsi="Times New Roman" w:cs="Times New Roman"/>
          <w:color w:val="000000"/>
          <w:sz w:val="24"/>
          <w:szCs w:val="24"/>
        </w:rPr>
        <w:t>- магистральные улицы общегородского значения;</w:t>
      </w:r>
    </w:p>
    <w:p w14:paraId="2EFD35BA" w14:textId="77777777" w:rsidR="00680E81" w:rsidRPr="00680E81" w:rsidRDefault="00680E81" w:rsidP="000E26BF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0E81">
        <w:rPr>
          <w:rFonts w:ascii="Times New Roman" w:hAnsi="Times New Roman" w:cs="Times New Roman"/>
          <w:color w:val="000000"/>
          <w:sz w:val="24"/>
          <w:szCs w:val="24"/>
        </w:rPr>
        <w:t>- магистральные улицы районного значения;</w:t>
      </w:r>
    </w:p>
    <w:p w14:paraId="4302F829" w14:textId="77777777" w:rsidR="00680E81" w:rsidRPr="00680E81" w:rsidRDefault="00680E81" w:rsidP="000E26BF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80E81">
        <w:rPr>
          <w:rFonts w:ascii="Times New Roman" w:hAnsi="Times New Roman" w:cs="Times New Roman"/>
          <w:color w:val="000000"/>
          <w:sz w:val="24"/>
          <w:szCs w:val="24"/>
        </w:rPr>
        <w:t>- улицы и дороги местного значения.</w:t>
      </w:r>
    </w:p>
    <w:p w14:paraId="2DCC2D0E" w14:textId="75F952D3" w:rsidR="00E02C87" w:rsidRPr="00E02C87" w:rsidRDefault="00E02C87" w:rsidP="00E02C87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02C87">
        <w:rPr>
          <w:rFonts w:ascii="Times New Roman" w:hAnsi="Times New Roman" w:cs="Times New Roman"/>
          <w:color w:val="000000"/>
          <w:sz w:val="24"/>
          <w:szCs w:val="24"/>
        </w:rPr>
        <w:t>В соответствии с предложениями генерального плана Березовского городского округа Свердловской области, утвержденного решением думы Березовского городского округа от 28.12.2021 №23 в проекте предусмотрено строительство дублер</w:t>
      </w:r>
      <w:r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E02C87">
        <w:rPr>
          <w:rFonts w:ascii="Times New Roman" w:hAnsi="Times New Roman" w:cs="Times New Roman"/>
          <w:color w:val="000000"/>
          <w:sz w:val="24"/>
          <w:szCs w:val="24"/>
        </w:rPr>
        <w:t xml:space="preserve"> вдоль ЕКАД и автодороги «</w:t>
      </w:r>
      <w:proofErr w:type="spellStart"/>
      <w:r w:rsidRPr="00E02C87">
        <w:rPr>
          <w:rFonts w:ascii="Times New Roman" w:hAnsi="Times New Roman" w:cs="Times New Roman"/>
          <w:color w:val="000000"/>
          <w:sz w:val="24"/>
          <w:szCs w:val="24"/>
        </w:rPr>
        <w:t>г.Екатеринбург</w:t>
      </w:r>
      <w:proofErr w:type="spellEnd"/>
      <w:r w:rsidRPr="00E02C87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proofErr w:type="spellStart"/>
      <w:r w:rsidRPr="00E02C87">
        <w:rPr>
          <w:rFonts w:ascii="Times New Roman" w:hAnsi="Times New Roman" w:cs="Times New Roman"/>
          <w:color w:val="000000"/>
          <w:sz w:val="24"/>
          <w:szCs w:val="24"/>
        </w:rPr>
        <w:t>г.Реж</w:t>
      </w:r>
      <w:proofErr w:type="spellEnd"/>
      <w:r w:rsidRPr="00E02C87">
        <w:rPr>
          <w:rFonts w:ascii="Times New Roman" w:hAnsi="Times New Roman" w:cs="Times New Roman"/>
          <w:color w:val="000000"/>
          <w:sz w:val="24"/>
          <w:szCs w:val="24"/>
        </w:rPr>
        <w:t xml:space="preserve">», который проходит по западной границе </w:t>
      </w:r>
      <w:r>
        <w:rPr>
          <w:rFonts w:ascii="Times New Roman" w:hAnsi="Times New Roman" w:cs="Times New Roman"/>
          <w:color w:val="000000"/>
          <w:sz w:val="24"/>
          <w:szCs w:val="24"/>
        </w:rPr>
        <w:t>проектируемого района</w:t>
      </w:r>
      <w:r w:rsidRPr="00E02C87">
        <w:rPr>
          <w:rFonts w:ascii="Times New Roman" w:hAnsi="Times New Roman" w:cs="Times New Roman"/>
          <w:color w:val="000000"/>
          <w:sz w:val="24"/>
          <w:szCs w:val="24"/>
        </w:rPr>
        <w:t>. Связь с центральными районами города Березовского осуществляется по продолжению улицы Транспортнико</w:t>
      </w:r>
      <w:r>
        <w:rPr>
          <w:rFonts w:ascii="Times New Roman" w:hAnsi="Times New Roman" w:cs="Times New Roman"/>
          <w:color w:val="000000"/>
          <w:sz w:val="24"/>
          <w:szCs w:val="24"/>
        </w:rPr>
        <w:t>в и по автодороге в п. Первомай</w:t>
      </w:r>
      <w:r w:rsidRPr="00E02C87">
        <w:rPr>
          <w:rFonts w:ascii="Times New Roman" w:hAnsi="Times New Roman" w:cs="Times New Roman"/>
          <w:color w:val="000000"/>
          <w:sz w:val="24"/>
          <w:szCs w:val="24"/>
        </w:rPr>
        <w:t>ский. Все эти улицы относятся к категории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02C87">
        <w:rPr>
          <w:rFonts w:ascii="Times New Roman" w:hAnsi="Times New Roman" w:cs="Times New Roman"/>
          <w:color w:val="000000"/>
          <w:sz w:val="24"/>
          <w:szCs w:val="24"/>
        </w:rPr>
        <w:t xml:space="preserve">магистральных улиц районного значения </w:t>
      </w:r>
      <w:proofErr w:type="spellStart"/>
      <w:r w:rsidRPr="00E02C87">
        <w:rPr>
          <w:rFonts w:ascii="Times New Roman" w:hAnsi="Times New Roman" w:cs="Times New Roman"/>
          <w:color w:val="000000"/>
          <w:sz w:val="24"/>
          <w:szCs w:val="24"/>
        </w:rPr>
        <w:t>пешеходно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E02C87">
        <w:rPr>
          <w:rFonts w:ascii="Times New Roman" w:hAnsi="Times New Roman" w:cs="Times New Roman"/>
          <w:color w:val="000000"/>
          <w:sz w:val="24"/>
          <w:szCs w:val="24"/>
        </w:rPr>
        <w:t>транспортных, по которым предусмотрено движен</w:t>
      </w:r>
      <w:r>
        <w:rPr>
          <w:rFonts w:ascii="Times New Roman" w:hAnsi="Times New Roman" w:cs="Times New Roman"/>
          <w:color w:val="000000"/>
          <w:sz w:val="24"/>
          <w:szCs w:val="24"/>
        </w:rPr>
        <w:t>ие общественного транспорта (автобуса).</w:t>
      </w:r>
    </w:p>
    <w:p w14:paraId="0CE9384C" w14:textId="646C52FE" w:rsidR="00E02C87" w:rsidRPr="00E02C87" w:rsidRDefault="00E02C87" w:rsidP="00E02C87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02C87">
        <w:rPr>
          <w:rFonts w:ascii="Times New Roman" w:hAnsi="Times New Roman" w:cs="Times New Roman"/>
          <w:color w:val="000000"/>
          <w:sz w:val="24"/>
          <w:szCs w:val="24"/>
        </w:rPr>
        <w:t xml:space="preserve">Вдоль северо-восточной границы участка </w:t>
      </w:r>
      <w:r>
        <w:rPr>
          <w:rFonts w:ascii="Times New Roman" w:hAnsi="Times New Roman" w:cs="Times New Roman"/>
          <w:color w:val="000000"/>
          <w:sz w:val="24"/>
          <w:szCs w:val="24"/>
        </w:rPr>
        <w:t>за</w:t>
      </w:r>
      <w:r w:rsidRPr="00E02C87">
        <w:rPr>
          <w:rFonts w:ascii="Times New Roman" w:hAnsi="Times New Roman" w:cs="Times New Roman"/>
          <w:color w:val="000000"/>
          <w:sz w:val="24"/>
          <w:szCs w:val="24"/>
        </w:rPr>
        <w:t xml:space="preserve">проектирована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магистральная </w:t>
      </w:r>
      <w:r w:rsidRPr="00E02C87">
        <w:rPr>
          <w:rFonts w:ascii="Times New Roman" w:hAnsi="Times New Roman" w:cs="Times New Roman"/>
          <w:color w:val="000000"/>
          <w:sz w:val="24"/>
          <w:szCs w:val="24"/>
        </w:rPr>
        <w:t xml:space="preserve">улица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районного </w:t>
      </w:r>
      <w:r w:rsidRPr="00E02C87">
        <w:rPr>
          <w:rFonts w:ascii="Times New Roman" w:hAnsi="Times New Roman" w:cs="Times New Roman"/>
          <w:color w:val="000000"/>
          <w:sz w:val="24"/>
          <w:szCs w:val="24"/>
        </w:rPr>
        <w:t xml:space="preserve">значения, которая позволяет кроме обслуживания проектируемых площадок обеспечить подъезд к группе предприятий Западной промзоны в обход жилой застройки. </w:t>
      </w:r>
    </w:p>
    <w:p w14:paraId="2A49CA1B" w14:textId="1178B6F7" w:rsidR="00E02C87" w:rsidRDefault="003204DF" w:rsidP="00E02C87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04DF">
        <w:rPr>
          <w:rFonts w:ascii="Times New Roman" w:hAnsi="Times New Roman" w:cs="Times New Roman"/>
          <w:color w:val="000000"/>
          <w:sz w:val="24"/>
          <w:szCs w:val="24"/>
        </w:rPr>
        <w:t xml:space="preserve">Временное хранение транспортных средств предлагается осуществлять внутри </w:t>
      </w:r>
      <w:r>
        <w:rPr>
          <w:rFonts w:ascii="Times New Roman" w:hAnsi="Times New Roman" w:cs="Times New Roman"/>
          <w:color w:val="000000"/>
          <w:sz w:val="24"/>
          <w:szCs w:val="24"/>
        </w:rPr>
        <w:t>границ зон планируемого размещения капитального строительства.</w:t>
      </w:r>
    </w:p>
    <w:p w14:paraId="1B49C05A" w14:textId="75E6BC22" w:rsidR="00680E81" w:rsidRDefault="00680E81" w:rsidP="009029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0E81">
        <w:rPr>
          <w:rFonts w:ascii="Times New Roman" w:hAnsi="Times New Roman" w:cs="Times New Roman"/>
          <w:sz w:val="24"/>
          <w:szCs w:val="24"/>
        </w:rPr>
        <w:t>Ш</w:t>
      </w:r>
      <w:r w:rsidRPr="00680E81">
        <w:rPr>
          <w:rFonts w:ascii="Times New Roman" w:hAnsi="Times New Roman" w:cs="Times New Roman"/>
          <w:spacing w:val="1"/>
          <w:sz w:val="24"/>
          <w:szCs w:val="24"/>
        </w:rPr>
        <w:t>ир</w:t>
      </w:r>
      <w:r w:rsidRPr="00680E81">
        <w:rPr>
          <w:rFonts w:ascii="Times New Roman" w:hAnsi="Times New Roman" w:cs="Times New Roman"/>
          <w:sz w:val="24"/>
          <w:szCs w:val="24"/>
        </w:rPr>
        <w:t>ина</w:t>
      </w:r>
      <w:r w:rsidRPr="00680E81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680E81">
        <w:rPr>
          <w:rFonts w:ascii="Times New Roman" w:hAnsi="Times New Roman" w:cs="Times New Roman"/>
          <w:spacing w:val="-2"/>
          <w:sz w:val="24"/>
          <w:szCs w:val="24"/>
        </w:rPr>
        <w:t>у</w:t>
      </w:r>
      <w:r w:rsidRPr="00680E81">
        <w:rPr>
          <w:rFonts w:ascii="Times New Roman" w:hAnsi="Times New Roman" w:cs="Times New Roman"/>
          <w:sz w:val="24"/>
          <w:szCs w:val="24"/>
        </w:rPr>
        <w:t>лиц</w:t>
      </w:r>
      <w:r w:rsidRPr="00680E81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680E81">
        <w:rPr>
          <w:rFonts w:ascii="Times New Roman" w:hAnsi="Times New Roman" w:cs="Times New Roman"/>
          <w:sz w:val="24"/>
          <w:szCs w:val="24"/>
        </w:rPr>
        <w:t>в</w:t>
      </w:r>
      <w:r w:rsidRPr="00680E81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680E81">
        <w:rPr>
          <w:rFonts w:ascii="Times New Roman" w:hAnsi="Times New Roman" w:cs="Times New Roman"/>
          <w:spacing w:val="1"/>
          <w:sz w:val="24"/>
          <w:szCs w:val="24"/>
        </w:rPr>
        <w:t>«кра</w:t>
      </w:r>
      <w:r w:rsidRPr="00680E81">
        <w:rPr>
          <w:rFonts w:ascii="Times New Roman" w:hAnsi="Times New Roman" w:cs="Times New Roman"/>
          <w:sz w:val="24"/>
          <w:szCs w:val="24"/>
        </w:rPr>
        <w:t>сных</w:t>
      </w:r>
      <w:r w:rsidRPr="00680E81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Pr="00680E81">
        <w:rPr>
          <w:rFonts w:ascii="Times New Roman" w:hAnsi="Times New Roman" w:cs="Times New Roman"/>
          <w:sz w:val="24"/>
          <w:szCs w:val="24"/>
        </w:rPr>
        <w:t>лини</w:t>
      </w:r>
      <w:r w:rsidRPr="00680E81">
        <w:rPr>
          <w:rFonts w:ascii="Times New Roman" w:hAnsi="Times New Roman" w:cs="Times New Roman"/>
          <w:spacing w:val="2"/>
          <w:sz w:val="24"/>
          <w:szCs w:val="24"/>
        </w:rPr>
        <w:t>я</w:t>
      </w:r>
      <w:r w:rsidRPr="00680E81">
        <w:rPr>
          <w:rFonts w:ascii="Times New Roman" w:hAnsi="Times New Roman" w:cs="Times New Roman"/>
          <w:spacing w:val="-2"/>
          <w:sz w:val="24"/>
          <w:szCs w:val="24"/>
        </w:rPr>
        <w:t>х</w:t>
      </w:r>
      <w:r w:rsidRPr="00680E81">
        <w:rPr>
          <w:rFonts w:ascii="Times New Roman" w:hAnsi="Times New Roman" w:cs="Times New Roman"/>
          <w:sz w:val="24"/>
          <w:szCs w:val="24"/>
        </w:rPr>
        <w:t>»</w:t>
      </w:r>
      <w:r w:rsidRPr="00680E81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Pr="00680E81">
        <w:rPr>
          <w:rFonts w:ascii="Times New Roman" w:hAnsi="Times New Roman" w:cs="Times New Roman"/>
          <w:sz w:val="24"/>
          <w:szCs w:val="24"/>
        </w:rPr>
        <w:t>п</w:t>
      </w:r>
      <w:r w:rsidRPr="00680E81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680E81">
        <w:rPr>
          <w:rFonts w:ascii="Times New Roman" w:hAnsi="Times New Roman" w:cs="Times New Roman"/>
          <w:sz w:val="24"/>
          <w:szCs w:val="24"/>
        </w:rPr>
        <w:t>иня</w:t>
      </w:r>
      <w:r w:rsidRPr="00680E81">
        <w:rPr>
          <w:rFonts w:ascii="Times New Roman" w:hAnsi="Times New Roman" w:cs="Times New Roman"/>
          <w:spacing w:val="3"/>
          <w:sz w:val="24"/>
          <w:szCs w:val="24"/>
        </w:rPr>
        <w:t>т</w:t>
      </w:r>
      <w:r w:rsidRPr="00680E81">
        <w:rPr>
          <w:rFonts w:ascii="Times New Roman" w:hAnsi="Times New Roman" w:cs="Times New Roman"/>
          <w:sz w:val="24"/>
          <w:szCs w:val="24"/>
        </w:rPr>
        <w:t>а</w:t>
      </w:r>
      <w:r w:rsidRPr="00680E81">
        <w:rPr>
          <w:rFonts w:ascii="Times New Roman" w:hAnsi="Times New Roman" w:cs="Times New Roman"/>
          <w:spacing w:val="121"/>
          <w:sz w:val="24"/>
          <w:szCs w:val="24"/>
        </w:rPr>
        <w:t xml:space="preserve"> </w:t>
      </w:r>
      <w:r w:rsidR="003204DF">
        <w:rPr>
          <w:rFonts w:ascii="Times New Roman" w:hAnsi="Times New Roman" w:cs="Times New Roman"/>
          <w:spacing w:val="1"/>
          <w:sz w:val="24"/>
          <w:szCs w:val="24"/>
        </w:rPr>
        <w:t>3</w:t>
      </w:r>
      <w:r w:rsidRPr="00680E81">
        <w:rPr>
          <w:rFonts w:ascii="Times New Roman" w:hAnsi="Times New Roman" w:cs="Times New Roman"/>
          <w:spacing w:val="1"/>
          <w:sz w:val="24"/>
          <w:szCs w:val="24"/>
        </w:rPr>
        <w:t>0,</w:t>
      </w:r>
      <w:r w:rsidRPr="00680E81">
        <w:rPr>
          <w:rFonts w:ascii="Times New Roman" w:hAnsi="Times New Roman" w:cs="Times New Roman"/>
          <w:sz w:val="24"/>
          <w:szCs w:val="24"/>
        </w:rPr>
        <w:t>0</w:t>
      </w:r>
      <w:r w:rsidRPr="00680E81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680E81">
        <w:rPr>
          <w:rFonts w:ascii="Times New Roman" w:hAnsi="Times New Roman" w:cs="Times New Roman"/>
          <w:sz w:val="24"/>
          <w:szCs w:val="24"/>
        </w:rPr>
        <w:t>–</w:t>
      </w:r>
      <w:r w:rsidRPr="00680E81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680E81">
        <w:rPr>
          <w:rFonts w:ascii="Times New Roman" w:hAnsi="Times New Roman" w:cs="Times New Roman"/>
          <w:spacing w:val="-1"/>
          <w:sz w:val="24"/>
          <w:szCs w:val="24"/>
        </w:rPr>
        <w:t>3</w:t>
      </w:r>
      <w:r w:rsidR="003204DF">
        <w:rPr>
          <w:rFonts w:ascii="Times New Roman" w:hAnsi="Times New Roman" w:cs="Times New Roman"/>
          <w:sz w:val="24"/>
          <w:szCs w:val="24"/>
        </w:rPr>
        <w:t>8</w:t>
      </w:r>
      <w:r w:rsidRPr="00680E81">
        <w:rPr>
          <w:rFonts w:ascii="Times New Roman" w:hAnsi="Times New Roman" w:cs="Times New Roman"/>
          <w:sz w:val="24"/>
          <w:szCs w:val="24"/>
        </w:rPr>
        <w:t>,0</w:t>
      </w:r>
      <w:r w:rsidRPr="00680E81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680E81">
        <w:rPr>
          <w:rFonts w:ascii="Times New Roman" w:hAnsi="Times New Roman" w:cs="Times New Roman"/>
          <w:sz w:val="24"/>
          <w:szCs w:val="24"/>
        </w:rPr>
        <w:t>м.</w:t>
      </w:r>
      <w:r w:rsidRPr="00680E81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680E81">
        <w:rPr>
          <w:rFonts w:ascii="Times New Roman" w:hAnsi="Times New Roman" w:cs="Times New Roman"/>
          <w:sz w:val="24"/>
          <w:szCs w:val="24"/>
        </w:rPr>
        <w:t>Шир</w:t>
      </w:r>
      <w:r w:rsidRPr="00680E81">
        <w:rPr>
          <w:rFonts w:ascii="Times New Roman" w:hAnsi="Times New Roman" w:cs="Times New Roman"/>
          <w:spacing w:val="-1"/>
          <w:sz w:val="24"/>
          <w:szCs w:val="24"/>
        </w:rPr>
        <w:t>и</w:t>
      </w:r>
      <w:r w:rsidRPr="00680E81">
        <w:rPr>
          <w:rFonts w:ascii="Times New Roman" w:hAnsi="Times New Roman" w:cs="Times New Roman"/>
          <w:sz w:val="24"/>
          <w:szCs w:val="24"/>
        </w:rPr>
        <w:t>на</w:t>
      </w:r>
      <w:r w:rsidRPr="00680E81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680E81">
        <w:rPr>
          <w:rFonts w:ascii="Times New Roman" w:hAnsi="Times New Roman" w:cs="Times New Roman"/>
          <w:sz w:val="24"/>
          <w:szCs w:val="24"/>
        </w:rPr>
        <w:t>п</w:t>
      </w:r>
      <w:r w:rsidRPr="00680E81">
        <w:rPr>
          <w:rFonts w:ascii="Times New Roman" w:hAnsi="Times New Roman" w:cs="Times New Roman"/>
          <w:spacing w:val="1"/>
          <w:sz w:val="24"/>
          <w:szCs w:val="24"/>
        </w:rPr>
        <w:t>рое</w:t>
      </w:r>
      <w:r w:rsidRPr="00680E81">
        <w:rPr>
          <w:rFonts w:ascii="Times New Roman" w:hAnsi="Times New Roman" w:cs="Times New Roman"/>
          <w:sz w:val="24"/>
          <w:szCs w:val="24"/>
        </w:rPr>
        <w:t>зж</w:t>
      </w:r>
      <w:r w:rsidRPr="00680E81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680E81">
        <w:rPr>
          <w:rFonts w:ascii="Times New Roman" w:hAnsi="Times New Roman" w:cs="Times New Roman"/>
          <w:sz w:val="24"/>
          <w:szCs w:val="24"/>
        </w:rPr>
        <w:t>х ч</w:t>
      </w:r>
      <w:r w:rsidRPr="00680E81">
        <w:rPr>
          <w:rFonts w:ascii="Times New Roman" w:hAnsi="Times New Roman" w:cs="Times New Roman"/>
          <w:spacing w:val="1"/>
          <w:sz w:val="24"/>
          <w:szCs w:val="24"/>
        </w:rPr>
        <w:t>а</w:t>
      </w:r>
      <w:r w:rsidRPr="00680E81">
        <w:rPr>
          <w:rFonts w:ascii="Times New Roman" w:hAnsi="Times New Roman" w:cs="Times New Roman"/>
          <w:sz w:val="24"/>
          <w:szCs w:val="24"/>
        </w:rPr>
        <w:t>с</w:t>
      </w:r>
      <w:r w:rsidRPr="00680E81">
        <w:rPr>
          <w:rFonts w:ascii="Times New Roman" w:hAnsi="Times New Roman" w:cs="Times New Roman"/>
          <w:spacing w:val="1"/>
          <w:sz w:val="24"/>
          <w:szCs w:val="24"/>
        </w:rPr>
        <w:t>те</w:t>
      </w:r>
      <w:r w:rsidRPr="00680E81">
        <w:rPr>
          <w:rFonts w:ascii="Times New Roman" w:hAnsi="Times New Roman" w:cs="Times New Roman"/>
          <w:sz w:val="24"/>
          <w:szCs w:val="24"/>
        </w:rPr>
        <w:t>й</w:t>
      </w:r>
      <w:r w:rsidRPr="00680E81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680E81">
        <w:rPr>
          <w:rFonts w:ascii="Times New Roman" w:hAnsi="Times New Roman" w:cs="Times New Roman"/>
          <w:spacing w:val="-1"/>
          <w:sz w:val="24"/>
          <w:szCs w:val="24"/>
        </w:rPr>
        <w:t>ул</w:t>
      </w:r>
      <w:r w:rsidRPr="00680E81">
        <w:rPr>
          <w:rFonts w:ascii="Times New Roman" w:hAnsi="Times New Roman" w:cs="Times New Roman"/>
          <w:sz w:val="24"/>
          <w:szCs w:val="24"/>
        </w:rPr>
        <w:t>иц</w:t>
      </w:r>
      <w:r w:rsidRPr="00680E81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680E81">
        <w:rPr>
          <w:rFonts w:ascii="Times New Roman" w:hAnsi="Times New Roman" w:cs="Times New Roman"/>
          <w:sz w:val="24"/>
          <w:szCs w:val="24"/>
        </w:rPr>
        <w:t>с</w:t>
      </w:r>
      <w:r w:rsidRPr="00680E81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680E81">
        <w:rPr>
          <w:rFonts w:ascii="Times New Roman" w:hAnsi="Times New Roman" w:cs="Times New Roman"/>
          <w:sz w:val="24"/>
          <w:szCs w:val="24"/>
        </w:rPr>
        <w:t>с</w:t>
      </w:r>
      <w:r w:rsidRPr="00680E81">
        <w:rPr>
          <w:rFonts w:ascii="Times New Roman" w:hAnsi="Times New Roman" w:cs="Times New Roman"/>
          <w:spacing w:val="1"/>
          <w:sz w:val="24"/>
          <w:szCs w:val="24"/>
        </w:rPr>
        <w:t>та</w:t>
      </w:r>
      <w:r w:rsidRPr="00680E81">
        <w:rPr>
          <w:rFonts w:ascii="Times New Roman" w:hAnsi="Times New Roman" w:cs="Times New Roman"/>
          <w:sz w:val="24"/>
          <w:szCs w:val="24"/>
        </w:rPr>
        <w:t>вляет</w:t>
      </w:r>
      <w:r w:rsidRPr="00680E81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="003204DF">
        <w:rPr>
          <w:rFonts w:ascii="Times New Roman" w:hAnsi="Times New Roman" w:cs="Times New Roman"/>
          <w:spacing w:val="1"/>
          <w:sz w:val="24"/>
          <w:szCs w:val="24"/>
        </w:rPr>
        <w:t xml:space="preserve">8,0 </w:t>
      </w:r>
      <w:r w:rsidRPr="00680E81">
        <w:rPr>
          <w:rFonts w:ascii="Times New Roman" w:hAnsi="Times New Roman" w:cs="Times New Roman"/>
          <w:spacing w:val="1"/>
          <w:sz w:val="24"/>
          <w:szCs w:val="24"/>
        </w:rPr>
        <w:t>м</w:t>
      </w:r>
      <w:r w:rsidRPr="00680E81">
        <w:rPr>
          <w:rFonts w:ascii="Times New Roman" w:hAnsi="Times New Roman" w:cs="Times New Roman"/>
          <w:sz w:val="24"/>
          <w:szCs w:val="24"/>
        </w:rPr>
        <w:t>,</w:t>
      </w:r>
      <w:r w:rsidRPr="00680E81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="003204DF">
        <w:rPr>
          <w:rFonts w:ascii="Times New Roman" w:hAnsi="Times New Roman" w:cs="Times New Roman"/>
          <w:spacing w:val="1"/>
          <w:sz w:val="24"/>
          <w:szCs w:val="24"/>
        </w:rPr>
        <w:t>9,0</w:t>
      </w:r>
      <w:r w:rsidRPr="00680E8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80E81">
        <w:rPr>
          <w:rFonts w:ascii="Times New Roman" w:hAnsi="Times New Roman" w:cs="Times New Roman"/>
          <w:sz w:val="24"/>
          <w:szCs w:val="24"/>
        </w:rPr>
        <w:t>м; т</w:t>
      </w:r>
      <w:r w:rsidRPr="00680E81">
        <w:rPr>
          <w:rFonts w:ascii="Times New Roman" w:hAnsi="Times New Roman" w:cs="Times New Roman"/>
          <w:spacing w:val="1"/>
          <w:sz w:val="24"/>
          <w:szCs w:val="24"/>
        </w:rPr>
        <w:t>рот</w:t>
      </w:r>
      <w:r w:rsidRPr="00680E81">
        <w:rPr>
          <w:rFonts w:ascii="Times New Roman" w:hAnsi="Times New Roman" w:cs="Times New Roman"/>
          <w:spacing w:val="-2"/>
          <w:sz w:val="24"/>
          <w:szCs w:val="24"/>
        </w:rPr>
        <w:t>у</w:t>
      </w:r>
      <w:r w:rsidRPr="00680E81">
        <w:rPr>
          <w:rFonts w:ascii="Times New Roman" w:hAnsi="Times New Roman" w:cs="Times New Roman"/>
          <w:sz w:val="24"/>
          <w:szCs w:val="24"/>
        </w:rPr>
        <w:t>а</w:t>
      </w:r>
      <w:r w:rsidRPr="00680E81">
        <w:rPr>
          <w:rFonts w:ascii="Times New Roman" w:hAnsi="Times New Roman" w:cs="Times New Roman"/>
          <w:spacing w:val="1"/>
          <w:sz w:val="24"/>
          <w:szCs w:val="24"/>
        </w:rPr>
        <w:t>ро</w:t>
      </w:r>
      <w:r w:rsidRPr="00680E81">
        <w:rPr>
          <w:rFonts w:ascii="Times New Roman" w:hAnsi="Times New Roman" w:cs="Times New Roman"/>
          <w:sz w:val="24"/>
          <w:szCs w:val="24"/>
        </w:rPr>
        <w:t>в</w:t>
      </w:r>
      <w:r w:rsidR="00FD3636">
        <w:rPr>
          <w:rFonts w:ascii="Times New Roman" w:hAnsi="Times New Roman" w:cs="Times New Roman"/>
          <w:spacing w:val="181"/>
          <w:sz w:val="24"/>
          <w:szCs w:val="24"/>
        </w:rPr>
        <w:t xml:space="preserve"> </w:t>
      </w:r>
      <w:r w:rsidRPr="00680E81">
        <w:rPr>
          <w:rFonts w:ascii="Times New Roman" w:hAnsi="Times New Roman" w:cs="Times New Roman"/>
          <w:spacing w:val="1"/>
          <w:sz w:val="24"/>
          <w:szCs w:val="24"/>
        </w:rPr>
        <w:t>3</w:t>
      </w:r>
      <w:r w:rsidRPr="00680E81">
        <w:rPr>
          <w:rFonts w:ascii="Times New Roman" w:hAnsi="Times New Roman" w:cs="Times New Roman"/>
          <w:spacing w:val="-1"/>
          <w:sz w:val="24"/>
          <w:szCs w:val="24"/>
        </w:rPr>
        <w:t xml:space="preserve">,0 </w:t>
      </w:r>
      <w:r w:rsidRPr="00680E81">
        <w:rPr>
          <w:rFonts w:ascii="Times New Roman" w:hAnsi="Times New Roman" w:cs="Times New Roman"/>
          <w:sz w:val="24"/>
          <w:szCs w:val="24"/>
        </w:rPr>
        <w:t>м</w:t>
      </w:r>
      <w:r w:rsidR="003204DF">
        <w:rPr>
          <w:rFonts w:ascii="Times New Roman" w:hAnsi="Times New Roman" w:cs="Times New Roman"/>
          <w:sz w:val="24"/>
          <w:szCs w:val="24"/>
        </w:rPr>
        <w:t>.</w:t>
      </w:r>
    </w:p>
    <w:p w14:paraId="659C0C44" w14:textId="2A8B04B9" w:rsidR="00165BBE" w:rsidRDefault="00165BBE" w:rsidP="009029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5BBE">
        <w:rPr>
          <w:rFonts w:ascii="Times New Roman" w:hAnsi="Times New Roman" w:cs="Times New Roman"/>
          <w:sz w:val="24"/>
          <w:szCs w:val="24"/>
        </w:rPr>
        <w:t>Параметры улично-дорожной сети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65BBE">
        <w:rPr>
          <w:rFonts w:ascii="Times New Roman" w:hAnsi="Times New Roman" w:cs="Times New Roman"/>
          <w:sz w:val="24"/>
          <w:szCs w:val="24"/>
        </w:rPr>
        <w:t xml:space="preserve">приведены в таблице </w:t>
      </w:r>
      <w:r>
        <w:rPr>
          <w:rFonts w:ascii="Times New Roman" w:hAnsi="Times New Roman" w:cs="Times New Roman"/>
          <w:sz w:val="24"/>
          <w:szCs w:val="24"/>
        </w:rPr>
        <w:t>3.</w:t>
      </w:r>
    </w:p>
    <w:p w14:paraId="59E50CA1" w14:textId="77777777" w:rsidR="00165BBE" w:rsidRDefault="00165BBE" w:rsidP="009029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4CDFD79" w14:textId="77777777" w:rsidR="00165BBE" w:rsidRPr="00D61D81" w:rsidRDefault="00165BBE" w:rsidP="00165BBE">
      <w:pPr>
        <w:pStyle w:val="3"/>
        <w:ind w:left="0"/>
        <w:jc w:val="center"/>
        <w:rPr>
          <w:b w:val="0"/>
          <w:bCs w:val="0"/>
          <w:lang w:val="ru-RU"/>
        </w:rPr>
      </w:pPr>
      <w:r w:rsidRPr="00D61D81">
        <w:rPr>
          <w:spacing w:val="-1"/>
          <w:lang w:val="ru-RU"/>
        </w:rPr>
        <w:t>Параметры</w:t>
      </w:r>
      <w:r w:rsidRPr="00D61D81">
        <w:rPr>
          <w:lang w:val="ru-RU"/>
        </w:rPr>
        <w:t xml:space="preserve"> </w:t>
      </w:r>
      <w:r w:rsidRPr="00D61D81">
        <w:rPr>
          <w:spacing w:val="-1"/>
          <w:lang w:val="ru-RU"/>
        </w:rPr>
        <w:t>улично-дорожной</w:t>
      </w:r>
      <w:r w:rsidRPr="00D61D81">
        <w:rPr>
          <w:lang w:val="ru-RU"/>
        </w:rPr>
        <w:t xml:space="preserve"> </w:t>
      </w:r>
      <w:r w:rsidRPr="00D61D81">
        <w:rPr>
          <w:spacing w:val="-1"/>
          <w:lang w:val="ru-RU"/>
        </w:rPr>
        <w:t>сети</w:t>
      </w:r>
    </w:p>
    <w:p w14:paraId="5D81D655" w14:textId="262E96AC" w:rsidR="00165BBE" w:rsidRPr="00D61D81" w:rsidRDefault="00165BBE" w:rsidP="00EF0A3F">
      <w:pPr>
        <w:pStyle w:val="a6"/>
        <w:ind w:left="0" w:right="-1" w:firstLine="0"/>
        <w:jc w:val="right"/>
        <w:rPr>
          <w:rFonts w:cs="Times New Roman"/>
          <w:lang w:val="ru-RU"/>
        </w:rPr>
      </w:pPr>
      <w:r w:rsidRPr="00D61D81">
        <w:rPr>
          <w:spacing w:val="-1"/>
          <w:lang w:val="ru-RU"/>
        </w:rPr>
        <w:t xml:space="preserve">Таблица </w:t>
      </w:r>
      <w:r w:rsidR="004200AC">
        <w:rPr>
          <w:spacing w:val="-1"/>
          <w:lang w:val="ru-RU"/>
        </w:rPr>
        <w:t>3</w:t>
      </w:r>
    </w:p>
    <w:tbl>
      <w:tblPr>
        <w:tblStyle w:val="TableNormal"/>
        <w:tblW w:w="9915" w:type="dxa"/>
        <w:tblInd w:w="-432" w:type="dxa"/>
        <w:tblLayout w:type="fixed"/>
        <w:tblLook w:val="01E0" w:firstRow="1" w:lastRow="1" w:firstColumn="1" w:lastColumn="1" w:noHBand="0" w:noVBand="0"/>
      </w:tblPr>
      <w:tblGrid>
        <w:gridCol w:w="568"/>
        <w:gridCol w:w="3119"/>
        <w:gridCol w:w="1134"/>
        <w:gridCol w:w="1275"/>
        <w:gridCol w:w="1134"/>
        <w:gridCol w:w="961"/>
        <w:gridCol w:w="1724"/>
      </w:tblGrid>
      <w:tr w:rsidR="00165BBE" w:rsidRPr="00165BBE" w14:paraId="4775E467" w14:textId="77777777" w:rsidTr="00C9067C">
        <w:trPr>
          <w:trHeight w:hRule="exact" w:val="931"/>
        </w:trPr>
        <w:tc>
          <w:tcPr>
            <w:tcW w:w="5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0870BD" w14:textId="77777777" w:rsidR="00165BBE" w:rsidRPr="00165BBE" w:rsidRDefault="00165BBE" w:rsidP="00C9067C">
            <w:pPr>
              <w:pStyle w:val="TableParagraph"/>
              <w:ind w:firstLine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65B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165BBE">
              <w:rPr>
                <w:rFonts w:ascii="Times New Roman" w:eastAsia="Times New Roman" w:hAnsi="Times New Roman" w:cs="Times New Roman"/>
                <w:b/>
                <w:bCs/>
                <w:w w:val="99"/>
                <w:sz w:val="20"/>
                <w:szCs w:val="20"/>
              </w:rPr>
              <w:t xml:space="preserve"> </w:t>
            </w:r>
            <w:r w:rsidRPr="00165BBE">
              <w:rPr>
                <w:rFonts w:ascii="Times New Roman" w:eastAsia="Times New Roman" w:hAnsi="Times New Roman" w:cs="Times New Roman"/>
                <w:b/>
                <w:bCs/>
                <w:w w:val="95"/>
                <w:sz w:val="20"/>
                <w:szCs w:val="20"/>
              </w:rPr>
              <w:t>п/п</w:t>
            </w:r>
          </w:p>
        </w:tc>
        <w:tc>
          <w:tcPr>
            <w:tcW w:w="31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D9F826" w14:textId="77777777" w:rsidR="00165BBE" w:rsidRPr="00165BBE" w:rsidRDefault="00165BBE" w:rsidP="009C22CB">
            <w:pPr>
              <w:pStyle w:val="TableParagraph"/>
              <w:ind w:lef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165BBE">
              <w:rPr>
                <w:rFonts w:ascii="Times New Roman" w:hAnsi="Times New Roman" w:cs="Times New Roman"/>
                <w:b/>
                <w:sz w:val="20"/>
                <w:szCs w:val="20"/>
              </w:rPr>
              <w:t>Название</w:t>
            </w:r>
            <w:proofErr w:type="spellEnd"/>
            <w:r w:rsidRPr="00165BBE">
              <w:rPr>
                <w:rFonts w:ascii="Times New Roman" w:hAnsi="Times New Roman" w:cs="Times New Roman"/>
                <w:b/>
                <w:spacing w:val="-15"/>
                <w:sz w:val="20"/>
                <w:szCs w:val="20"/>
              </w:rPr>
              <w:t xml:space="preserve"> </w:t>
            </w:r>
            <w:proofErr w:type="spellStart"/>
            <w:r w:rsidRPr="00165BBE">
              <w:rPr>
                <w:rFonts w:ascii="Times New Roman" w:hAnsi="Times New Roman" w:cs="Times New Roman"/>
                <w:b/>
                <w:sz w:val="20"/>
                <w:szCs w:val="20"/>
              </w:rPr>
              <w:t>улицы</w:t>
            </w:r>
            <w:proofErr w:type="spellEnd"/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119C73" w14:textId="77777777" w:rsidR="00165BBE" w:rsidRPr="00165BBE" w:rsidRDefault="00165BBE" w:rsidP="009C22CB">
            <w:pPr>
              <w:pStyle w:val="TableParagraph"/>
              <w:ind w:left="143" w:right="1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w w:val="95"/>
                <w:sz w:val="20"/>
                <w:szCs w:val="20"/>
              </w:rPr>
              <w:t>Протяже</w:t>
            </w:r>
            <w:r w:rsidRPr="00165BBE">
              <w:rPr>
                <w:rFonts w:ascii="Times New Roman" w:hAnsi="Times New Roman" w:cs="Times New Roman"/>
                <w:b/>
                <w:sz w:val="20"/>
                <w:szCs w:val="20"/>
              </w:rPr>
              <w:t>нность</w:t>
            </w:r>
            <w:proofErr w:type="spellEnd"/>
            <w:r w:rsidRPr="00165BBE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Pr="00165BBE">
              <w:rPr>
                <w:rFonts w:ascii="Times New Roman" w:hAnsi="Times New Roman" w:cs="Times New Roman"/>
                <w:b/>
                <w:spacing w:val="21"/>
                <w:w w:val="99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км</w:t>
            </w:r>
            <w:proofErr w:type="spellEnd"/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AABCF07" w14:textId="77777777" w:rsidR="00165BBE" w:rsidRPr="00165BBE" w:rsidRDefault="00165BBE" w:rsidP="009C22CB">
            <w:pPr>
              <w:pStyle w:val="TableParagraph"/>
              <w:ind w:left="227" w:right="22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65BBE">
              <w:rPr>
                <w:rFonts w:ascii="Times New Roman" w:hAnsi="Times New Roman" w:cs="Times New Roman"/>
                <w:b/>
                <w:w w:val="95"/>
                <w:sz w:val="20"/>
                <w:szCs w:val="20"/>
                <w:lang w:val="ru-RU"/>
              </w:rPr>
              <w:t>Ширина</w:t>
            </w:r>
            <w:r w:rsidRPr="00165BBE">
              <w:rPr>
                <w:rFonts w:ascii="Times New Roman" w:hAnsi="Times New Roman" w:cs="Times New Roman"/>
                <w:b/>
                <w:w w:val="99"/>
                <w:sz w:val="20"/>
                <w:szCs w:val="20"/>
                <w:lang w:val="ru-RU"/>
              </w:rPr>
              <w:t xml:space="preserve"> </w:t>
            </w:r>
            <w:r w:rsidRPr="00165BBE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улицы</w:t>
            </w:r>
            <w:r w:rsidRPr="00165BBE">
              <w:rPr>
                <w:rFonts w:ascii="Times New Roman" w:hAnsi="Times New Roman" w:cs="Times New Roman"/>
                <w:b/>
                <w:spacing w:val="-8"/>
                <w:sz w:val="20"/>
                <w:szCs w:val="20"/>
                <w:lang w:val="ru-RU"/>
              </w:rPr>
              <w:t xml:space="preserve"> </w:t>
            </w:r>
            <w:r w:rsidRPr="00165BBE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в</w:t>
            </w:r>
          </w:p>
          <w:p w14:paraId="0C3224ED" w14:textId="77777777" w:rsidR="00165BBE" w:rsidRPr="00165BBE" w:rsidRDefault="00165BBE" w:rsidP="009C22CB">
            <w:pPr>
              <w:pStyle w:val="TableParagraph"/>
              <w:ind w:left="114" w:right="110" w:hanging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65BBE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«красных</w:t>
            </w:r>
            <w:r w:rsidRPr="00165BBE">
              <w:rPr>
                <w:rFonts w:ascii="Times New Roman" w:hAnsi="Times New Roman" w:cs="Times New Roman"/>
                <w:b/>
                <w:spacing w:val="22"/>
                <w:w w:val="99"/>
                <w:sz w:val="20"/>
                <w:szCs w:val="20"/>
                <w:lang w:val="ru-RU"/>
              </w:rPr>
              <w:t xml:space="preserve"> </w:t>
            </w:r>
            <w:r w:rsidRPr="00165BBE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линиях»,</w:t>
            </w:r>
            <w:r w:rsidRPr="00165BBE">
              <w:rPr>
                <w:rFonts w:ascii="Times New Roman" w:hAnsi="Times New Roman" w:cs="Times New Roman"/>
                <w:b/>
                <w:spacing w:val="-8"/>
                <w:sz w:val="20"/>
                <w:szCs w:val="20"/>
                <w:lang w:val="ru-RU"/>
              </w:rPr>
              <w:t xml:space="preserve"> </w:t>
            </w:r>
            <w:r w:rsidRPr="00165BBE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м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BF425B" w14:textId="77777777" w:rsidR="00165BBE" w:rsidRPr="00165BBE" w:rsidRDefault="00165BBE" w:rsidP="009C22CB">
            <w:pPr>
              <w:pStyle w:val="TableParagraph"/>
              <w:ind w:left="116" w:right="107" w:firstLine="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165BBE">
              <w:rPr>
                <w:rFonts w:ascii="Times New Roman" w:hAnsi="Times New Roman" w:cs="Times New Roman"/>
                <w:b/>
                <w:sz w:val="20"/>
                <w:szCs w:val="20"/>
              </w:rPr>
              <w:t>Ширина</w:t>
            </w:r>
            <w:proofErr w:type="spellEnd"/>
            <w:r w:rsidRPr="00165BBE">
              <w:rPr>
                <w:rFonts w:ascii="Times New Roman" w:hAnsi="Times New Roman" w:cs="Times New Roman"/>
                <w:b/>
                <w:w w:val="99"/>
                <w:sz w:val="20"/>
                <w:szCs w:val="20"/>
              </w:rPr>
              <w:t xml:space="preserve"> </w:t>
            </w:r>
            <w:proofErr w:type="spellStart"/>
            <w:r w:rsidRPr="00165BBE">
              <w:rPr>
                <w:rFonts w:ascii="Times New Roman" w:hAnsi="Times New Roman" w:cs="Times New Roman"/>
                <w:b/>
                <w:sz w:val="20"/>
                <w:szCs w:val="20"/>
              </w:rPr>
              <w:t>проезжей</w:t>
            </w:r>
            <w:proofErr w:type="spellEnd"/>
            <w:r w:rsidRPr="00165BBE">
              <w:rPr>
                <w:rFonts w:ascii="Times New Roman" w:hAnsi="Times New Roman" w:cs="Times New Roman"/>
                <w:b/>
                <w:w w:val="99"/>
                <w:sz w:val="20"/>
                <w:szCs w:val="20"/>
              </w:rPr>
              <w:t xml:space="preserve"> </w:t>
            </w:r>
            <w:proofErr w:type="spellStart"/>
            <w:r w:rsidRPr="00165BBE">
              <w:rPr>
                <w:rFonts w:ascii="Times New Roman" w:hAnsi="Times New Roman" w:cs="Times New Roman"/>
                <w:b/>
                <w:sz w:val="20"/>
                <w:szCs w:val="20"/>
              </w:rPr>
              <w:t>части</w:t>
            </w:r>
            <w:proofErr w:type="spellEnd"/>
            <w:r w:rsidRPr="00165BBE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Pr="00165BBE">
              <w:rPr>
                <w:rFonts w:ascii="Times New Roman" w:hAnsi="Times New Roman" w:cs="Times New Roman"/>
                <w:b/>
                <w:spacing w:val="-3"/>
                <w:sz w:val="20"/>
                <w:szCs w:val="20"/>
              </w:rPr>
              <w:t xml:space="preserve"> </w:t>
            </w:r>
            <w:r w:rsidRPr="00165BBE">
              <w:rPr>
                <w:rFonts w:ascii="Times New Roman" w:hAnsi="Times New Roman" w:cs="Times New Roman"/>
                <w:b/>
                <w:sz w:val="20"/>
                <w:szCs w:val="20"/>
              </w:rPr>
              <w:t>м</w:t>
            </w:r>
          </w:p>
        </w:tc>
        <w:tc>
          <w:tcPr>
            <w:tcW w:w="9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6187FC" w14:textId="77777777" w:rsidR="00165BBE" w:rsidRPr="00165BBE" w:rsidRDefault="00165BBE" w:rsidP="00C9067C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165BBE">
              <w:rPr>
                <w:rFonts w:ascii="Times New Roman" w:hAnsi="Times New Roman" w:cs="Times New Roman"/>
                <w:b/>
                <w:sz w:val="20"/>
                <w:szCs w:val="20"/>
              </w:rPr>
              <w:t>Ширина</w:t>
            </w:r>
            <w:proofErr w:type="spellEnd"/>
            <w:r w:rsidRPr="00165BBE">
              <w:rPr>
                <w:rFonts w:ascii="Times New Roman" w:hAnsi="Times New Roman" w:cs="Times New Roman"/>
                <w:b/>
                <w:w w:val="99"/>
                <w:sz w:val="20"/>
                <w:szCs w:val="20"/>
              </w:rPr>
              <w:t xml:space="preserve"> </w:t>
            </w:r>
            <w:proofErr w:type="spellStart"/>
            <w:r w:rsidRPr="00165BBE">
              <w:rPr>
                <w:rFonts w:ascii="Times New Roman" w:hAnsi="Times New Roman" w:cs="Times New Roman"/>
                <w:b/>
                <w:w w:val="95"/>
                <w:sz w:val="20"/>
                <w:szCs w:val="20"/>
              </w:rPr>
              <w:t>тротуара</w:t>
            </w:r>
            <w:proofErr w:type="spellEnd"/>
            <w:r w:rsidRPr="00165BBE">
              <w:rPr>
                <w:rFonts w:ascii="Times New Roman" w:hAnsi="Times New Roman" w:cs="Times New Roman"/>
                <w:b/>
                <w:w w:val="95"/>
                <w:sz w:val="20"/>
                <w:szCs w:val="20"/>
              </w:rPr>
              <w:t>,</w:t>
            </w:r>
            <w:r w:rsidRPr="00165BBE">
              <w:rPr>
                <w:rFonts w:ascii="Times New Roman" w:hAnsi="Times New Roman" w:cs="Times New Roman"/>
                <w:b/>
                <w:spacing w:val="23"/>
                <w:w w:val="99"/>
                <w:sz w:val="20"/>
                <w:szCs w:val="20"/>
              </w:rPr>
              <w:t xml:space="preserve"> </w:t>
            </w:r>
            <w:r w:rsidRPr="00165BBE">
              <w:rPr>
                <w:rFonts w:ascii="Times New Roman" w:hAnsi="Times New Roman" w:cs="Times New Roman"/>
                <w:b/>
                <w:sz w:val="20"/>
                <w:szCs w:val="20"/>
              </w:rPr>
              <w:t>м</w:t>
            </w:r>
          </w:p>
        </w:tc>
        <w:tc>
          <w:tcPr>
            <w:tcW w:w="17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AA89D1" w14:textId="77777777" w:rsidR="00165BBE" w:rsidRPr="00165BBE" w:rsidRDefault="00165BBE" w:rsidP="009C22CB">
            <w:pPr>
              <w:pStyle w:val="TableParagraph"/>
              <w:ind w:left="3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165BBE">
              <w:rPr>
                <w:rFonts w:ascii="Times New Roman" w:hAnsi="Times New Roman" w:cs="Times New Roman"/>
                <w:b/>
                <w:sz w:val="20"/>
                <w:szCs w:val="20"/>
              </w:rPr>
              <w:t>Очередь</w:t>
            </w:r>
            <w:proofErr w:type="spellEnd"/>
            <w:r w:rsidRPr="00165BBE">
              <w:rPr>
                <w:rFonts w:ascii="Times New Roman" w:hAnsi="Times New Roman" w:cs="Times New Roman"/>
                <w:b/>
                <w:w w:val="99"/>
                <w:sz w:val="20"/>
                <w:szCs w:val="20"/>
              </w:rPr>
              <w:t xml:space="preserve"> </w:t>
            </w:r>
            <w:proofErr w:type="spellStart"/>
            <w:r w:rsidRPr="00165BBE">
              <w:rPr>
                <w:rFonts w:ascii="Times New Roman" w:hAnsi="Times New Roman" w:cs="Times New Roman"/>
                <w:b/>
                <w:w w:val="95"/>
                <w:sz w:val="20"/>
                <w:szCs w:val="20"/>
              </w:rPr>
              <w:t>строительства</w:t>
            </w:r>
            <w:proofErr w:type="spellEnd"/>
          </w:p>
        </w:tc>
      </w:tr>
      <w:tr w:rsidR="00165BBE" w:rsidRPr="00165BBE" w14:paraId="60F05DF8" w14:textId="77777777" w:rsidTr="00C9067C">
        <w:trPr>
          <w:trHeight w:hRule="exact" w:val="240"/>
        </w:trPr>
        <w:tc>
          <w:tcPr>
            <w:tcW w:w="5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C81638" w14:textId="77777777" w:rsidR="00165BBE" w:rsidRPr="00165BBE" w:rsidRDefault="00165BBE" w:rsidP="00C9067C">
            <w:pPr>
              <w:pStyle w:val="TableParagraph"/>
              <w:ind w:left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65BBE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9347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090ACE" w14:textId="77777777" w:rsidR="00165BBE" w:rsidRPr="00165BBE" w:rsidRDefault="00165BBE" w:rsidP="009C22CB">
            <w:pPr>
              <w:pStyle w:val="TableParagraph"/>
              <w:ind w:lef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165BBE">
              <w:rPr>
                <w:rFonts w:ascii="Times New Roman" w:hAnsi="Times New Roman" w:cs="Times New Roman"/>
                <w:b/>
                <w:sz w:val="20"/>
                <w:szCs w:val="20"/>
              </w:rPr>
              <w:t>Магистральные</w:t>
            </w:r>
            <w:proofErr w:type="spellEnd"/>
            <w:r w:rsidRPr="00165BBE">
              <w:rPr>
                <w:rFonts w:ascii="Times New Roman" w:hAnsi="Times New Roman" w:cs="Times New Roman"/>
                <w:b/>
                <w:spacing w:val="-15"/>
                <w:sz w:val="20"/>
                <w:szCs w:val="20"/>
              </w:rPr>
              <w:t xml:space="preserve"> </w:t>
            </w:r>
            <w:proofErr w:type="spellStart"/>
            <w:r w:rsidRPr="00165BBE">
              <w:rPr>
                <w:rFonts w:ascii="Times New Roman" w:hAnsi="Times New Roman" w:cs="Times New Roman"/>
                <w:b/>
                <w:sz w:val="20"/>
                <w:szCs w:val="20"/>
              </w:rPr>
              <w:t>улицы</w:t>
            </w:r>
            <w:proofErr w:type="spellEnd"/>
            <w:r w:rsidRPr="00165BBE">
              <w:rPr>
                <w:rFonts w:ascii="Times New Roman" w:hAnsi="Times New Roman" w:cs="Times New Roman"/>
                <w:b/>
                <w:spacing w:val="-14"/>
                <w:sz w:val="20"/>
                <w:szCs w:val="20"/>
              </w:rPr>
              <w:t xml:space="preserve"> </w:t>
            </w:r>
            <w:proofErr w:type="spellStart"/>
            <w:r w:rsidRPr="00165BBE">
              <w:rPr>
                <w:rFonts w:ascii="Times New Roman" w:hAnsi="Times New Roman" w:cs="Times New Roman"/>
                <w:b/>
                <w:sz w:val="20"/>
                <w:szCs w:val="20"/>
              </w:rPr>
              <w:t>общегородского</w:t>
            </w:r>
            <w:proofErr w:type="spellEnd"/>
            <w:r w:rsidRPr="00165BBE">
              <w:rPr>
                <w:rFonts w:ascii="Times New Roman" w:hAnsi="Times New Roman" w:cs="Times New Roman"/>
                <w:b/>
                <w:spacing w:val="-14"/>
                <w:sz w:val="20"/>
                <w:szCs w:val="20"/>
              </w:rPr>
              <w:t xml:space="preserve"> </w:t>
            </w:r>
            <w:proofErr w:type="spellStart"/>
            <w:r w:rsidRPr="00165BBE">
              <w:rPr>
                <w:rFonts w:ascii="Times New Roman" w:hAnsi="Times New Roman" w:cs="Times New Roman"/>
                <w:b/>
                <w:sz w:val="20"/>
                <w:szCs w:val="20"/>
              </w:rPr>
              <w:t>значения</w:t>
            </w:r>
            <w:proofErr w:type="spellEnd"/>
          </w:p>
        </w:tc>
      </w:tr>
      <w:tr w:rsidR="00165BBE" w:rsidRPr="00165BBE" w14:paraId="58795590" w14:textId="77777777" w:rsidTr="00C9067C">
        <w:trPr>
          <w:trHeight w:hRule="exact" w:val="240"/>
        </w:trPr>
        <w:tc>
          <w:tcPr>
            <w:tcW w:w="5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51EAD5" w14:textId="77777777" w:rsidR="00165BBE" w:rsidRPr="00165BBE" w:rsidRDefault="00165BBE" w:rsidP="00C9067C">
            <w:pPr>
              <w:pStyle w:val="TableParagraph"/>
              <w:ind w:left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65BBE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31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AAAAE5" w14:textId="77777777" w:rsidR="00165BBE" w:rsidRPr="00165BBE" w:rsidRDefault="00165BBE" w:rsidP="009C22CB">
            <w:pPr>
              <w:pStyle w:val="TableParagraph"/>
              <w:ind w:lef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65BB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проезд Боковой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6AF1E6" w14:textId="77777777" w:rsidR="00165BBE" w:rsidRPr="00165BBE" w:rsidRDefault="00165BBE" w:rsidP="009C22CB">
            <w:pPr>
              <w:pStyle w:val="TableParagraph"/>
              <w:ind w:left="3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65BB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1,160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CF0390" w14:textId="77777777" w:rsidR="00165BBE" w:rsidRPr="00165BBE" w:rsidRDefault="00165BBE" w:rsidP="009C22CB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65BB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102,40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C85A4B" w14:textId="77777777" w:rsidR="00165BBE" w:rsidRPr="00165BBE" w:rsidRDefault="00165BBE" w:rsidP="009C22CB">
            <w:pPr>
              <w:pStyle w:val="TableParagraph"/>
              <w:ind w:left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65BB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9</w:t>
            </w:r>
            <w:r w:rsidRPr="00165BBE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9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3CC4D1" w14:textId="77777777" w:rsidR="00165BBE" w:rsidRPr="00165BBE" w:rsidRDefault="00165BBE" w:rsidP="009C22CB">
            <w:pPr>
              <w:pStyle w:val="TableParagraph"/>
              <w:ind w:left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65BB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</w:t>
            </w:r>
          </w:p>
        </w:tc>
        <w:tc>
          <w:tcPr>
            <w:tcW w:w="17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575589" w14:textId="77777777" w:rsidR="00165BBE" w:rsidRPr="00165BBE" w:rsidRDefault="00165BBE" w:rsidP="009C22CB">
            <w:pPr>
              <w:pStyle w:val="TableParagraph"/>
              <w:ind w:left="18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165BBE">
              <w:rPr>
                <w:rFonts w:ascii="Times New Roman" w:hAnsi="Times New Roman" w:cs="Times New Roman"/>
                <w:sz w:val="20"/>
                <w:szCs w:val="20"/>
              </w:rPr>
              <w:t>Расчетный</w:t>
            </w:r>
            <w:proofErr w:type="spellEnd"/>
            <w:r w:rsidRPr="00165BBE">
              <w:rPr>
                <w:rFonts w:ascii="Times New Roman" w:hAnsi="Times New Roman" w:cs="Times New Roman"/>
                <w:spacing w:val="-14"/>
                <w:sz w:val="20"/>
                <w:szCs w:val="20"/>
              </w:rPr>
              <w:t xml:space="preserve"> </w:t>
            </w:r>
            <w:proofErr w:type="spellStart"/>
            <w:r w:rsidRPr="00165BBE">
              <w:rPr>
                <w:rFonts w:ascii="Times New Roman" w:hAnsi="Times New Roman" w:cs="Times New Roman"/>
                <w:sz w:val="20"/>
                <w:szCs w:val="20"/>
              </w:rPr>
              <w:t>срок</w:t>
            </w:r>
            <w:proofErr w:type="spellEnd"/>
          </w:p>
        </w:tc>
      </w:tr>
      <w:tr w:rsidR="00165BBE" w:rsidRPr="00165BBE" w14:paraId="4594ABF2" w14:textId="77777777" w:rsidTr="00C9067C">
        <w:trPr>
          <w:trHeight w:hRule="exact" w:val="240"/>
        </w:trPr>
        <w:tc>
          <w:tcPr>
            <w:tcW w:w="5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D46BA0" w14:textId="77777777" w:rsidR="00165BBE" w:rsidRPr="00165BBE" w:rsidRDefault="00165BBE" w:rsidP="00C9067C">
            <w:pPr>
              <w:pStyle w:val="TableParagraph"/>
              <w:ind w:left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65BBE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>2.</w:t>
            </w:r>
          </w:p>
        </w:tc>
        <w:tc>
          <w:tcPr>
            <w:tcW w:w="9347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31ABB3" w14:textId="77777777" w:rsidR="00165BBE" w:rsidRPr="00165BBE" w:rsidRDefault="00165BBE" w:rsidP="009C22CB">
            <w:pPr>
              <w:pStyle w:val="TableParagraph"/>
              <w:ind w:firstLine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165BBE">
              <w:rPr>
                <w:rFonts w:ascii="Times New Roman" w:hAnsi="Times New Roman" w:cs="Times New Roman"/>
                <w:b/>
                <w:sz w:val="20"/>
                <w:szCs w:val="20"/>
              </w:rPr>
              <w:t>Магистральные</w:t>
            </w:r>
            <w:proofErr w:type="spellEnd"/>
            <w:r w:rsidRPr="00165BBE">
              <w:rPr>
                <w:rFonts w:ascii="Times New Roman" w:hAnsi="Times New Roman" w:cs="Times New Roman"/>
                <w:b/>
                <w:spacing w:val="-15"/>
                <w:sz w:val="20"/>
                <w:szCs w:val="20"/>
              </w:rPr>
              <w:t xml:space="preserve"> </w:t>
            </w:r>
            <w:proofErr w:type="spellStart"/>
            <w:r w:rsidRPr="00165BBE">
              <w:rPr>
                <w:rFonts w:ascii="Times New Roman" w:hAnsi="Times New Roman" w:cs="Times New Roman"/>
                <w:b/>
                <w:sz w:val="20"/>
                <w:szCs w:val="20"/>
              </w:rPr>
              <w:t>улицы</w:t>
            </w:r>
            <w:proofErr w:type="spellEnd"/>
            <w:r w:rsidRPr="00165BBE">
              <w:rPr>
                <w:rFonts w:ascii="Times New Roman" w:hAnsi="Times New Roman" w:cs="Times New Roman"/>
                <w:b/>
                <w:spacing w:val="-14"/>
                <w:sz w:val="20"/>
                <w:szCs w:val="20"/>
              </w:rPr>
              <w:t xml:space="preserve"> </w:t>
            </w:r>
            <w:proofErr w:type="spellStart"/>
            <w:r w:rsidRPr="00165BBE">
              <w:rPr>
                <w:rFonts w:ascii="Times New Roman" w:hAnsi="Times New Roman" w:cs="Times New Roman"/>
                <w:b/>
                <w:sz w:val="20"/>
                <w:szCs w:val="20"/>
              </w:rPr>
              <w:t>районного</w:t>
            </w:r>
            <w:proofErr w:type="spellEnd"/>
            <w:r w:rsidRPr="00165BBE">
              <w:rPr>
                <w:rFonts w:ascii="Times New Roman" w:hAnsi="Times New Roman" w:cs="Times New Roman"/>
                <w:b/>
                <w:spacing w:val="-14"/>
                <w:sz w:val="20"/>
                <w:szCs w:val="20"/>
              </w:rPr>
              <w:t xml:space="preserve"> </w:t>
            </w:r>
            <w:proofErr w:type="spellStart"/>
            <w:r w:rsidRPr="00165BBE">
              <w:rPr>
                <w:rFonts w:ascii="Times New Roman" w:hAnsi="Times New Roman" w:cs="Times New Roman"/>
                <w:b/>
                <w:sz w:val="20"/>
                <w:szCs w:val="20"/>
              </w:rPr>
              <w:t>значения</w:t>
            </w:r>
            <w:proofErr w:type="spellEnd"/>
          </w:p>
        </w:tc>
      </w:tr>
      <w:tr w:rsidR="00165BBE" w:rsidRPr="00165BBE" w14:paraId="2AE971D6" w14:textId="77777777" w:rsidTr="00C9067C">
        <w:trPr>
          <w:trHeight w:hRule="exact" w:val="240"/>
        </w:trPr>
        <w:tc>
          <w:tcPr>
            <w:tcW w:w="56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4" w:space="0" w:color="auto"/>
            </w:tcBorders>
          </w:tcPr>
          <w:p w14:paraId="73954C69" w14:textId="77777777" w:rsidR="00165BBE" w:rsidRPr="00165BBE" w:rsidRDefault="00165BBE" w:rsidP="00C9067C">
            <w:pPr>
              <w:pStyle w:val="TableParagraph"/>
              <w:ind w:left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65BBE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14EC2" w14:textId="77777777" w:rsidR="00165BBE" w:rsidRPr="00165BBE" w:rsidRDefault="00165BBE" w:rsidP="009C22CB">
            <w:pPr>
              <w:pStyle w:val="TableParagraph"/>
              <w:ind w:left="5" w:right="20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65BB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ул. Режевская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14:paraId="645730A1" w14:textId="77777777" w:rsidR="00165BBE" w:rsidRPr="00165BBE" w:rsidRDefault="00165BBE" w:rsidP="009C22CB">
            <w:pPr>
              <w:pStyle w:val="TableParagraph"/>
              <w:ind w:left="3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65BB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0,</w:t>
            </w:r>
            <w:r w:rsidRPr="00165BBE">
              <w:rPr>
                <w:rFonts w:ascii="Times New Roman" w:hAnsi="Times New Roman" w:cs="Times New Roman"/>
                <w:sz w:val="20"/>
                <w:szCs w:val="20"/>
              </w:rPr>
              <w:t>547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F18D9D" w14:textId="77777777" w:rsidR="00165BBE" w:rsidRPr="00165BBE" w:rsidRDefault="00165BBE" w:rsidP="009C22CB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65BB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30,18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D2CD46" w14:textId="77777777" w:rsidR="00165BBE" w:rsidRPr="00165BBE" w:rsidRDefault="00165BBE" w:rsidP="009C22CB">
            <w:pPr>
              <w:pStyle w:val="TableParagraph"/>
              <w:ind w:left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65BB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9</w:t>
            </w:r>
            <w:r w:rsidRPr="00165BBE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9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19DF67" w14:textId="77777777" w:rsidR="00165BBE" w:rsidRPr="00165BBE" w:rsidRDefault="00165BBE" w:rsidP="009C22CB">
            <w:pPr>
              <w:pStyle w:val="TableParagraph"/>
              <w:ind w:left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65BB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</w:t>
            </w:r>
          </w:p>
        </w:tc>
        <w:tc>
          <w:tcPr>
            <w:tcW w:w="17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9C5EB1" w14:textId="77777777" w:rsidR="00165BBE" w:rsidRPr="00165BBE" w:rsidRDefault="00165BBE" w:rsidP="009C22CB">
            <w:pPr>
              <w:pStyle w:val="TableParagraph"/>
              <w:ind w:left="3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165BBE">
              <w:rPr>
                <w:rFonts w:ascii="Times New Roman" w:hAnsi="Times New Roman" w:cs="Times New Roman"/>
                <w:sz w:val="20"/>
                <w:szCs w:val="20"/>
              </w:rPr>
              <w:t>Расчетный</w:t>
            </w:r>
            <w:proofErr w:type="spellEnd"/>
            <w:r w:rsidRPr="00165BBE">
              <w:rPr>
                <w:rFonts w:ascii="Times New Roman" w:hAnsi="Times New Roman" w:cs="Times New Roman"/>
                <w:spacing w:val="-14"/>
                <w:sz w:val="20"/>
                <w:szCs w:val="20"/>
              </w:rPr>
              <w:t xml:space="preserve"> </w:t>
            </w:r>
            <w:proofErr w:type="spellStart"/>
            <w:r w:rsidRPr="00165BBE">
              <w:rPr>
                <w:rFonts w:ascii="Times New Roman" w:hAnsi="Times New Roman" w:cs="Times New Roman"/>
                <w:sz w:val="20"/>
                <w:szCs w:val="20"/>
              </w:rPr>
              <w:t>срок</w:t>
            </w:r>
            <w:proofErr w:type="spellEnd"/>
          </w:p>
        </w:tc>
      </w:tr>
      <w:tr w:rsidR="00165BBE" w:rsidRPr="00165BBE" w14:paraId="2EE41539" w14:textId="77777777" w:rsidTr="00C9067C">
        <w:trPr>
          <w:trHeight w:hRule="exact" w:val="240"/>
        </w:trPr>
        <w:tc>
          <w:tcPr>
            <w:tcW w:w="568" w:type="dxa"/>
            <w:vMerge/>
            <w:tcBorders>
              <w:top w:val="single" w:sz="5" w:space="0" w:color="000000"/>
              <w:left w:val="single" w:sz="5" w:space="0" w:color="000000"/>
              <w:right w:val="single" w:sz="4" w:space="0" w:color="auto"/>
            </w:tcBorders>
          </w:tcPr>
          <w:p w14:paraId="58C0E7CC" w14:textId="77777777" w:rsidR="00165BBE" w:rsidRPr="00165BBE" w:rsidRDefault="00165BBE" w:rsidP="00C9067C">
            <w:pPr>
              <w:pStyle w:val="TableParagraph"/>
              <w:ind w:left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95AC4" w14:textId="77777777" w:rsidR="00165BBE" w:rsidRPr="00165BBE" w:rsidRDefault="00165BBE" w:rsidP="009C22CB">
            <w:pPr>
              <w:pStyle w:val="TableParagraph"/>
              <w:ind w:left="5" w:right="20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65BB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ул. Тупиковая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14:paraId="5F6C135A" w14:textId="77777777" w:rsidR="00165BBE" w:rsidRPr="00165BBE" w:rsidRDefault="00165BBE" w:rsidP="009C22CB">
            <w:pPr>
              <w:pStyle w:val="TableParagraph"/>
              <w:ind w:left="32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5BB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0,248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2F512A" w14:textId="77777777" w:rsidR="00165BBE" w:rsidRPr="00165BBE" w:rsidRDefault="00165BBE" w:rsidP="009C22CB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5BB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46,18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49A08F" w14:textId="77777777" w:rsidR="00165BBE" w:rsidRPr="00165BBE" w:rsidRDefault="00165BBE" w:rsidP="009C22CB">
            <w:pPr>
              <w:pStyle w:val="TableParagraph"/>
              <w:ind w:left="3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5BB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9,0</w:t>
            </w:r>
          </w:p>
        </w:tc>
        <w:tc>
          <w:tcPr>
            <w:tcW w:w="9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A161CC" w14:textId="77777777" w:rsidR="00165BBE" w:rsidRPr="00165BBE" w:rsidRDefault="00165BBE" w:rsidP="009C22CB">
            <w:pPr>
              <w:pStyle w:val="TableParagraph"/>
              <w:ind w:left="2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5BB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</w:t>
            </w:r>
          </w:p>
        </w:tc>
        <w:tc>
          <w:tcPr>
            <w:tcW w:w="17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318C66" w14:textId="77777777" w:rsidR="00165BBE" w:rsidRPr="00165BBE" w:rsidRDefault="00165BBE" w:rsidP="009C22CB">
            <w:pPr>
              <w:pStyle w:val="TableParagraph"/>
              <w:ind w:left="32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5BB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Расчетный срок</w:t>
            </w:r>
          </w:p>
        </w:tc>
      </w:tr>
      <w:tr w:rsidR="00165BBE" w:rsidRPr="00165BBE" w14:paraId="4E46E479" w14:textId="77777777" w:rsidTr="00C9067C">
        <w:trPr>
          <w:trHeight w:hRule="exact" w:val="240"/>
        </w:trPr>
        <w:tc>
          <w:tcPr>
            <w:tcW w:w="568" w:type="dxa"/>
            <w:vMerge/>
            <w:tcBorders>
              <w:left w:val="single" w:sz="5" w:space="0" w:color="000000"/>
              <w:right w:val="single" w:sz="4" w:space="0" w:color="auto"/>
            </w:tcBorders>
          </w:tcPr>
          <w:p w14:paraId="7F0F0252" w14:textId="77777777" w:rsidR="00165BBE" w:rsidRPr="00165BBE" w:rsidRDefault="00165BBE" w:rsidP="00C9067C">
            <w:pPr>
              <w:ind w:left="1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90317" w14:textId="77777777" w:rsidR="00165BBE" w:rsidRPr="00165BBE" w:rsidRDefault="00165BBE" w:rsidP="009C22C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5BB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ул. Транспортников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14:paraId="09587A93" w14:textId="77777777" w:rsidR="00165BBE" w:rsidRPr="00165BBE" w:rsidRDefault="00165BBE" w:rsidP="009C22CB">
            <w:pPr>
              <w:pStyle w:val="TableParagraph"/>
              <w:ind w:left="3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65BB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0,177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631E90" w14:textId="77777777" w:rsidR="00165BBE" w:rsidRPr="00165BBE" w:rsidRDefault="00165BBE" w:rsidP="009C22CB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65BB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25,00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F9846E3" w14:textId="77777777" w:rsidR="00165BBE" w:rsidRPr="00165BBE" w:rsidRDefault="00165BBE" w:rsidP="009C22CB">
            <w:pPr>
              <w:pStyle w:val="TableParagraph"/>
              <w:ind w:left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65BB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9,0</w:t>
            </w:r>
          </w:p>
        </w:tc>
        <w:tc>
          <w:tcPr>
            <w:tcW w:w="9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E464BC" w14:textId="77777777" w:rsidR="00165BBE" w:rsidRPr="00165BBE" w:rsidRDefault="00165BBE" w:rsidP="009C22CB">
            <w:pPr>
              <w:pStyle w:val="TableParagraph"/>
              <w:ind w:left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65BB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</w:t>
            </w:r>
          </w:p>
        </w:tc>
        <w:tc>
          <w:tcPr>
            <w:tcW w:w="17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F933DA" w14:textId="77777777" w:rsidR="00165BBE" w:rsidRPr="00165BBE" w:rsidRDefault="00165BBE" w:rsidP="009C22CB">
            <w:pPr>
              <w:pStyle w:val="TableParagraph"/>
              <w:ind w:left="3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65BB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Расчетный</w:t>
            </w:r>
            <w:r w:rsidRPr="00165BBE">
              <w:rPr>
                <w:rFonts w:ascii="Times New Roman" w:hAnsi="Times New Roman" w:cs="Times New Roman"/>
                <w:spacing w:val="-14"/>
                <w:sz w:val="20"/>
                <w:szCs w:val="20"/>
                <w:lang w:val="ru-RU"/>
              </w:rPr>
              <w:t xml:space="preserve"> </w:t>
            </w:r>
            <w:r w:rsidRPr="00165BB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срок</w:t>
            </w:r>
          </w:p>
        </w:tc>
      </w:tr>
      <w:tr w:rsidR="00165BBE" w:rsidRPr="00165BBE" w14:paraId="2167F8D5" w14:textId="77777777" w:rsidTr="00C9067C">
        <w:trPr>
          <w:trHeight w:hRule="exact" w:val="240"/>
        </w:trPr>
        <w:tc>
          <w:tcPr>
            <w:tcW w:w="568" w:type="dxa"/>
            <w:vMerge/>
            <w:tcBorders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14:paraId="10B7CB3B" w14:textId="77777777" w:rsidR="00165BBE" w:rsidRPr="00165BBE" w:rsidRDefault="00165BBE" w:rsidP="00C9067C">
            <w:pPr>
              <w:ind w:left="1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C3EAB" w14:textId="77777777" w:rsidR="00165BBE" w:rsidRPr="00165BBE" w:rsidRDefault="00165BBE" w:rsidP="009C22C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5BB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Магистральная дорога РЗ-1 (усл.)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14:paraId="68FD14B7" w14:textId="77777777" w:rsidR="00165BBE" w:rsidRPr="00165BBE" w:rsidRDefault="00165BBE" w:rsidP="009C22CB">
            <w:pPr>
              <w:pStyle w:val="TableParagraph"/>
              <w:ind w:left="3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65BB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0,825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108E37" w14:textId="77777777" w:rsidR="00165BBE" w:rsidRPr="00165BBE" w:rsidRDefault="00165BBE" w:rsidP="009C22CB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5BB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33,70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2CB6BD" w14:textId="77777777" w:rsidR="00165BBE" w:rsidRPr="00165BBE" w:rsidRDefault="00165BBE" w:rsidP="009C22CB">
            <w:pPr>
              <w:pStyle w:val="TableParagraph"/>
              <w:ind w:left="3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5BB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9,0</w:t>
            </w:r>
          </w:p>
        </w:tc>
        <w:tc>
          <w:tcPr>
            <w:tcW w:w="9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6B3393" w14:textId="77777777" w:rsidR="00165BBE" w:rsidRPr="00165BBE" w:rsidRDefault="00165BBE" w:rsidP="009C22CB">
            <w:pPr>
              <w:pStyle w:val="TableParagraph"/>
              <w:ind w:left="2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5BB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</w:t>
            </w:r>
          </w:p>
        </w:tc>
        <w:tc>
          <w:tcPr>
            <w:tcW w:w="17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7A649BF" w14:textId="77777777" w:rsidR="00165BBE" w:rsidRPr="00165BBE" w:rsidRDefault="00165BBE" w:rsidP="009C22CB">
            <w:pPr>
              <w:pStyle w:val="TableParagraph"/>
              <w:ind w:left="3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65BBE">
              <w:rPr>
                <w:rFonts w:ascii="Times New Roman" w:hAnsi="Times New Roman" w:cs="Times New Roman"/>
                <w:sz w:val="20"/>
                <w:szCs w:val="20"/>
              </w:rPr>
              <w:t>Расчетный</w:t>
            </w:r>
            <w:proofErr w:type="spellEnd"/>
            <w:r w:rsidRPr="00165BB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65BBE">
              <w:rPr>
                <w:rFonts w:ascii="Times New Roman" w:hAnsi="Times New Roman" w:cs="Times New Roman"/>
                <w:sz w:val="20"/>
                <w:szCs w:val="20"/>
              </w:rPr>
              <w:t>срок</w:t>
            </w:r>
            <w:proofErr w:type="spellEnd"/>
          </w:p>
        </w:tc>
      </w:tr>
      <w:tr w:rsidR="00165BBE" w:rsidRPr="00165BBE" w14:paraId="1029F423" w14:textId="77777777" w:rsidTr="00C9067C">
        <w:trPr>
          <w:trHeight w:hRule="exact" w:val="240"/>
        </w:trPr>
        <w:tc>
          <w:tcPr>
            <w:tcW w:w="5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C1D20E" w14:textId="77777777" w:rsidR="00165BBE" w:rsidRPr="00165BBE" w:rsidRDefault="00165BBE" w:rsidP="00C9067C">
            <w:pPr>
              <w:pStyle w:val="TableParagraph"/>
              <w:ind w:left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65BBE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9347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A4324A" w14:textId="77777777" w:rsidR="00165BBE" w:rsidRPr="00165BBE" w:rsidRDefault="00165BBE" w:rsidP="009C22CB">
            <w:pPr>
              <w:pStyle w:val="TableParagraph"/>
              <w:ind w:left="2389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65BBE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Улицы</w:t>
            </w:r>
            <w:r w:rsidRPr="00165BBE">
              <w:rPr>
                <w:rFonts w:ascii="Times New Roman" w:hAnsi="Times New Roman" w:cs="Times New Roman"/>
                <w:b/>
                <w:spacing w:val="-9"/>
                <w:sz w:val="20"/>
                <w:szCs w:val="20"/>
                <w:lang w:val="ru-RU"/>
              </w:rPr>
              <w:t xml:space="preserve"> и дороги </w:t>
            </w:r>
            <w:r w:rsidRPr="00165BBE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местного</w:t>
            </w:r>
            <w:r w:rsidRPr="00165BBE">
              <w:rPr>
                <w:rFonts w:ascii="Times New Roman" w:hAnsi="Times New Roman" w:cs="Times New Roman"/>
                <w:b/>
                <w:spacing w:val="-9"/>
                <w:sz w:val="20"/>
                <w:szCs w:val="20"/>
                <w:lang w:val="ru-RU"/>
              </w:rPr>
              <w:t xml:space="preserve"> </w:t>
            </w:r>
            <w:r w:rsidRPr="00165BBE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значения</w:t>
            </w:r>
            <w:r w:rsidRPr="00165BBE">
              <w:rPr>
                <w:rFonts w:ascii="Times New Roman" w:hAnsi="Times New Roman" w:cs="Times New Roman"/>
                <w:b/>
                <w:spacing w:val="-10"/>
                <w:sz w:val="20"/>
                <w:szCs w:val="20"/>
                <w:lang w:val="ru-RU"/>
              </w:rPr>
              <w:t xml:space="preserve"> </w:t>
            </w:r>
            <w:r w:rsidRPr="00165BBE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в</w:t>
            </w:r>
            <w:r w:rsidRPr="00165BBE">
              <w:rPr>
                <w:rFonts w:ascii="Times New Roman" w:hAnsi="Times New Roman" w:cs="Times New Roman"/>
                <w:b/>
                <w:spacing w:val="-9"/>
                <w:sz w:val="20"/>
                <w:szCs w:val="20"/>
                <w:lang w:val="ru-RU"/>
              </w:rPr>
              <w:t xml:space="preserve"> </w:t>
            </w:r>
            <w:r w:rsidRPr="00165BBE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производственной</w:t>
            </w:r>
            <w:r w:rsidRPr="00165BBE">
              <w:rPr>
                <w:rFonts w:ascii="Times New Roman" w:hAnsi="Times New Roman" w:cs="Times New Roman"/>
                <w:b/>
                <w:spacing w:val="-9"/>
                <w:sz w:val="20"/>
                <w:szCs w:val="20"/>
                <w:lang w:val="ru-RU"/>
              </w:rPr>
              <w:t xml:space="preserve"> </w:t>
            </w:r>
            <w:r w:rsidRPr="00165BBE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зоне</w:t>
            </w:r>
          </w:p>
        </w:tc>
      </w:tr>
      <w:tr w:rsidR="00165BBE" w:rsidRPr="00165BBE" w14:paraId="3BC6CAC8" w14:textId="77777777" w:rsidTr="00C9067C">
        <w:trPr>
          <w:trHeight w:hRule="exact" w:val="240"/>
        </w:trPr>
        <w:tc>
          <w:tcPr>
            <w:tcW w:w="5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879F7C" w14:textId="77777777" w:rsidR="00165BBE" w:rsidRPr="00165BBE" w:rsidRDefault="00165BBE" w:rsidP="009C22CB">
            <w:pPr>
              <w:pStyle w:val="TableParagraph"/>
              <w:ind w:left="22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65B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3.1</w:t>
            </w:r>
          </w:p>
        </w:tc>
        <w:tc>
          <w:tcPr>
            <w:tcW w:w="31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FE176F" w14:textId="77777777" w:rsidR="00165BBE" w:rsidRPr="00165BBE" w:rsidRDefault="00165BBE" w:rsidP="009C22CB">
            <w:pPr>
              <w:pStyle w:val="TableParagraph"/>
              <w:ind w:lef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65BB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у</w:t>
            </w:r>
            <w:r w:rsidRPr="00165BBE">
              <w:rPr>
                <w:rFonts w:ascii="Times New Roman" w:eastAsia="Times New Roman" w:hAnsi="Times New Roman" w:cs="Times New Roman"/>
                <w:sz w:val="20"/>
                <w:szCs w:val="20"/>
              </w:rPr>
              <w:t>л</w:t>
            </w:r>
            <w:r w:rsidRPr="00165BB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. Тупиковая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D5F0CB" w14:textId="77777777" w:rsidR="00165BBE" w:rsidRPr="00165BBE" w:rsidRDefault="00165BBE" w:rsidP="009C22CB">
            <w:pPr>
              <w:pStyle w:val="TableParagraph"/>
              <w:ind w:left="3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65BBE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Pr="00165BB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153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834BB2" w14:textId="77777777" w:rsidR="00165BBE" w:rsidRPr="00165BBE" w:rsidRDefault="00165BBE" w:rsidP="009C22CB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65BB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46,18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FBF575" w14:textId="77777777" w:rsidR="00165BBE" w:rsidRPr="00165BBE" w:rsidRDefault="00165BBE" w:rsidP="009C22CB">
            <w:pPr>
              <w:pStyle w:val="TableParagraph"/>
              <w:ind w:left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65BB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9</w:t>
            </w:r>
            <w:r w:rsidRPr="00165BBE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9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0464D8" w14:textId="77777777" w:rsidR="00165BBE" w:rsidRPr="00165BBE" w:rsidRDefault="00165BBE" w:rsidP="009C22CB">
            <w:pPr>
              <w:pStyle w:val="TableParagraph"/>
              <w:ind w:left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65BB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</w:p>
        </w:tc>
        <w:tc>
          <w:tcPr>
            <w:tcW w:w="17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9D760E" w14:textId="77777777" w:rsidR="00165BBE" w:rsidRPr="00165BBE" w:rsidRDefault="00165BBE" w:rsidP="009C22CB">
            <w:pPr>
              <w:pStyle w:val="TableParagraph"/>
              <w:ind w:left="3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165BBE">
              <w:rPr>
                <w:rFonts w:ascii="Times New Roman" w:hAnsi="Times New Roman" w:cs="Times New Roman"/>
                <w:sz w:val="20"/>
                <w:szCs w:val="20"/>
              </w:rPr>
              <w:t>Расчетный</w:t>
            </w:r>
            <w:proofErr w:type="spellEnd"/>
            <w:r w:rsidRPr="00165BB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65BBE">
              <w:rPr>
                <w:rFonts w:ascii="Times New Roman" w:hAnsi="Times New Roman" w:cs="Times New Roman"/>
                <w:sz w:val="20"/>
                <w:szCs w:val="20"/>
              </w:rPr>
              <w:t>срок</w:t>
            </w:r>
            <w:proofErr w:type="spellEnd"/>
          </w:p>
        </w:tc>
      </w:tr>
      <w:tr w:rsidR="00165BBE" w:rsidRPr="00165BBE" w14:paraId="4DFF860D" w14:textId="77777777" w:rsidTr="00C9067C">
        <w:trPr>
          <w:trHeight w:hRule="exact" w:val="240"/>
        </w:trPr>
        <w:tc>
          <w:tcPr>
            <w:tcW w:w="5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5E3060" w14:textId="77777777" w:rsidR="00165BBE" w:rsidRPr="00165BBE" w:rsidRDefault="00165BBE" w:rsidP="009C22CB">
            <w:pPr>
              <w:pStyle w:val="TableParagraph"/>
              <w:ind w:left="22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65BBE">
              <w:rPr>
                <w:rFonts w:ascii="Times New Roman" w:hAnsi="Times New Roman" w:cs="Times New Roman"/>
                <w:sz w:val="20"/>
                <w:szCs w:val="20"/>
              </w:rPr>
              <w:t>3.2</w:t>
            </w:r>
          </w:p>
        </w:tc>
        <w:tc>
          <w:tcPr>
            <w:tcW w:w="31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72A4EC" w14:textId="77777777" w:rsidR="00165BBE" w:rsidRPr="00165BBE" w:rsidRDefault="00165BBE" w:rsidP="009C22CB">
            <w:pPr>
              <w:pStyle w:val="TableParagraph"/>
              <w:ind w:lef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proofErr w:type="gramStart"/>
            <w:r w:rsidRPr="00165BBE">
              <w:rPr>
                <w:rFonts w:ascii="Times New Roman" w:eastAsia="Times New Roman" w:hAnsi="Times New Roman" w:cs="Times New Roman"/>
                <w:sz w:val="20"/>
                <w:szCs w:val="20"/>
              </w:rPr>
              <w:t>ул</w:t>
            </w:r>
            <w:proofErr w:type="gramEnd"/>
            <w:r w:rsidRPr="00165BB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165BBE">
              <w:rPr>
                <w:rFonts w:ascii="Times New Roman" w:eastAsia="Times New Roman" w:hAnsi="Times New Roman" w:cs="Times New Roman"/>
                <w:sz w:val="20"/>
                <w:szCs w:val="20"/>
              </w:rPr>
              <w:t>Транспортников</w:t>
            </w:r>
            <w:proofErr w:type="spellEnd"/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2DC79B" w14:textId="77777777" w:rsidR="00165BBE" w:rsidRPr="00165BBE" w:rsidRDefault="00165BBE" w:rsidP="009C22CB">
            <w:pPr>
              <w:pStyle w:val="TableParagraph"/>
              <w:ind w:left="32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65BBE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Pr="00165BB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205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4F3EEE" w14:textId="77777777" w:rsidR="00165BBE" w:rsidRPr="00165BBE" w:rsidRDefault="00165BBE" w:rsidP="009C22CB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65BBE">
              <w:rPr>
                <w:rFonts w:ascii="Times New Roman" w:eastAsia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2DFE16" w14:textId="77777777" w:rsidR="00165BBE" w:rsidRPr="00165BBE" w:rsidRDefault="00165BBE" w:rsidP="009C22CB">
            <w:pPr>
              <w:pStyle w:val="TableParagraph"/>
              <w:ind w:left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65BBE"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</w:tc>
        <w:tc>
          <w:tcPr>
            <w:tcW w:w="9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7972BA" w14:textId="77777777" w:rsidR="00165BBE" w:rsidRPr="00165BBE" w:rsidRDefault="00165BBE" w:rsidP="009C22CB">
            <w:pPr>
              <w:pStyle w:val="TableParagraph"/>
              <w:ind w:left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65BB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</w:p>
        </w:tc>
        <w:tc>
          <w:tcPr>
            <w:tcW w:w="17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331026" w14:textId="77777777" w:rsidR="00165BBE" w:rsidRPr="00165BBE" w:rsidRDefault="00165BBE" w:rsidP="009C22CB">
            <w:pPr>
              <w:pStyle w:val="TableParagraph"/>
              <w:ind w:left="3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165BBE">
              <w:rPr>
                <w:rFonts w:ascii="Times New Roman" w:hAnsi="Times New Roman" w:cs="Times New Roman"/>
                <w:sz w:val="20"/>
                <w:szCs w:val="20"/>
              </w:rPr>
              <w:t>Расчетный</w:t>
            </w:r>
            <w:proofErr w:type="spellEnd"/>
            <w:r w:rsidRPr="00165BB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65BBE">
              <w:rPr>
                <w:rFonts w:ascii="Times New Roman" w:hAnsi="Times New Roman" w:cs="Times New Roman"/>
                <w:sz w:val="20"/>
                <w:szCs w:val="20"/>
              </w:rPr>
              <w:t>срок</w:t>
            </w:r>
            <w:proofErr w:type="spellEnd"/>
          </w:p>
        </w:tc>
      </w:tr>
      <w:tr w:rsidR="00165BBE" w:rsidRPr="00165BBE" w14:paraId="654B8BEF" w14:textId="77777777" w:rsidTr="00C9067C">
        <w:trPr>
          <w:trHeight w:hRule="exact" w:val="240"/>
        </w:trPr>
        <w:tc>
          <w:tcPr>
            <w:tcW w:w="5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C6917D" w14:textId="77777777" w:rsidR="00165BBE" w:rsidRPr="00165BBE" w:rsidRDefault="00165BBE" w:rsidP="009C2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5BBE">
              <w:rPr>
                <w:rFonts w:ascii="Times New Roman" w:hAnsi="Times New Roman" w:cs="Times New Roman"/>
                <w:sz w:val="20"/>
                <w:szCs w:val="20"/>
              </w:rPr>
              <w:t>3.3</w:t>
            </w:r>
          </w:p>
        </w:tc>
        <w:tc>
          <w:tcPr>
            <w:tcW w:w="31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C8506A" w14:textId="77777777" w:rsidR="00165BBE" w:rsidRPr="00165BBE" w:rsidRDefault="00165BBE" w:rsidP="009C2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5BB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у</w:t>
            </w:r>
            <w:proofErr w:type="spellStart"/>
            <w:r w:rsidRPr="00165BBE">
              <w:rPr>
                <w:rFonts w:ascii="Times New Roman" w:eastAsia="Times New Roman" w:hAnsi="Times New Roman" w:cs="Times New Roman"/>
                <w:sz w:val="20"/>
                <w:szCs w:val="20"/>
              </w:rPr>
              <w:t>лица</w:t>
            </w:r>
            <w:proofErr w:type="spellEnd"/>
            <w:r w:rsidRPr="00165BB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165BBE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  <w:r w:rsidRPr="00165BB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1 </w:t>
            </w:r>
            <w:r w:rsidRPr="00165BBE">
              <w:rPr>
                <w:rFonts w:ascii="Times New Roman" w:eastAsia="Times New Roman" w:hAnsi="Times New Roman" w:cs="Times New Roman"/>
                <w:sz w:val="20"/>
                <w:szCs w:val="20"/>
              </w:rPr>
              <w:t>(усл.)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C1AA7A" w14:textId="77777777" w:rsidR="00165BBE" w:rsidRPr="00165BBE" w:rsidRDefault="00165BBE" w:rsidP="009C22CB">
            <w:pPr>
              <w:pStyle w:val="TableParagraph"/>
              <w:ind w:left="289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65BB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0,250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B5FE75" w14:textId="77777777" w:rsidR="00165BBE" w:rsidRPr="00165BBE" w:rsidRDefault="00165BBE" w:rsidP="009C22CB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65BB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30,00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EFD42D" w14:textId="77777777" w:rsidR="00165BBE" w:rsidRPr="00165BBE" w:rsidRDefault="00165BBE" w:rsidP="009C22CB">
            <w:pPr>
              <w:pStyle w:val="TableParagraph"/>
              <w:ind w:left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65BB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8,0</w:t>
            </w:r>
          </w:p>
        </w:tc>
        <w:tc>
          <w:tcPr>
            <w:tcW w:w="9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AB9DFC" w14:textId="77777777" w:rsidR="00165BBE" w:rsidRPr="00165BBE" w:rsidRDefault="00165BBE" w:rsidP="009C22CB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65BB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3</w:t>
            </w:r>
          </w:p>
        </w:tc>
        <w:tc>
          <w:tcPr>
            <w:tcW w:w="17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D8AC01" w14:textId="77777777" w:rsidR="00165BBE" w:rsidRPr="00165BBE" w:rsidRDefault="00165BBE" w:rsidP="009C22CB">
            <w:pPr>
              <w:pStyle w:val="TableParagraph"/>
              <w:ind w:left="18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165BBE">
              <w:rPr>
                <w:rFonts w:ascii="Times New Roman" w:hAnsi="Times New Roman" w:cs="Times New Roman"/>
                <w:sz w:val="20"/>
                <w:szCs w:val="20"/>
              </w:rPr>
              <w:t>Расчетный</w:t>
            </w:r>
            <w:proofErr w:type="spellEnd"/>
            <w:r w:rsidRPr="00165BBE">
              <w:rPr>
                <w:rFonts w:ascii="Times New Roman" w:hAnsi="Times New Roman" w:cs="Times New Roman"/>
                <w:spacing w:val="-14"/>
                <w:sz w:val="20"/>
                <w:szCs w:val="20"/>
              </w:rPr>
              <w:t xml:space="preserve"> </w:t>
            </w:r>
            <w:proofErr w:type="spellStart"/>
            <w:r w:rsidRPr="00165BBE">
              <w:rPr>
                <w:rFonts w:ascii="Times New Roman" w:hAnsi="Times New Roman" w:cs="Times New Roman"/>
                <w:sz w:val="20"/>
                <w:szCs w:val="20"/>
              </w:rPr>
              <w:t>срок</w:t>
            </w:r>
            <w:proofErr w:type="spellEnd"/>
          </w:p>
        </w:tc>
      </w:tr>
      <w:tr w:rsidR="00165BBE" w:rsidRPr="00165BBE" w14:paraId="14A7EF99" w14:textId="77777777" w:rsidTr="00C9067C">
        <w:trPr>
          <w:trHeight w:hRule="exact" w:val="241"/>
        </w:trPr>
        <w:tc>
          <w:tcPr>
            <w:tcW w:w="5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FDFDF"/>
          </w:tcPr>
          <w:p w14:paraId="1E444D7B" w14:textId="77777777" w:rsidR="00165BBE" w:rsidRPr="00165BBE" w:rsidRDefault="00165BBE" w:rsidP="009C22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FDFDF"/>
          </w:tcPr>
          <w:p w14:paraId="3D5D329D" w14:textId="77777777" w:rsidR="00165BBE" w:rsidRPr="00165BBE" w:rsidRDefault="00165BBE" w:rsidP="009C22CB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65BBE">
              <w:rPr>
                <w:rFonts w:ascii="Times New Roman" w:hAnsi="Times New Roman" w:cs="Times New Roman"/>
                <w:b/>
                <w:spacing w:val="-1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FDFDF"/>
          </w:tcPr>
          <w:p w14:paraId="3B6B7D17" w14:textId="77777777" w:rsidR="00165BBE" w:rsidRPr="00165BBE" w:rsidRDefault="00165BBE" w:rsidP="009C22CB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65BBE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3,565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FDFDF"/>
          </w:tcPr>
          <w:p w14:paraId="25AA9CD8" w14:textId="77777777" w:rsidR="00165BBE" w:rsidRPr="00165BBE" w:rsidRDefault="00165BBE" w:rsidP="009C22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FDFDF"/>
          </w:tcPr>
          <w:p w14:paraId="1D4FDADF" w14:textId="77777777" w:rsidR="00165BBE" w:rsidRPr="00165BBE" w:rsidRDefault="00165BBE" w:rsidP="009C22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FDFDF"/>
          </w:tcPr>
          <w:p w14:paraId="1B8C4CAB" w14:textId="77777777" w:rsidR="00165BBE" w:rsidRPr="00165BBE" w:rsidRDefault="00165BBE" w:rsidP="009C22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FDFDF"/>
          </w:tcPr>
          <w:p w14:paraId="706603AD" w14:textId="77777777" w:rsidR="00165BBE" w:rsidRPr="00165BBE" w:rsidRDefault="00165BBE" w:rsidP="009C22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99F7BDB" w14:textId="77777777" w:rsidR="00165BBE" w:rsidRDefault="00165BBE" w:rsidP="00165BB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hAnsi="Times New Roman"/>
          <w:b/>
          <w:sz w:val="20"/>
        </w:rPr>
        <w:t>Примечания:</w:t>
      </w:r>
    </w:p>
    <w:p w14:paraId="465F27AC" w14:textId="77777777" w:rsidR="00165BBE" w:rsidRDefault="00165BBE" w:rsidP="00165BBE">
      <w:pPr>
        <w:widowControl w:val="0"/>
        <w:numPr>
          <w:ilvl w:val="0"/>
          <w:numId w:val="44"/>
        </w:numPr>
        <w:tabs>
          <w:tab w:val="left" w:pos="26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</w:rPr>
        <w:t>-</w:t>
      </w:r>
      <w:r>
        <w:rPr>
          <w:rFonts w:ascii="Times New Roman" w:hAnsi="Times New Roman"/>
          <w:spacing w:val="-5"/>
          <w:sz w:val="20"/>
        </w:rPr>
        <w:t xml:space="preserve"> </w:t>
      </w:r>
      <w:r>
        <w:rPr>
          <w:rFonts w:ascii="Times New Roman" w:hAnsi="Times New Roman"/>
          <w:spacing w:val="-1"/>
          <w:sz w:val="20"/>
        </w:rPr>
        <w:t>Длины</w:t>
      </w:r>
      <w:r>
        <w:rPr>
          <w:rFonts w:ascii="Times New Roman" w:hAnsi="Times New Roman"/>
          <w:spacing w:val="-5"/>
          <w:sz w:val="20"/>
        </w:rPr>
        <w:t xml:space="preserve"> </w:t>
      </w:r>
      <w:r>
        <w:rPr>
          <w:rFonts w:ascii="Times New Roman" w:hAnsi="Times New Roman"/>
          <w:spacing w:val="-1"/>
          <w:sz w:val="20"/>
        </w:rPr>
        <w:t>указаны</w:t>
      </w:r>
      <w:r>
        <w:rPr>
          <w:rFonts w:ascii="Times New Roman" w:hAnsi="Times New Roman"/>
          <w:spacing w:val="-6"/>
          <w:sz w:val="20"/>
        </w:rPr>
        <w:t xml:space="preserve"> </w:t>
      </w:r>
      <w:r>
        <w:rPr>
          <w:rFonts w:ascii="Times New Roman" w:hAnsi="Times New Roman"/>
          <w:sz w:val="20"/>
        </w:rPr>
        <w:t>без</w:t>
      </w:r>
      <w:r>
        <w:rPr>
          <w:rFonts w:ascii="Times New Roman" w:hAnsi="Times New Roman"/>
          <w:spacing w:val="-5"/>
          <w:sz w:val="20"/>
        </w:rPr>
        <w:t xml:space="preserve"> </w:t>
      </w:r>
      <w:r>
        <w:rPr>
          <w:rFonts w:ascii="Times New Roman" w:hAnsi="Times New Roman"/>
          <w:sz w:val="20"/>
        </w:rPr>
        <w:t>учета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rFonts w:ascii="Times New Roman" w:hAnsi="Times New Roman"/>
          <w:sz w:val="20"/>
        </w:rPr>
        <w:t>участков</w:t>
      </w:r>
      <w:r>
        <w:rPr>
          <w:rFonts w:ascii="Times New Roman" w:hAnsi="Times New Roman"/>
          <w:spacing w:val="-6"/>
          <w:sz w:val="20"/>
        </w:rPr>
        <w:t xml:space="preserve"> </w:t>
      </w:r>
      <w:r>
        <w:rPr>
          <w:rFonts w:ascii="Times New Roman" w:hAnsi="Times New Roman"/>
          <w:sz w:val="20"/>
        </w:rPr>
        <w:t>дорог,</w:t>
      </w:r>
      <w:r>
        <w:rPr>
          <w:rFonts w:ascii="Times New Roman" w:hAnsi="Times New Roman"/>
          <w:spacing w:val="-5"/>
          <w:sz w:val="20"/>
        </w:rPr>
        <w:t xml:space="preserve"> </w:t>
      </w:r>
      <w:r>
        <w:rPr>
          <w:rFonts w:ascii="Times New Roman" w:hAnsi="Times New Roman"/>
          <w:spacing w:val="-1"/>
          <w:sz w:val="20"/>
        </w:rPr>
        <w:t>не</w:t>
      </w:r>
      <w:r>
        <w:rPr>
          <w:rFonts w:ascii="Times New Roman" w:hAnsi="Times New Roman"/>
          <w:spacing w:val="-6"/>
          <w:sz w:val="20"/>
        </w:rPr>
        <w:t xml:space="preserve"> </w:t>
      </w:r>
      <w:r>
        <w:rPr>
          <w:rFonts w:ascii="Times New Roman" w:hAnsi="Times New Roman"/>
          <w:sz w:val="20"/>
        </w:rPr>
        <w:t>входящих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rFonts w:ascii="Times New Roman" w:hAnsi="Times New Roman"/>
          <w:sz w:val="20"/>
        </w:rPr>
        <w:t>в</w:t>
      </w:r>
      <w:r>
        <w:rPr>
          <w:rFonts w:ascii="Times New Roman" w:hAnsi="Times New Roman"/>
          <w:spacing w:val="-6"/>
          <w:sz w:val="20"/>
        </w:rPr>
        <w:t xml:space="preserve"> </w:t>
      </w:r>
      <w:r>
        <w:rPr>
          <w:rFonts w:ascii="Times New Roman" w:hAnsi="Times New Roman"/>
          <w:spacing w:val="-1"/>
          <w:sz w:val="20"/>
        </w:rPr>
        <w:t>границы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rFonts w:ascii="Times New Roman" w:hAnsi="Times New Roman"/>
          <w:spacing w:val="-1"/>
          <w:sz w:val="20"/>
        </w:rPr>
        <w:t>проекта;</w:t>
      </w:r>
    </w:p>
    <w:p w14:paraId="4B81C448" w14:textId="77777777" w:rsidR="00165BBE" w:rsidRDefault="00165BBE" w:rsidP="00165BBE">
      <w:pPr>
        <w:widowControl w:val="0"/>
        <w:numPr>
          <w:ilvl w:val="0"/>
          <w:numId w:val="44"/>
        </w:numPr>
        <w:tabs>
          <w:tab w:val="left" w:pos="26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–</w:t>
      </w:r>
      <w:r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При</w:t>
      </w:r>
      <w:r>
        <w:rPr>
          <w:rFonts w:ascii="Times New Roman" w:eastAsia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проектировании</w:t>
      </w:r>
      <w:r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не</w:t>
      </w:r>
      <w:r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учтены</w:t>
      </w:r>
      <w:r>
        <w:rPr>
          <w:rFonts w:ascii="Times New Roman" w:eastAsia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проезды/подъезды</w:t>
      </w:r>
      <w:r>
        <w:rPr>
          <w:rFonts w:ascii="Times New Roman" w:eastAsia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формируемым</w:t>
      </w:r>
      <w:r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земельным</w:t>
      </w:r>
      <w:r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участкам,</w:t>
      </w:r>
      <w:r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т.к.</w:t>
      </w:r>
      <w:r>
        <w:rPr>
          <w:rFonts w:ascii="Times New Roman" w:eastAsia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их</w:t>
      </w:r>
      <w:r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число</w:t>
      </w:r>
      <w:r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spacing w:val="57"/>
          <w:w w:val="9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местоположение</w:t>
      </w:r>
      <w:r>
        <w:rPr>
          <w:rFonts w:ascii="Times New Roman" w:eastAsia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подлежит</w:t>
      </w:r>
      <w:r>
        <w:rPr>
          <w:rFonts w:ascii="Times New Roman" w:eastAsia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определению</w:t>
      </w:r>
      <w:r>
        <w:rPr>
          <w:rFonts w:ascii="Times New Roman" w:eastAsia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на</w:t>
      </w:r>
      <w:r>
        <w:rPr>
          <w:rFonts w:ascii="Times New Roman" w:eastAsia="Times New Roman" w:hAnsi="Times New Roman" w:cs="Times New Roman"/>
          <w:spacing w:val="-1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следующих</w:t>
      </w:r>
      <w:r>
        <w:rPr>
          <w:rFonts w:ascii="Times New Roman" w:eastAsia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стадиях</w:t>
      </w:r>
      <w:r>
        <w:rPr>
          <w:rFonts w:ascii="Times New Roman" w:eastAsia="Times New Roman" w:hAnsi="Times New Roman" w:cs="Times New Roman"/>
          <w:spacing w:val="-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проектирования;</w:t>
      </w:r>
    </w:p>
    <w:p w14:paraId="4C53CCFB" w14:textId="77777777" w:rsidR="00165BBE" w:rsidRDefault="00165BBE" w:rsidP="00165BBE">
      <w:pPr>
        <w:widowControl w:val="0"/>
        <w:numPr>
          <w:ilvl w:val="0"/>
          <w:numId w:val="44"/>
        </w:numPr>
        <w:tabs>
          <w:tab w:val="left" w:pos="26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</w:rPr>
        <w:t>-</w:t>
      </w:r>
      <w:r>
        <w:rPr>
          <w:rFonts w:ascii="Times New Roman" w:hAnsi="Times New Roman"/>
          <w:spacing w:val="-8"/>
          <w:sz w:val="20"/>
        </w:rPr>
        <w:t xml:space="preserve"> </w:t>
      </w:r>
      <w:r>
        <w:rPr>
          <w:rFonts w:ascii="Times New Roman" w:hAnsi="Times New Roman"/>
          <w:sz w:val="20"/>
        </w:rPr>
        <w:t>При</w:t>
      </w:r>
      <w:r>
        <w:rPr>
          <w:rFonts w:ascii="Times New Roman" w:hAnsi="Times New Roman"/>
          <w:spacing w:val="-8"/>
          <w:sz w:val="20"/>
        </w:rPr>
        <w:t xml:space="preserve"> </w:t>
      </w:r>
      <w:r>
        <w:rPr>
          <w:rFonts w:ascii="Times New Roman" w:hAnsi="Times New Roman"/>
          <w:sz w:val="20"/>
        </w:rPr>
        <w:t>рабочем</w:t>
      </w:r>
      <w:r>
        <w:rPr>
          <w:rFonts w:ascii="Times New Roman" w:hAnsi="Times New Roman"/>
          <w:spacing w:val="-7"/>
          <w:sz w:val="20"/>
        </w:rPr>
        <w:t xml:space="preserve"> </w:t>
      </w:r>
      <w:r>
        <w:rPr>
          <w:rFonts w:ascii="Times New Roman" w:hAnsi="Times New Roman"/>
          <w:sz w:val="20"/>
        </w:rPr>
        <w:t>проектировании</w:t>
      </w:r>
      <w:r>
        <w:rPr>
          <w:rFonts w:ascii="Times New Roman" w:hAnsi="Times New Roman"/>
          <w:spacing w:val="-9"/>
          <w:sz w:val="20"/>
        </w:rPr>
        <w:t xml:space="preserve"> </w:t>
      </w:r>
      <w:r>
        <w:rPr>
          <w:rFonts w:ascii="Times New Roman" w:hAnsi="Times New Roman"/>
          <w:sz w:val="20"/>
        </w:rPr>
        <w:t>технические</w:t>
      </w:r>
      <w:r>
        <w:rPr>
          <w:rFonts w:ascii="Times New Roman" w:hAnsi="Times New Roman"/>
          <w:spacing w:val="-8"/>
          <w:sz w:val="20"/>
        </w:rPr>
        <w:t xml:space="preserve"> </w:t>
      </w:r>
      <w:r>
        <w:rPr>
          <w:rFonts w:ascii="Times New Roman" w:hAnsi="Times New Roman"/>
          <w:sz w:val="20"/>
        </w:rPr>
        <w:t>параметры</w:t>
      </w:r>
      <w:r>
        <w:rPr>
          <w:rFonts w:ascii="Times New Roman" w:hAnsi="Times New Roman"/>
          <w:spacing w:val="-8"/>
          <w:sz w:val="20"/>
        </w:rPr>
        <w:t xml:space="preserve"> </w:t>
      </w:r>
      <w:r>
        <w:rPr>
          <w:rFonts w:ascii="Times New Roman" w:hAnsi="Times New Roman"/>
          <w:sz w:val="20"/>
        </w:rPr>
        <w:t>могут</w:t>
      </w:r>
      <w:r>
        <w:rPr>
          <w:rFonts w:ascii="Times New Roman" w:hAnsi="Times New Roman"/>
          <w:spacing w:val="-8"/>
          <w:sz w:val="20"/>
        </w:rPr>
        <w:t xml:space="preserve"> </w:t>
      </w:r>
      <w:r>
        <w:rPr>
          <w:rFonts w:ascii="Times New Roman" w:hAnsi="Times New Roman"/>
          <w:spacing w:val="-1"/>
          <w:sz w:val="20"/>
        </w:rPr>
        <w:t>быть</w:t>
      </w:r>
      <w:r>
        <w:rPr>
          <w:rFonts w:ascii="Times New Roman" w:hAnsi="Times New Roman"/>
          <w:spacing w:val="-8"/>
          <w:sz w:val="20"/>
        </w:rPr>
        <w:t xml:space="preserve"> </w:t>
      </w:r>
      <w:r>
        <w:rPr>
          <w:rFonts w:ascii="Times New Roman" w:hAnsi="Times New Roman"/>
          <w:spacing w:val="-1"/>
          <w:sz w:val="20"/>
        </w:rPr>
        <w:t>уточнены.</w:t>
      </w:r>
    </w:p>
    <w:p w14:paraId="7565841B" w14:textId="77777777" w:rsidR="003204DF" w:rsidRDefault="003204DF" w:rsidP="009029EE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1"/>
          <w:sz w:val="24"/>
          <w:szCs w:val="24"/>
        </w:rPr>
      </w:pPr>
    </w:p>
    <w:p w14:paraId="62A3EA3A" w14:textId="77777777" w:rsidR="000D2753" w:rsidRPr="000D2753" w:rsidRDefault="000D2753" w:rsidP="000D275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D2753">
        <w:rPr>
          <w:rFonts w:ascii="Times New Roman" w:hAnsi="Times New Roman" w:cs="Times New Roman"/>
          <w:b/>
          <w:bCs/>
          <w:sz w:val="24"/>
          <w:szCs w:val="24"/>
        </w:rPr>
        <w:t>Характеристика планируемых линейных объектов транспортного и инженерного назначения.</w:t>
      </w:r>
    </w:p>
    <w:p w14:paraId="455DA4D0" w14:textId="796D5346" w:rsidR="000D2753" w:rsidRPr="000D2753" w:rsidRDefault="000D2753" w:rsidP="000D2753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0D2753">
        <w:rPr>
          <w:rFonts w:ascii="Times New Roman" w:hAnsi="Times New Roman" w:cs="Times New Roman"/>
          <w:bCs/>
          <w:sz w:val="24"/>
          <w:szCs w:val="24"/>
        </w:rPr>
        <w:t xml:space="preserve">Таблица </w:t>
      </w:r>
      <w:r w:rsidR="004200AC">
        <w:rPr>
          <w:rFonts w:ascii="Times New Roman" w:hAnsi="Times New Roman" w:cs="Times New Roman"/>
          <w:bCs/>
          <w:sz w:val="24"/>
          <w:szCs w:val="24"/>
        </w:rPr>
        <w:t>4</w:t>
      </w:r>
    </w:p>
    <w:tbl>
      <w:tblPr>
        <w:tblStyle w:val="a3"/>
        <w:tblW w:w="9351" w:type="dxa"/>
        <w:tblLayout w:type="fixed"/>
        <w:tblLook w:val="04A0" w:firstRow="1" w:lastRow="0" w:firstColumn="1" w:lastColumn="0" w:noHBand="0" w:noVBand="1"/>
      </w:tblPr>
      <w:tblGrid>
        <w:gridCol w:w="664"/>
        <w:gridCol w:w="1472"/>
        <w:gridCol w:w="1135"/>
        <w:gridCol w:w="1555"/>
        <w:gridCol w:w="1832"/>
        <w:gridCol w:w="2693"/>
      </w:tblGrid>
      <w:tr w:rsidR="001905A2" w:rsidRPr="0062745D" w14:paraId="11627C30" w14:textId="77777777" w:rsidTr="001905A2">
        <w:tc>
          <w:tcPr>
            <w:tcW w:w="664" w:type="dxa"/>
          </w:tcPr>
          <w:p w14:paraId="50FE276C" w14:textId="2B0875F2" w:rsidR="001905A2" w:rsidRPr="0062745D" w:rsidRDefault="001905A2" w:rsidP="000D2753">
            <w:pPr>
              <w:jc w:val="center"/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</w:pPr>
            <w:r w:rsidRPr="0062745D">
              <w:rPr>
                <w:rFonts w:ascii="Times New Roman" w:hAnsi="Times New Roman" w:cs="Times New Roman"/>
                <w:b/>
                <w:spacing w:val="1"/>
                <w:sz w:val="20"/>
                <w:szCs w:val="20"/>
                <w:lang w:val="en-US"/>
              </w:rPr>
              <w:t>N</w:t>
            </w:r>
            <w:r w:rsidRPr="0062745D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>п.п</w:t>
            </w:r>
          </w:p>
        </w:tc>
        <w:tc>
          <w:tcPr>
            <w:tcW w:w="1472" w:type="dxa"/>
          </w:tcPr>
          <w:p w14:paraId="413B2B62" w14:textId="1878D9A9" w:rsidR="001905A2" w:rsidRPr="0062745D" w:rsidRDefault="001905A2" w:rsidP="000D2753">
            <w:pPr>
              <w:jc w:val="center"/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</w:pPr>
            <w:r w:rsidRPr="006274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 участка согласно проекту межевания</w:t>
            </w:r>
          </w:p>
        </w:tc>
        <w:tc>
          <w:tcPr>
            <w:tcW w:w="1135" w:type="dxa"/>
          </w:tcPr>
          <w:p w14:paraId="15FC1D94" w14:textId="6F42D9C5" w:rsidR="001905A2" w:rsidRPr="0062745D" w:rsidRDefault="001905A2" w:rsidP="000D2753">
            <w:pPr>
              <w:jc w:val="center"/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</w:pPr>
            <w:r w:rsidRPr="006274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Площадь участка, кв.м.</w:t>
            </w:r>
          </w:p>
        </w:tc>
        <w:tc>
          <w:tcPr>
            <w:tcW w:w="1555" w:type="dxa"/>
          </w:tcPr>
          <w:p w14:paraId="04077B7B" w14:textId="72A94F4D" w:rsidR="001905A2" w:rsidRPr="0062745D" w:rsidRDefault="001905A2" w:rsidP="000D2753">
            <w:pPr>
              <w:jc w:val="center"/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</w:pPr>
            <w:r w:rsidRPr="006274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линейного объекта</w:t>
            </w:r>
          </w:p>
        </w:tc>
        <w:tc>
          <w:tcPr>
            <w:tcW w:w="1832" w:type="dxa"/>
          </w:tcPr>
          <w:p w14:paraId="2E18C074" w14:textId="64543D2C" w:rsidR="001905A2" w:rsidRPr="0062745D" w:rsidRDefault="001905A2" w:rsidP="000D2753">
            <w:pPr>
              <w:jc w:val="center"/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</w:pPr>
            <w:r w:rsidRPr="006274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Характеристика линейного объекта</w:t>
            </w:r>
          </w:p>
        </w:tc>
        <w:tc>
          <w:tcPr>
            <w:tcW w:w="2693" w:type="dxa"/>
          </w:tcPr>
          <w:p w14:paraId="24FCCD73" w14:textId="4136CAB8" w:rsidR="001905A2" w:rsidRPr="0062745D" w:rsidRDefault="001905A2" w:rsidP="00390CBC">
            <w:pPr>
              <w:jc w:val="center"/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</w:pPr>
            <w:r w:rsidRPr="006274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Зоны с особыми условиями территории</w:t>
            </w:r>
            <w:r w:rsidRPr="0062745D">
              <w:rPr>
                <w:rFonts w:ascii="Times New Roman" w:hAnsi="Times New Roman" w:cs="Times New Roman"/>
                <w:bCs/>
                <w:sz w:val="20"/>
                <w:szCs w:val="20"/>
              </w:rPr>
              <w:t>*</w:t>
            </w:r>
          </w:p>
        </w:tc>
      </w:tr>
      <w:tr w:rsidR="00390CBC" w:rsidRPr="0062745D" w14:paraId="52BA16F9" w14:textId="77777777" w:rsidTr="00043BF6">
        <w:trPr>
          <w:trHeight w:val="345"/>
        </w:trPr>
        <w:tc>
          <w:tcPr>
            <w:tcW w:w="664" w:type="dxa"/>
            <w:vMerge w:val="restart"/>
          </w:tcPr>
          <w:p w14:paraId="1AD5E5C6" w14:textId="22CE4F86" w:rsidR="00390CBC" w:rsidRPr="0062745D" w:rsidRDefault="00390CBC" w:rsidP="000D2753">
            <w:pPr>
              <w:jc w:val="center"/>
              <w:rPr>
                <w:rFonts w:ascii="Times New Roman" w:hAnsi="Times New Roman" w:cs="Times New Roman"/>
                <w:spacing w:val="1"/>
                <w:sz w:val="20"/>
                <w:szCs w:val="20"/>
              </w:rPr>
            </w:pPr>
            <w:r w:rsidRPr="0062745D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1</w:t>
            </w:r>
          </w:p>
        </w:tc>
        <w:tc>
          <w:tcPr>
            <w:tcW w:w="1472" w:type="dxa"/>
            <w:vMerge w:val="restart"/>
          </w:tcPr>
          <w:p w14:paraId="1ADC8ADD" w14:textId="720E1F29" w:rsidR="00390CBC" w:rsidRPr="0062745D" w:rsidRDefault="00390CBC" w:rsidP="000D275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2745D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ЗУ1</w:t>
            </w:r>
          </w:p>
        </w:tc>
        <w:tc>
          <w:tcPr>
            <w:tcW w:w="1135" w:type="dxa"/>
            <w:vMerge w:val="restart"/>
          </w:tcPr>
          <w:p w14:paraId="19C80107" w14:textId="6C352706" w:rsidR="00390CBC" w:rsidRPr="0062745D" w:rsidRDefault="00390CBC" w:rsidP="001905A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2745D">
              <w:rPr>
                <w:rFonts w:ascii="Times New Roman" w:hAnsi="Times New Roman" w:cs="Times New Roman"/>
                <w:bCs/>
                <w:sz w:val="20"/>
                <w:szCs w:val="20"/>
              </w:rPr>
              <w:t>149584</w:t>
            </w:r>
          </w:p>
        </w:tc>
        <w:tc>
          <w:tcPr>
            <w:tcW w:w="1555" w:type="dxa"/>
            <w:vMerge w:val="restart"/>
          </w:tcPr>
          <w:p w14:paraId="28DC1A9F" w14:textId="33457190" w:rsidR="00390CBC" w:rsidRPr="0062745D" w:rsidRDefault="00390CBC" w:rsidP="000D275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2745D">
              <w:rPr>
                <w:rFonts w:ascii="Times New Roman" w:hAnsi="Times New Roman" w:cs="Times New Roman"/>
                <w:bCs/>
                <w:sz w:val="20"/>
                <w:szCs w:val="20"/>
              </w:rPr>
              <w:t>автомобильная дорога</w:t>
            </w:r>
          </w:p>
        </w:tc>
        <w:tc>
          <w:tcPr>
            <w:tcW w:w="1832" w:type="dxa"/>
          </w:tcPr>
          <w:p w14:paraId="1EF61EA1" w14:textId="3AD75BF3" w:rsidR="00390CBC" w:rsidRPr="0062745D" w:rsidRDefault="00390CBC" w:rsidP="002B4FBD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2745D">
              <w:rPr>
                <w:rFonts w:ascii="Times New Roman" w:hAnsi="Times New Roman" w:cs="Times New Roman"/>
                <w:bCs/>
                <w:sz w:val="20"/>
                <w:szCs w:val="20"/>
              </w:rPr>
              <w:t>- магистральная дорога районного значения</w:t>
            </w:r>
          </w:p>
        </w:tc>
        <w:tc>
          <w:tcPr>
            <w:tcW w:w="2693" w:type="dxa"/>
            <w:vMerge w:val="restart"/>
          </w:tcPr>
          <w:p w14:paraId="762E0452" w14:textId="751B9CF7" w:rsidR="00390CBC" w:rsidRPr="0062745D" w:rsidRDefault="00390CBC" w:rsidP="002B4FBD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2745D">
              <w:rPr>
                <w:rFonts w:ascii="Times New Roman" w:hAnsi="Times New Roman" w:cs="Times New Roman"/>
                <w:bCs/>
                <w:sz w:val="20"/>
                <w:szCs w:val="20"/>
              </w:rPr>
              <w:t>- Санитарно-защитная зона для автозаправочной станции № 66-031, расположенной по адресу: Свердловская область, г. Березовский, окружная автодорога вокруг Екатеринбурга, 23 км, 2, Регионального отделения «Екатеринбург» общества с ограниченной ответственностью «</w:t>
            </w:r>
            <w:proofErr w:type="spellStart"/>
            <w:r w:rsidRPr="0062745D">
              <w:rPr>
                <w:rFonts w:ascii="Times New Roman" w:hAnsi="Times New Roman" w:cs="Times New Roman"/>
                <w:bCs/>
                <w:sz w:val="20"/>
                <w:szCs w:val="20"/>
              </w:rPr>
              <w:t>Башнефть</w:t>
            </w:r>
            <w:proofErr w:type="spellEnd"/>
            <w:r w:rsidRPr="0062745D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proofErr w:type="gramStart"/>
            <w:r w:rsidRPr="0062745D">
              <w:rPr>
                <w:rFonts w:ascii="Times New Roman" w:hAnsi="Times New Roman" w:cs="Times New Roman"/>
                <w:bCs/>
                <w:sz w:val="20"/>
                <w:szCs w:val="20"/>
              </w:rPr>
              <w:t>Розница»*</w:t>
            </w:r>
            <w:proofErr w:type="gramEnd"/>
            <w:r w:rsidRPr="0062745D">
              <w:rPr>
                <w:rFonts w:ascii="Times New Roman" w:hAnsi="Times New Roman" w:cs="Times New Roman"/>
                <w:bCs/>
                <w:sz w:val="20"/>
                <w:szCs w:val="20"/>
              </w:rPr>
              <w:t>*</w:t>
            </w:r>
          </w:p>
          <w:p w14:paraId="729E7B68" w14:textId="3F619A5B" w:rsidR="00390CBC" w:rsidRPr="0062745D" w:rsidRDefault="00390CBC" w:rsidP="002B4FBD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2745D">
              <w:rPr>
                <w:rFonts w:ascii="Times New Roman" w:hAnsi="Times New Roman" w:cs="Times New Roman"/>
                <w:bCs/>
                <w:sz w:val="20"/>
                <w:szCs w:val="20"/>
              </w:rPr>
              <w:t>- Зона с особыми условиями использования территории воздушной линии электропередачи ВЛ-110 кВ Ново-Свердловская ТЭЦ-ПС Марковская, литер 2 в границах ГО Березовский Свердловской области**</w:t>
            </w:r>
          </w:p>
          <w:p w14:paraId="56BAAE35" w14:textId="1E6B5AD2" w:rsidR="00390CBC" w:rsidRPr="0062745D" w:rsidRDefault="00390CBC" w:rsidP="002B4FBD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2745D">
              <w:rPr>
                <w:rFonts w:ascii="Times New Roman" w:hAnsi="Times New Roman" w:cs="Times New Roman"/>
                <w:bCs/>
                <w:sz w:val="20"/>
                <w:szCs w:val="20"/>
              </w:rPr>
              <w:t>- Березовское городское лесничество на землях населенных пунктов города Березовский муниципального образования Березовский городской округ Свердловской области, занятых городскими лесами**</w:t>
            </w:r>
          </w:p>
        </w:tc>
      </w:tr>
      <w:tr w:rsidR="00390CBC" w:rsidRPr="0062745D" w14:paraId="47133CD2" w14:textId="77777777" w:rsidTr="00043BF6">
        <w:trPr>
          <w:trHeight w:val="458"/>
        </w:trPr>
        <w:tc>
          <w:tcPr>
            <w:tcW w:w="664" w:type="dxa"/>
            <w:vMerge/>
          </w:tcPr>
          <w:p w14:paraId="415EFC3D" w14:textId="77777777" w:rsidR="00390CBC" w:rsidRPr="0062745D" w:rsidRDefault="00390CBC" w:rsidP="000D2753">
            <w:pPr>
              <w:jc w:val="center"/>
              <w:rPr>
                <w:rFonts w:ascii="Times New Roman" w:hAnsi="Times New Roman" w:cs="Times New Roman"/>
                <w:spacing w:val="1"/>
                <w:sz w:val="20"/>
                <w:szCs w:val="20"/>
              </w:rPr>
            </w:pPr>
          </w:p>
        </w:tc>
        <w:tc>
          <w:tcPr>
            <w:tcW w:w="1472" w:type="dxa"/>
            <w:vMerge/>
          </w:tcPr>
          <w:p w14:paraId="73FF8A25" w14:textId="77777777" w:rsidR="00390CBC" w:rsidRPr="0062745D" w:rsidRDefault="00390CBC" w:rsidP="000D2753">
            <w:pPr>
              <w:jc w:val="center"/>
              <w:rPr>
                <w:rFonts w:ascii="Times New Roman" w:hAnsi="Times New Roman" w:cs="Times New Roman"/>
                <w:spacing w:val="1"/>
                <w:sz w:val="20"/>
                <w:szCs w:val="20"/>
              </w:rPr>
            </w:pPr>
          </w:p>
        </w:tc>
        <w:tc>
          <w:tcPr>
            <w:tcW w:w="1135" w:type="dxa"/>
            <w:vMerge/>
          </w:tcPr>
          <w:p w14:paraId="2D63B36A" w14:textId="77777777" w:rsidR="00390CBC" w:rsidRPr="0062745D" w:rsidRDefault="00390CBC" w:rsidP="001905A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5" w:type="dxa"/>
            <w:vMerge/>
          </w:tcPr>
          <w:p w14:paraId="64E6BAA7" w14:textId="77777777" w:rsidR="00390CBC" w:rsidRPr="0062745D" w:rsidRDefault="00390CBC" w:rsidP="000D275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32" w:type="dxa"/>
          </w:tcPr>
          <w:p w14:paraId="02938E02" w14:textId="0840BD58" w:rsidR="00390CBC" w:rsidRPr="0062745D" w:rsidRDefault="00390CBC" w:rsidP="00043BF6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2745D">
              <w:rPr>
                <w:rFonts w:ascii="Times New Roman" w:hAnsi="Times New Roman" w:cs="Times New Roman"/>
                <w:bCs/>
                <w:sz w:val="20"/>
                <w:szCs w:val="20"/>
              </w:rPr>
              <w:t>- магистральная дорога общегородского значения</w:t>
            </w:r>
          </w:p>
        </w:tc>
        <w:tc>
          <w:tcPr>
            <w:tcW w:w="2693" w:type="dxa"/>
            <w:vMerge/>
          </w:tcPr>
          <w:p w14:paraId="71BBA76F" w14:textId="77777777" w:rsidR="00390CBC" w:rsidRPr="0062745D" w:rsidRDefault="00390CBC" w:rsidP="002B4FBD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90CBC" w:rsidRPr="0062745D" w14:paraId="701A792E" w14:textId="77777777" w:rsidTr="001905A2">
        <w:trPr>
          <w:trHeight w:val="457"/>
        </w:trPr>
        <w:tc>
          <w:tcPr>
            <w:tcW w:w="664" w:type="dxa"/>
            <w:vMerge/>
          </w:tcPr>
          <w:p w14:paraId="0F280B65" w14:textId="77777777" w:rsidR="00390CBC" w:rsidRPr="0062745D" w:rsidRDefault="00390CBC" w:rsidP="000D2753">
            <w:pPr>
              <w:jc w:val="center"/>
              <w:rPr>
                <w:rFonts w:ascii="Times New Roman" w:hAnsi="Times New Roman" w:cs="Times New Roman"/>
                <w:spacing w:val="1"/>
                <w:sz w:val="20"/>
                <w:szCs w:val="20"/>
              </w:rPr>
            </w:pPr>
          </w:p>
        </w:tc>
        <w:tc>
          <w:tcPr>
            <w:tcW w:w="1472" w:type="dxa"/>
            <w:vMerge/>
          </w:tcPr>
          <w:p w14:paraId="0E49D279" w14:textId="77777777" w:rsidR="00390CBC" w:rsidRPr="0062745D" w:rsidRDefault="00390CBC" w:rsidP="000D2753">
            <w:pPr>
              <w:jc w:val="center"/>
              <w:rPr>
                <w:rFonts w:ascii="Times New Roman" w:hAnsi="Times New Roman" w:cs="Times New Roman"/>
                <w:spacing w:val="1"/>
                <w:sz w:val="20"/>
                <w:szCs w:val="20"/>
              </w:rPr>
            </w:pPr>
          </w:p>
        </w:tc>
        <w:tc>
          <w:tcPr>
            <w:tcW w:w="1135" w:type="dxa"/>
            <w:vMerge/>
          </w:tcPr>
          <w:p w14:paraId="411C28F3" w14:textId="77777777" w:rsidR="00390CBC" w:rsidRPr="0062745D" w:rsidRDefault="00390CBC" w:rsidP="001905A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5" w:type="dxa"/>
            <w:vMerge/>
          </w:tcPr>
          <w:p w14:paraId="705BC692" w14:textId="77777777" w:rsidR="00390CBC" w:rsidRPr="0062745D" w:rsidRDefault="00390CBC" w:rsidP="000D275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32" w:type="dxa"/>
          </w:tcPr>
          <w:p w14:paraId="0BDDB625" w14:textId="591FFA6F" w:rsidR="00390CBC" w:rsidRPr="0062745D" w:rsidRDefault="00390CBC" w:rsidP="00043BF6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2745D">
              <w:rPr>
                <w:rFonts w:ascii="Times New Roman" w:hAnsi="Times New Roman" w:cs="Times New Roman"/>
                <w:bCs/>
                <w:sz w:val="20"/>
                <w:szCs w:val="20"/>
              </w:rPr>
              <w:t>- улицы и дороги местного значения</w:t>
            </w:r>
          </w:p>
        </w:tc>
        <w:tc>
          <w:tcPr>
            <w:tcW w:w="2693" w:type="dxa"/>
            <w:vMerge/>
          </w:tcPr>
          <w:p w14:paraId="53A15A85" w14:textId="77777777" w:rsidR="00390CBC" w:rsidRPr="0062745D" w:rsidRDefault="00390CBC" w:rsidP="002B4FBD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90CBC" w:rsidRPr="0062745D" w14:paraId="2D16179D" w14:textId="77777777" w:rsidTr="001905A2">
        <w:tc>
          <w:tcPr>
            <w:tcW w:w="664" w:type="dxa"/>
            <w:vMerge/>
          </w:tcPr>
          <w:p w14:paraId="713A368C" w14:textId="77777777" w:rsidR="00390CBC" w:rsidRPr="0062745D" w:rsidRDefault="00390CBC" w:rsidP="000D2753">
            <w:pPr>
              <w:jc w:val="center"/>
              <w:rPr>
                <w:rFonts w:ascii="Times New Roman" w:hAnsi="Times New Roman" w:cs="Times New Roman"/>
                <w:spacing w:val="1"/>
                <w:sz w:val="20"/>
                <w:szCs w:val="20"/>
              </w:rPr>
            </w:pPr>
          </w:p>
        </w:tc>
        <w:tc>
          <w:tcPr>
            <w:tcW w:w="1472" w:type="dxa"/>
            <w:vMerge/>
          </w:tcPr>
          <w:p w14:paraId="614B94B7" w14:textId="77777777" w:rsidR="00390CBC" w:rsidRPr="0062745D" w:rsidRDefault="00390CBC" w:rsidP="000D2753">
            <w:pPr>
              <w:jc w:val="center"/>
              <w:rPr>
                <w:rFonts w:ascii="Times New Roman" w:hAnsi="Times New Roman" w:cs="Times New Roman"/>
                <w:spacing w:val="1"/>
                <w:sz w:val="20"/>
                <w:szCs w:val="20"/>
              </w:rPr>
            </w:pPr>
          </w:p>
        </w:tc>
        <w:tc>
          <w:tcPr>
            <w:tcW w:w="1135" w:type="dxa"/>
            <w:vMerge/>
          </w:tcPr>
          <w:p w14:paraId="2B951410" w14:textId="77777777" w:rsidR="00390CBC" w:rsidRPr="0062745D" w:rsidRDefault="00390CBC" w:rsidP="001905A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5" w:type="dxa"/>
          </w:tcPr>
          <w:p w14:paraId="112F6CA7" w14:textId="6640A14A" w:rsidR="00390CBC" w:rsidRPr="0062745D" w:rsidRDefault="00390CBC" w:rsidP="000D275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2745D">
              <w:rPr>
                <w:rFonts w:ascii="Times New Roman" w:hAnsi="Times New Roman" w:cs="Times New Roman"/>
                <w:bCs/>
                <w:sz w:val="20"/>
                <w:szCs w:val="20"/>
              </w:rPr>
              <w:t>газопровод</w:t>
            </w:r>
          </w:p>
        </w:tc>
        <w:tc>
          <w:tcPr>
            <w:tcW w:w="1832" w:type="dxa"/>
          </w:tcPr>
          <w:p w14:paraId="6367F70A" w14:textId="59069EF5" w:rsidR="00390CBC" w:rsidRPr="0062745D" w:rsidRDefault="00390CBC" w:rsidP="002B4FBD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2745D">
              <w:rPr>
                <w:rFonts w:ascii="Times New Roman" w:hAnsi="Times New Roman" w:cs="Times New Roman"/>
                <w:bCs/>
                <w:sz w:val="20"/>
                <w:szCs w:val="20"/>
              </w:rPr>
              <w:t>- газопровод низкого давления</w:t>
            </w:r>
            <w:r w:rsidRPr="006274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2745D">
              <w:rPr>
                <w:rFonts w:ascii="Times New Roman" w:hAnsi="Times New Roman" w:cs="Times New Roman"/>
                <w:bCs/>
                <w:sz w:val="20"/>
                <w:szCs w:val="20"/>
              </w:rPr>
              <w:t>до 0,005 МПа</w:t>
            </w:r>
          </w:p>
        </w:tc>
        <w:tc>
          <w:tcPr>
            <w:tcW w:w="2693" w:type="dxa"/>
            <w:vMerge/>
          </w:tcPr>
          <w:p w14:paraId="267D3990" w14:textId="77777777" w:rsidR="00390CBC" w:rsidRPr="0062745D" w:rsidRDefault="00390CBC" w:rsidP="000D275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90CBC" w:rsidRPr="0062745D" w14:paraId="72DEEA62" w14:textId="77777777" w:rsidTr="001905A2">
        <w:tc>
          <w:tcPr>
            <w:tcW w:w="664" w:type="dxa"/>
            <w:vMerge/>
          </w:tcPr>
          <w:p w14:paraId="0F4E73AB" w14:textId="77777777" w:rsidR="00390CBC" w:rsidRPr="0062745D" w:rsidRDefault="00390CBC" w:rsidP="000D2753">
            <w:pPr>
              <w:jc w:val="center"/>
              <w:rPr>
                <w:rFonts w:ascii="Times New Roman" w:hAnsi="Times New Roman" w:cs="Times New Roman"/>
                <w:spacing w:val="1"/>
                <w:sz w:val="20"/>
                <w:szCs w:val="20"/>
              </w:rPr>
            </w:pPr>
          </w:p>
        </w:tc>
        <w:tc>
          <w:tcPr>
            <w:tcW w:w="1472" w:type="dxa"/>
            <w:vMerge/>
          </w:tcPr>
          <w:p w14:paraId="4FB82383" w14:textId="77777777" w:rsidR="00390CBC" w:rsidRPr="0062745D" w:rsidRDefault="00390CBC" w:rsidP="000D2753">
            <w:pPr>
              <w:jc w:val="center"/>
              <w:rPr>
                <w:rFonts w:ascii="Times New Roman" w:hAnsi="Times New Roman" w:cs="Times New Roman"/>
                <w:spacing w:val="1"/>
                <w:sz w:val="20"/>
                <w:szCs w:val="20"/>
              </w:rPr>
            </w:pPr>
          </w:p>
        </w:tc>
        <w:tc>
          <w:tcPr>
            <w:tcW w:w="1135" w:type="dxa"/>
            <w:vMerge/>
          </w:tcPr>
          <w:p w14:paraId="663741DD" w14:textId="77777777" w:rsidR="00390CBC" w:rsidRPr="0062745D" w:rsidRDefault="00390CBC" w:rsidP="001905A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5" w:type="dxa"/>
            <w:vMerge w:val="restart"/>
          </w:tcPr>
          <w:p w14:paraId="70E69CFD" w14:textId="6F4679A5" w:rsidR="00390CBC" w:rsidRPr="0062745D" w:rsidRDefault="00390CBC" w:rsidP="002B4FB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2745D">
              <w:rPr>
                <w:rFonts w:ascii="Times New Roman" w:hAnsi="Times New Roman" w:cs="Times New Roman"/>
                <w:bCs/>
                <w:sz w:val="20"/>
                <w:szCs w:val="20"/>
              </w:rPr>
              <w:t>линия электропередач</w:t>
            </w:r>
          </w:p>
        </w:tc>
        <w:tc>
          <w:tcPr>
            <w:tcW w:w="1832" w:type="dxa"/>
          </w:tcPr>
          <w:p w14:paraId="5A2190B7" w14:textId="106E58EA" w:rsidR="00390CBC" w:rsidRPr="0062745D" w:rsidRDefault="00390CBC" w:rsidP="002B4FBD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2745D">
              <w:rPr>
                <w:rFonts w:ascii="Times New Roman" w:hAnsi="Times New Roman" w:cs="Times New Roman"/>
                <w:bCs/>
                <w:sz w:val="20"/>
                <w:szCs w:val="20"/>
              </w:rPr>
              <w:t>- линия электропередачи 0,4 кВ (кабельная)</w:t>
            </w:r>
          </w:p>
        </w:tc>
        <w:tc>
          <w:tcPr>
            <w:tcW w:w="2693" w:type="dxa"/>
            <w:vMerge/>
          </w:tcPr>
          <w:p w14:paraId="54B9B198" w14:textId="77777777" w:rsidR="00390CBC" w:rsidRPr="0062745D" w:rsidRDefault="00390CBC" w:rsidP="000D275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90CBC" w:rsidRPr="0062745D" w14:paraId="654920F4" w14:textId="77777777" w:rsidTr="001905A2">
        <w:tc>
          <w:tcPr>
            <w:tcW w:w="664" w:type="dxa"/>
            <w:vMerge/>
          </w:tcPr>
          <w:p w14:paraId="3CEDE01F" w14:textId="77777777" w:rsidR="00390CBC" w:rsidRPr="0062745D" w:rsidRDefault="00390CBC" w:rsidP="000D2753">
            <w:pPr>
              <w:jc w:val="center"/>
              <w:rPr>
                <w:rFonts w:ascii="Times New Roman" w:hAnsi="Times New Roman" w:cs="Times New Roman"/>
                <w:spacing w:val="1"/>
                <w:sz w:val="20"/>
                <w:szCs w:val="20"/>
              </w:rPr>
            </w:pPr>
          </w:p>
        </w:tc>
        <w:tc>
          <w:tcPr>
            <w:tcW w:w="1472" w:type="dxa"/>
            <w:vMerge/>
          </w:tcPr>
          <w:p w14:paraId="0CBBD331" w14:textId="77777777" w:rsidR="00390CBC" w:rsidRPr="0062745D" w:rsidRDefault="00390CBC" w:rsidP="000D2753">
            <w:pPr>
              <w:jc w:val="center"/>
              <w:rPr>
                <w:rFonts w:ascii="Times New Roman" w:hAnsi="Times New Roman" w:cs="Times New Roman"/>
                <w:spacing w:val="1"/>
                <w:sz w:val="20"/>
                <w:szCs w:val="20"/>
              </w:rPr>
            </w:pPr>
          </w:p>
        </w:tc>
        <w:tc>
          <w:tcPr>
            <w:tcW w:w="1135" w:type="dxa"/>
            <w:vMerge/>
          </w:tcPr>
          <w:p w14:paraId="1CA1AEAF" w14:textId="77777777" w:rsidR="00390CBC" w:rsidRPr="0062745D" w:rsidRDefault="00390CBC" w:rsidP="001905A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5" w:type="dxa"/>
            <w:vMerge/>
          </w:tcPr>
          <w:p w14:paraId="01B725AD" w14:textId="77777777" w:rsidR="00390CBC" w:rsidRPr="0062745D" w:rsidRDefault="00390CBC" w:rsidP="000D275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32" w:type="dxa"/>
          </w:tcPr>
          <w:p w14:paraId="6A2D16DE" w14:textId="1981CBF6" w:rsidR="00390CBC" w:rsidRPr="0062745D" w:rsidRDefault="00390CBC" w:rsidP="002B4FBD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2745D">
              <w:rPr>
                <w:rFonts w:ascii="Times New Roman" w:hAnsi="Times New Roman" w:cs="Times New Roman"/>
                <w:bCs/>
                <w:sz w:val="20"/>
                <w:szCs w:val="20"/>
              </w:rPr>
              <w:t>- линия электропередачи 6 кВ (воздушная)</w:t>
            </w:r>
          </w:p>
        </w:tc>
        <w:tc>
          <w:tcPr>
            <w:tcW w:w="2693" w:type="dxa"/>
            <w:vMerge/>
          </w:tcPr>
          <w:p w14:paraId="5ED32541" w14:textId="77777777" w:rsidR="00390CBC" w:rsidRPr="0062745D" w:rsidRDefault="00390CBC" w:rsidP="000D275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90CBC" w:rsidRPr="0062745D" w14:paraId="5832EB32" w14:textId="77777777" w:rsidTr="001905A2">
        <w:tc>
          <w:tcPr>
            <w:tcW w:w="664" w:type="dxa"/>
            <w:vMerge/>
          </w:tcPr>
          <w:p w14:paraId="580E869F" w14:textId="77777777" w:rsidR="00390CBC" w:rsidRPr="0062745D" w:rsidRDefault="00390CBC" w:rsidP="000D2753">
            <w:pPr>
              <w:jc w:val="center"/>
              <w:rPr>
                <w:rFonts w:ascii="Times New Roman" w:hAnsi="Times New Roman" w:cs="Times New Roman"/>
                <w:spacing w:val="1"/>
                <w:sz w:val="20"/>
                <w:szCs w:val="20"/>
              </w:rPr>
            </w:pPr>
          </w:p>
        </w:tc>
        <w:tc>
          <w:tcPr>
            <w:tcW w:w="1472" w:type="dxa"/>
            <w:vMerge/>
          </w:tcPr>
          <w:p w14:paraId="404F7321" w14:textId="77777777" w:rsidR="00390CBC" w:rsidRPr="0062745D" w:rsidRDefault="00390CBC" w:rsidP="000D2753">
            <w:pPr>
              <w:jc w:val="center"/>
              <w:rPr>
                <w:rFonts w:ascii="Times New Roman" w:hAnsi="Times New Roman" w:cs="Times New Roman"/>
                <w:spacing w:val="1"/>
                <w:sz w:val="20"/>
                <w:szCs w:val="20"/>
              </w:rPr>
            </w:pPr>
          </w:p>
        </w:tc>
        <w:tc>
          <w:tcPr>
            <w:tcW w:w="1135" w:type="dxa"/>
            <w:vMerge/>
          </w:tcPr>
          <w:p w14:paraId="43008C02" w14:textId="77777777" w:rsidR="00390CBC" w:rsidRPr="0062745D" w:rsidRDefault="00390CBC" w:rsidP="001905A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5" w:type="dxa"/>
            <w:vMerge/>
          </w:tcPr>
          <w:p w14:paraId="07080C76" w14:textId="77777777" w:rsidR="00390CBC" w:rsidRPr="0062745D" w:rsidRDefault="00390CBC" w:rsidP="000D275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32" w:type="dxa"/>
          </w:tcPr>
          <w:p w14:paraId="5AD2B546" w14:textId="245CA81C" w:rsidR="00390CBC" w:rsidRPr="0062745D" w:rsidRDefault="00390CBC" w:rsidP="002B4FBD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2745D">
              <w:rPr>
                <w:rFonts w:ascii="Times New Roman" w:hAnsi="Times New Roman" w:cs="Times New Roman"/>
                <w:bCs/>
                <w:sz w:val="20"/>
                <w:szCs w:val="20"/>
              </w:rPr>
              <w:t>- линия электропередачи 10 кВ (кабельная)</w:t>
            </w:r>
          </w:p>
        </w:tc>
        <w:tc>
          <w:tcPr>
            <w:tcW w:w="2693" w:type="dxa"/>
            <w:vMerge/>
          </w:tcPr>
          <w:p w14:paraId="6081374A" w14:textId="77777777" w:rsidR="00390CBC" w:rsidRPr="0062745D" w:rsidRDefault="00390CBC" w:rsidP="000D275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90CBC" w:rsidRPr="0062745D" w14:paraId="798F9D9F" w14:textId="77777777" w:rsidTr="00043BF6">
        <w:trPr>
          <w:trHeight w:val="833"/>
        </w:trPr>
        <w:tc>
          <w:tcPr>
            <w:tcW w:w="664" w:type="dxa"/>
            <w:vMerge/>
          </w:tcPr>
          <w:p w14:paraId="6B29F80C" w14:textId="77777777" w:rsidR="00390CBC" w:rsidRPr="0062745D" w:rsidRDefault="00390CBC" w:rsidP="000D2753">
            <w:pPr>
              <w:jc w:val="center"/>
              <w:rPr>
                <w:rFonts w:ascii="Times New Roman" w:hAnsi="Times New Roman" w:cs="Times New Roman"/>
                <w:spacing w:val="1"/>
                <w:sz w:val="20"/>
                <w:szCs w:val="20"/>
              </w:rPr>
            </w:pPr>
          </w:p>
        </w:tc>
        <w:tc>
          <w:tcPr>
            <w:tcW w:w="1472" w:type="dxa"/>
            <w:vMerge/>
          </w:tcPr>
          <w:p w14:paraId="441DCE15" w14:textId="77777777" w:rsidR="00390CBC" w:rsidRPr="0062745D" w:rsidRDefault="00390CBC" w:rsidP="000D2753">
            <w:pPr>
              <w:jc w:val="center"/>
              <w:rPr>
                <w:rFonts w:ascii="Times New Roman" w:hAnsi="Times New Roman" w:cs="Times New Roman"/>
                <w:spacing w:val="1"/>
                <w:sz w:val="20"/>
                <w:szCs w:val="20"/>
              </w:rPr>
            </w:pPr>
          </w:p>
        </w:tc>
        <w:tc>
          <w:tcPr>
            <w:tcW w:w="1135" w:type="dxa"/>
            <w:vMerge/>
          </w:tcPr>
          <w:p w14:paraId="4677E0DB" w14:textId="77777777" w:rsidR="00390CBC" w:rsidRPr="0062745D" w:rsidRDefault="00390CBC" w:rsidP="001905A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5" w:type="dxa"/>
            <w:vMerge/>
          </w:tcPr>
          <w:p w14:paraId="7FFA1A9B" w14:textId="77777777" w:rsidR="00390CBC" w:rsidRPr="0062745D" w:rsidRDefault="00390CBC" w:rsidP="000D275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32" w:type="dxa"/>
          </w:tcPr>
          <w:p w14:paraId="38DB9F79" w14:textId="576E2991" w:rsidR="00390CBC" w:rsidRPr="0062745D" w:rsidRDefault="00390CBC" w:rsidP="002B4FBD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2745D">
              <w:rPr>
                <w:rFonts w:ascii="Times New Roman" w:hAnsi="Times New Roman" w:cs="Times New Roman"/>
                <w:bCs/>
                <w:sz w:val="20"/>
                <w:szCs w:val="20"/>
              </w:rPr>
              <w:t>- линия электропередачи 35 кВ (воздушная)</w:t>
            </w:r>
          </w:p>
        </w:tc>
        <w:tc>
          <w:tcPr>
            <w:tcW w:w="2693" w:type="dxa"/>
            <w:vMerge/>
          </w:tcPr>
          <w:p w14:paraId="5C81C5D7" w14:textId="77777777" w:rsidR="00390CBC" w:rsidRPr="0062745D" w:rsidRDefault="00390CBC" w:rsidP="000D275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90CBC" w:rsidRPr="0062745D" w14:paraId="37460999" w14:textId="77777777" w:rsidTr="00390CBC">
        <w:trPr>
          <w:trHeight w:val="567"/>
        </w:trPr>
        <w:tc>
          <w:tcPr>
            <w:tcW w:w="664" w:type="dxa"/>
            <w:vMerge/>
          </w:tcPr>
          <w:p w14:paraId="5427D796" w14:textId="77777777" w:rsidR="00390CBC" w:rsidRPr="0062745D" w:rsidRDefault="00390CBC" w:rsidP="000D2753">
            <w:pPr>
              <w:jc w:val="center"/>
              <w:rPr>
                <w:rFonts w:ascii="Times New Roman" w:hAnsi="Times New Roman" w:cs="Times New Roman"/>
                <w:spacing w:val="1"/>
                <w:sz w:val="20"/>
                <w:szCs w:val="20"/>
              </w:rPr>
            </w:pPr>
          </w:p>
        </w:tc>
        <w:tc>
          <w:tcPr>
            <w:tcW w:w="1472" w:type="dxa"/>
            <w:vMerge/>
          </w:tcPr>
          <w:p w14:paraId="178679D3" w14:textId="77777777" w:rsidR="00390CBC" w:rsidRPr="0062745D" w:rsidRDefault="00390CBC" w:rsidP="000D2753">
            <w:pPr>
              <w:jc w:val="center"/>
              <w:rPr>
                <w:rFonts w:ascii="Times New Roman" w:hAnsi="Times New Roman" w:cs="Times New Roman"/>
                <w:spacing w:val="1"/>
                <w:sz w:val="20"/>
                <w:szCs w:val="20"/>
              </w:rPr>
            </w:pPr>
          </w:p>
        </w:tc>
        <w:tc>
          <w:tcPr>
            <w:tcW w:w="1135" w:type="dxa"/>
            <w:vMerge/>
          </w:tcPr>
          <w:p w14:paraId="1CFC4F73" w14:textId="77777777" w:rsidR="00390CBC" w:rsidRPr="0062745D" w:rsidRDefault="00390CBC" w:rsidP="001905A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5" w:type="dxa"/>
          </w:tcPr>
          <w:p w14:paraId="1680A04F" w14:textId="377C45B5" w:rsidR="00390CBC" w:rsidRPr="0062745D" w:rsidRDefault="00390CBC" w:rsidP="000D275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2745D">
              <w:rPr>
                <w:rFonts w:ascii="Times New Roman" w:hAnsi="Times New Roman" w:cs="Times New Roman"/>
                <w:bCs/>
                <w:sz w:val="20"/>
                <w:szCs w:val="20"/>
              </w:rPr>
              <w:t>дождевая канализация</w:t>
            </w:r>
          </w:p>
        </w:tc>
        <w:tc>
          <w:tcPr>
            <w:tcW w:w="1832" w:type="dxa"/>
          </w:tcPr>
          <w:p w14:paraId="5F92ACA5" w14:textId="7CAC9FE1" w:rsidR="00390CBC" w:rsidRPr="0062745D" w:rsidRDefault="00390CBC" w:rsidP="002B4FBD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2745D">
              <w:rPr>
                <w:rFonts w:ascii="Times New Roman" w:hAnsi="Times New Roman" w:cs="Times New Roman"/>
                <w:bCs/>
                <w:sz w:val="20"/>
                <w:szCs w:val="20"/>
              </w:rPr>
              <w:t>- дождевая канализация</w:t>
            </w:r>
          </w:p>
        </w:tc>
        <w:tc>
          <w:tcPr>
            <w:tcW w:w="2693" w:type="dxa"/>
            <w:vMerge/>
          </w:tcPr>
          <w:p w14:paraId="18F62DC1" w14:textId="77777777" w:rsidR="00390CBC" w:rsidRPr="0062745D" w:rsidRDefault="00390CBC" w:rsidP="000D275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90CBC" w:rsidRPr="0062745D" w14:paraId="3A7F966E" w14:textId="77777777" w:rsidTr="001905A2">
        <w:tc>
          <w:tcPr>
            <w:tcW w:w="664" w:type="dxa"/>
            <w:vMerge/>
          </w:tcPr>
          <w:p w14:paraId="05183FAB" w14:textId="77777777" w:rsidR="00390CBC" w:rsidRPr="0062745D" w:rsidRDefault="00390CBC" w:rsidP="000D2753">
            <w:pPr>
              <w:jc w:val="center"/>
              <w:rPr>
                <w:rFonts w:ascii="Times New Roman" w:hAnsi="Times New Roman" w:cs="Times New Roman"/>
                <w:spacing w:val="1"/>
                <w:sz w:val="20"/>
                <w:szCs w:val="20"/>
              </w:rPr>
            </w:pPr>
          </w:p>
        </w:tc>
        <w:tc>
          <w:tcPr>
            <w:tcW w:w="1472" w:type="dxa"/>
            <w:vMerge/>
          </w:tcPr>
          <w:p w14:paraId="0E4F41FD" w14:textId="77777777" w:rsidR="00390CBC" w:rsidRPr="0062745D" w:rsidRDefault="00390CBC" w:rsidP="000D2753">
            <w:pPr>
              <w:jc w:val="center"/>
              <w:rPr>
                <w:rFonts w:ascii="Times New Roman" w:hAnsi="Times New Roman" w:cs="Times New Roman"/>
                <w:spacing w:val="1"/>
                <w:sz w:val="20"/>
                <w:szCs w:val="20"/>
              </w:rPr>
            </w:pPr>
          </w:p>
        </w:tc>
        <w:tc>
          <w:tcPr>
            <w:tcW w:w="1135" w:type="dxa"/>
            <w:vMerge/>
          </w:tcPr>
          <w:p w14:paraId="11A34999" w14:textId="77777777" w:rsidR="00390CBC" w:rsidRPr="0062745D" w:rsidRDefault="00390CBC" w:rsidP="001905A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5" w:type="dxa"/>
          </w:tcPr>
          <w:p w14:paraId="404B3F62" w14:textId="79BF1976" w:rsidR="00390CBC" w:rsidRPr="0062745D" w:rsidRDefault="00390CBC" w:rsidP="000D275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2745D">
              <w:rPr>
                <w:rFonts w:ascii="Times New Roman" w:hAnsi="Times New Roman" w:cs="Times New Roman"/>
                <w:bCs/>
                <w:sz w:val="20"/>
                <w:szCs w:val="20"/>
              </w:rPr>
              <w:t>водопровод</w:t>
            </w:r>
          </w:p>
        </w:tc>
        <w:tc>
          <w:tcPr>
            <w:tcW w:w="1832" w:type="dxa"/>
          </w:tcPr>
          <w:p w14:paraId="21CB7369" w14:textId="39A117E9" w:rsidR="00390CBC" w:rsidRPr="0062745D" w:rsidRDefault="00390CBC" w:rsidP="00390CB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274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- водопровод </w:t>
            </w:r>
            <w:r w:rsidRPr="0062745D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d</w:t>
            </w:r>
            <w:r w:rsidRPr="0062745D">
              <w:rPr>
                <w:rFonts w:ascii="Times New Roman" w:hAnsi="Times New Roman" w:cs="Times New Roman"/>
                <w:bCs/>
                <w:sz w:val="20"/>
                <w:szCs w:val="20"/>
              </w:rPr>
              <w:t>300</w:t>
            </w:r>
          </w:p>
        </w:tc>
        <w:tc>
          <w:tcPr>
            <w:tcW w:w="2693" w:type="dxa"/>
            <w:vMerge/>
          </w:tcPr>
          <w:p w14:paraId="151750B3" w14:textId="77777777" w:rsidR="00390CBC" w:rsidRPr="0062745D" w:rsidRDefault="00390CBC" w:rsidP="000D275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</w:tbl>
    <w:p w14:paraId="6337DD12" w14:textId="77777777" w:rsidR="00390CBC" w:rsidRPr="00390CBC" w:rsidRDefault="00390CBC" w:rsidP="00390C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90CBC">
        <w:rPr>
          <w:rFonts w:ascii="Times New Roman" w:hAnsi="Times New Roman" w:cs="Times New Roman"/>
          <w:sz w:val="20"/>
          <w:szCs w:val="20"/>
        </w:rPr>
        <w:t xml:space="preserve">Примечание: </w:t>
      </w:r>
    </w:p>
    <w:p w14:paraId="1BE30142" w14:textId="6816B40A" w:rsidR="00390CBC" w:rsidRPr="00390CBC" w:rsidRDefault="00390CBC" w:rsidP="00390CBC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1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*</w:t>
      </w:r>
      <w:r w:rsidRPr="00390CBC">
        <w:rPr>
          <w:rFonts w:ascii="Times New Roman" w:hAnsi="Times New Roman" w:cs="Times New Roman"/>
          <w:sz w:val="20"/>
          <w:szCs w:val="20"/>
        </w:rPr>
        <w:t xml:space="preserve"> - зоны с особыми условиями использования территорий для проектируемых объектов не указаны, т.к. подлежат уточнению на следующих стадиях проектирования</w:t>
      </w:r>
      <w:r>
        <w:rPr>
          <w:rFonts w:ascii="Times New Roman" w:hAnsi="Times New Roman" w:cs="Times New Roman"/>
          <w:sz w:val="20"/>
          <w:szCs w:val="20"/>
        </w:rPr>
        <w:t>;</w:t>
      </w:r>
    </w:p>
    <w:p w14:paraId="54589484" w14:textId="77777777" w:rsidR="00390CBC" w:rsidRDefault="00390CBC" w:rsidP="00390CBC">
      <w:pPr>
        <w:pStyle w:val="Default"/>
        <w:ind w:firstLine="709"/>
        <w:rPr>
          <w:sz w:val="20"/>
          <w:szCs w:val="20"/>
        </w:rPr>
        <w:sectPr w:rsidR="00390CBC" w:rsidSect="003E691F">
          <w:footerReference w:type="default" r:id="rId10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sz w:val="20"/>
          <w:szCs w:val="20"/>
        </w:rPr>
        <w:t>* - зона учтена в ЕГРН.</w:t>
      </w:r>
    </w:p>
    <w:p w14:paraId="7A30934F" w14:textId="6E0BC384" w:rsidR="00390CBC" w:rsidRDefault="00390CBC" w:rsidP="00390CBC">
      <w:pPr>
        <w:pStyle w:val="Default"/>
        <w:ind w:firstLine="709"/>
        <w:rPr>
          <w:sz w:val="20"/>
          <w:szCs w:val="20"/>
        </w:rPr>
      </w:pPr>
    </w:p>
    <w:p w14:paraId="7F79419B" w14:textId="4368A1CF" w:rsidR="00390CBC" w:rsidRDefault="00390CBC" w:rsidP="00390CBC">
      <w:pPr>
        <w:pStyle w:val="Default"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>Характеристика планируемых ОКС производственного, общественно-делового и иного назначения, плотность и параметры застройки.</w:t>
      </w:r>
    </w:p>
    <w:p w14:paraId="6029847A" w14:textId="69D1672A" w:rsidR="00390CBC" w:rsidRDefault="00390CBC" w:rsidP="00390CBC">
      <w:pPr>
        <w:pStyle w:val="Default"/>
        <w:ind w:firstLine="709"/>
        <w:jc w:val="right"/>
        <w:rPr>
          <w:sz w:val="23"/>
          <w:szCs w:val="23"/>
        </w:rPr>
      </w:pPr>
      <w:r>
        <w:rPr>
          <w:sz w:val="23"/>
          <w:szCs w:val="23"/>
        </w:rPr>
        <w:t xml:space="preserve">Таблица </w:t>
      </w:r>
      <w:r w:rsidR="004200AC">
        <w:rPr>
          <w:sz w:val="23"/>
          <w:szCs w:val="23"/>
        </w:rPr>
        <w:t>5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45"/>
        <w:gridCol w:w="1701"/>
        <w:gridCol w:w="1644"/>
        <w:gridCol w:w="1260"/>
        <w:gridCol w:w="1939"/>
        <w:gridCol w:w="1305"/>
        <w:gridCol w:w="1823"/>
        <w:gridCol w:w="1581"/>
        <w:gridCol w:w="1309"/>
        <w:gridCol w:w="1353"/>
      </w:tblGrid>
      <w:tr w:rsidR="00390CBC" w14:paraId="52FADA90" w14:textId="77777777" w:rsidTr="0062745D">
        <w:tc>
          <w:tcPr>
            <w:tcW w:w="645" w:type="dxa"/>
          </w:tcPr>
          <w:p w14:paraId="5B815073" w14:textId="3CBAC966" w:rsidR="00390CBC" w:rsidRPr="00390CBC" w:rsidRDefault="00390CBC" w:rsidP="00390CBC">
            <w:pPr>
              <w:pStyle w:val="Default"/>
              <w:jc w:val="center"/>
              <w:rPr>
                <w:sz w:val="20"/>
                <w:szCs w:val="20"/>
              </w:rPr>
            </w:pPr>
            <w:r w:rsidRPr="00390CBC">
              <w:rPr>
                <w:b/>
                <w:bCs/>
                <w:sz w:val="20"/>
                <w:szCs w:val="20"/>
              </w:rPr>
              <w:t>№ п.п.</w:t>
            </w:r>
          </w:p>
        </w:tc>
        <w:tc>
          <w:tcPr>
            <w:tcW w:w="1701" w:type="dxa"/>
          </w:tcPr>
          <w:p w14:paraId="0AF83941" w14:textId="360FAFD6" w:rsidR="00390CBC" w:rsidRPr="00390CBC" w:rsidRDefault="00390CBC" w:rsidP="00390CBC">
            <w:pPr>
              <w:pStyle w:val="Default"/>
              <w:jc w:val="center"/>
              <w:rPr>
                <w:sz w:val="20"/>
                <w:szCs w:val="20"/>
              </w:rPr>
            </w:pPr>
            <w:r w:rsidRPr="00390CBC">
              <w:rPr>
                <w:b/>
                <w:bCs/>
                <w:sz w:val="20"/>
                <w:szCs w:val="20"/>
              </w:rPr>
              <w:t>№ участка согласно проекту межевания территории</w:t>
            </w:r>
          </w:p>
        </w:tc>
        <w:tc>
          <w:tcPr>
            <w:tcW w:w="1644" w:type="dxa"/>
          </w:tcPr>
          <w:p w14:paraId="6FB92530" w14:textId="64CD1E27" w:rsidR="00390CBC" w:rsidRPr="00390CBC" w:rsidRDefault="00390CBC" w:rsidP="00390CBC">
            <w:pPr>
              <w:pStyle w:val="Default"/>
              <w:jc w:val="center"/>
              <w:rPr>
                <w:sz w:val="20"/>
                <w:szCs w:val="20"/>
              </w:rPr>
            </w:pPr>
            <w:r w:rsidRPr="00390CBC">
              <w:rPr>
                <w:b/>
                <w:bCs/>
                <w:sz w:val="20"/>
                <w:szCs w:val="20"/>
              </w:rPr>
              <w:t>Объекты капитального строительства</w:t>
            </w:r>
          </w:p>
        </w:tc>
        <w:tc>
          <w:tcPr>
            <w:tcW w:w="1260" w:type="dxa"/>
          </w:tcPr>
          <w:p w14:paraId="2CD49395" w14:textId="1969A2A9" w:rsidR="00390CBC" w:rsidRPr="00390CBC" w:rsidRDefault="00390CBC" w:rsidP="0062745D">
            <w:pPr>
              <w:pStyle w:val="Default"/>
              <w:jc w:val="center"/>
              <w:rPr>
                <w:sz w:val="20"/>
                <w:szCs w:val="20"/>
              </w:rPr>
            </w:pPr>
            <w:r w:rsidRPr="00390CBC">
              <w:rPr>
                <w:b/>
                <w:bCs/>
                <w:sz w:val="20"/>
                <w:szCs w:val="20"/>
              </w:rPr>
              <w:t xml:space="preserve">Площадь участка, </w:t>
            </w:r>
            <w:r w:rsidR="0062745D">
              <w:rPr>
                <w:b/>
                <w:bCs/>
                <w:sz w:val="20"/>
                <w:szCs w:val="20"/>
              </w:rPr>
              <w:t>кв.м.</w:t>
            </w:r>
          </w:p>
        </w:tc>
        <w:tc>
          <w:tcPr>
            <w:tcW w:w="1939" w:type="dxa"/>
          </w:tcPr>
          <w:p w14:paraId="722E7964" w14:textId="2E762AE4" w:rsidR="00390CBC" w:rsidRPr="00390CBC" w:rsidRDefault="00390CBC" w:rsidP="00390CBC">
            <w:pPr>
              <w:pStyle w:val="Default"/>
              <w:jc w:val="center"/>
              <w:rPr>
                <w:sz w:val="20"/>
                <w:szCs w:val="20"/>
              </w:rPr>
            </w:pPr>
            <w:r w:rsidRPr="00390CBC">
              <w:rPr>
                <w:b/>
                <w:bCs/>
                <w:sz w:val="20"/>
                <w:szCs w:val="20"/>
              </w:rPr>
              <w:t>Территориальная зона по ПЗЗ БГО</w:t>
            </w:r>
          </w:p>
        </w:tc>
        <w:tc>
          <w:tcPr>
            <w:tcW w:w="1305" w:type="dxa"/>
          </w:tcPr>
          <w:p w14:paraId="45A0BBFA" w14:textId="065830B8" w:rsidR="00390CBC" w:rsidRPr="00390CBC" w:rsidRDefault="00390CBC" w:rsidP="00390CBC">
            <w:pPr>
              <w:pStyle w:val="Default"/>
              <w:jc w:val="center"/>
              <w:rPr>
                <w:sz w:val="20"/>
                <w:szCs w:val="20"/>
              </w:rPr>
            </w:pPr>
            <w:r w:rsidRPr="00390CBC">
              <w:rPr>
                <w:b/>
                <w:bCs/>
                <w:sz w:val="20"/>
                <w:szCs w:val="20"/>
              </w:rPr>
              <w:t>Класс</w:t>
            </w:r>
          </w:p>
          <w:p w14:paraId="7BF3EF5B" w14:textId="0051A5B1" w:rsidR="00390CBC" w:rsidRPr="00390CBC" w:rsidRDefault="00390CBC" w:rsidP="00390CBC">
            <w:pPr>
              <w:pStyle w:val="Default"/>
              <w:jc w:val="center"/>
              <w:rPr>
                <w:sz w:val="20"/>
                <w:szCs w:val="20"/>
              </w:rPr>
            </w:pPr>
            <w:r w:rsidRPr="00390CBC">
              <w:rPr>
                <w:b/>
                <w:bCs/>
                <w:sz w:val="20"/>
                <w:szCs w:val="20"/>
              </w:rPr>
              <w:t>опасности</w:t>
            </w:r>
          </w:p>
        </w:tc>
        <w:tc>
          <w:tcPr>
            <w:tcW w:w="1823" w:type="dxa"/>
          </w:tcPr>
          <w:p w14:paraId="583263FA" w14:textId="65CADAC4" w:rsidR="00390CBC" w:rsidRPr="00390CBC" w:rsidRDefault="00390CBC" w:rsidP="00390CBC">
            <w:pPr>
              <w:pStyle w:val="Default"/>
              <w:jc w:val="center"/>
              <w:rPr>
                <w:sz w:val="20"/>
                <w:szCs w:val="20"/>
              </w:rPr>
            </w:pPr>
            <w:r w:rsidRPr="00390CBC">
              <w:rPr>
                <w:b/>
                <w:bCs/>
                <w:sz w:val="20"/>
                <w:szCs w:val="20"/>
              </w:rPr>
              <w:t>Размер ориентировочной СЗЗ, м</w:t>
            </w:r>
          </w:p>
        </w:tc>
        <w:tc>
          <w:tcPr>
            <w:tcW w:w="1581" w:type="dxa"/>
          </w:tcPr>
          <w:p w14:paraId="203259A5" w14:textId="31E9A01C" w:rsidR="00390CBC" w:rsidRPr="00390CBC" w:rsidRDefault="00390CBC" w:rsidP="00390CBC">
            <w:pPr>
              <w:pStyle w:val="Default"/>
              <w:jc w:val="center"/>
              <w:rPr>
                <w:sz w:val="20"/>
                <w:szCs w:val="20"/>
              </w:rPr>
            </w:pPr>
            <w:r w:rsidRPr="00390CBC">
              <w:rPr>
                <w:b/>
                <w:bCs/>
                <w:sz w:val="20"/>
                <w:szCs w:val="20"/>
              </w:rPr>
              <w:t>Зоны с особыми условиями использования территорий, строительные ограничения</w:t>
            </w:r>
            <w:r w:rsidR="0062745D">
              <w:rPr>
                <w:b/>
                <w:bCs/>
                <w:sz w:val="20"/>
                <w:szCs w:val="20"/>
              </w:rPr>
              <w:t>*</w:t>
            </w:r>
          </w:p>
        </w:tc>
        <w:tc>
          <w:tcPr>
            <w:tcW w:w="1309" w:type="dxa"/>
          </w:tcPr>
          <w:p w14:paraId="068A6B32" w14:textId="6F9E5C92" w:rsidR="00390CBC" w:rsidRPr="00390CBC" w:rsidRDefault="00390CBC" w:rsidP="00390CBC">
            <w:pPr>
              <w:pStyle w:val="Default"/>
              <w:jc w:val="center"/>
              <w:rPr>
                <w:sz w:val="20"/>
                <w:szCs w:val="20"/>
              </w:rPr>
            </w:pPr>
            <w:r w:rsidRPr="00390CBC">
              <w:rPr>
                <w:b/>
                <w:bCs/>
                <w:sz w:val="20"/>
                <w:szCs w:val="20"/>
              </w:rPr>
              <w:t>Процент застройки,</w:t>
            </w:r>
          </w:p>
          <w:p w14:paraId="46A5D107" w14:textId="295248E6" w:rsidR="00390CBC" w:rsidRPr="00390CBC" w:rsidRDefault="00390CBC" w:rsidP="00390CBC">
            <w:pPr>
              <w:pStyle w:val="Default"/>
              <w:jc w:val="center"/>
              <w:rPr>
                <w:sz w:val="20"/>
                <w:szCs w:val="20"/>
              </w:rPr>
            </w:pPr>
            <w:r w:rsidRPr="00390CBC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1353" w:type="dxa"/>
          </w:tcPr>
          <w:p w14:paraId="6250DB53" w14:textId="54C35CC5" w:rsidR="00390CBC" w:rsidRPr="00390CBC" w:rsidRDefault="00390CBC" w:rsidP="00390CBC">
            <w:pPr>
              <w:pStyle w:val="Default"/>
              <w:jc w:val="center"/>
              <w:rPr>
                <w:sz w:val="20"/>
                <w:szCs w:val="20"/>
              </w:rPr>
            </w:pPr>
            <w:r w:rsidRPr="00390CBC">
              <w:rPr>
                <w:b/>
                <w:bCs/>
                <w:sz w:val="20"/>
                <w:szCs w:val="20"/>
              </w:rPr>
              <w:t>Количество этажей объектов</w:t>
            </w:r>
          </w:p>
        </w:tc>
      </w:tr>
      <w:tr w:rsidR="0062745D" w14:paraId="175B3BFD" w14:textId="77777777" w:rsidTr="00C216DE">
        <w:trPr>
          <w:trHeight w:val="680"/>
        </w:trPr>
        <w:tc>
          <w:tcPr>
            <w:tcW w:w="645" w:type="dxa"/>
            <w:vAlign w:val="center"/>
          </w:tcPr>
          <w:p w14:paraId="44CC15B4" w14:textId="2219184D" w:rsidR="0062745D" w:rsidRPr="00390CBC" w:rsidRDefault="0062745D" w:rsidP="00C216DE">
            <w:pPr>
              <w:pStyle w:val="Defaul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701" w:type="dxa"/>
            <w:vAlign w:val="center"/>
          </w:tcPr>
          <w:p w14:paraId="64697906" w14:textId="5972AEEE" w:rsidR="0062745D" w:rsidRPr="00390CBC" w:rsidRDefault="0062745D" w:rsidP="00C216DE">
            <w:pPr>
              <w:pStyle w:val="Defaul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ЗУ2</w:t>
            </w:r>
          </w:p>
        </w:tc>
        <w:tc>
          <w:tcPr>
            <w:tcW w:w="1644" w:type="dxa"/>
            <w:vMerge w:val="restart"/>
            <w:vAlign w:val="center"/>
          </w:tcPr>
          <w:p w14:paraId="3D54C4D4" w14:textId="5A843DD7" w:rsidR="0062745D" w:rsidRPr="00390CBC" w:rsidRDefault="0062745D" w:rsidP="00C216DE">
            <w:pPr>
              <w:pStyle w:val="Defaul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Объекты капитального строительства общественно-делового назначения (комплексная)</w:t>
            </w:r>
          </w:p>
        </w:tc>
        <w:tc>
          <w:tcPr>
            <w:tcW w:w="1260" w:type="dxa"/>
            <w:vAlign w:val="center"/>
          </w:tcPr>
          <w:p w14:paraId="780FD733" w14:textId="3B17DED8" w:rsidR="0062745D" w:rsidRPr="00390CBC" w:rsidRDefault="0062745D" w:rsidP="00C216DE">
            <w:pPr>
              <w:pStyle w:val="Default"/>
              <w:jc w:val="center"/>
              <w:rPr>
                <w:bCs/>
                <w:sz w:val="20"/>
                <w:szCs w:val="20"/>
              </w:rPr>
            </w:pPr>
            <w:r w:rsidRPr="0062745D">
              <w:rPr>
                <w:bCs/>
                <w:sz w:val="20"/>
                <w:szCs w:val="20"/>
              </w:rPr>
              <w:t>1590</w:t>
            </w:r>
          </w:p>
        </w:tc>
        <w:tc>
          <w:tcPr>
            <w:tcW w:w="1939" w:type="dxa"/>
            <w:vAlign w:val="center"/>
          </w:tcPr>
          <w:p w14:paraId="12BFA5BC" w14:textId="7B401565" w:rsidR="0062745D" w:rsidRPr="0062745D" w:rsidRDefault="0062745D" w:rsidP="00C216DE">
            <w:pPr>
              <w:pStyle w:val="Default"/>
              <w:jc w:val="center"/>
              <w:rPr>
                <w:bCs/>
                <w:sz w:val="20"/>
                <w:szCs w:val="20"/>
              </w:rPr>
            </w:pPr>
            <w:r w:rsidRPr="0062745D">
              <w:rPr>
                <w:sz w:val="20"/>
                <w:szCs w:val="20"/>
              </w:rPr>
              <w:t>ОД(К)</w:t>
            </w:r>
          </w:p>
        </w:tc>
        <w:tc>
          <w:tcPr>
            <w:tcW w:w="1305" w:type="dxa"/>
            <w:vAlign w:val="center"/>
          </w:tcPr>
          <w:p w14:paraId="5D45C77B" w14:textId="4D9F2187" w:rsidR="0062745D" w:rsidRPr="00390CBC" w:rsidRDefault="0062745D" w:rsidP="00C216DE">
            <w:pPr>
              <w:pStyle w:val="Defaul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823" w:type="dxa"/>
            <w:vAlign w:val="center"/>
          </w:tcPr>
          <w:p w14:paraId="59029DA3" w14:textId="5E634B55" w:rsidR="0062745D" w:rsidRPr="00390CBC" w:rsidRDefault="0062745D" w:rsidP="00C216DE">
            <w:pPr>
              <w:pStyle w:val="Defaul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581" w:type="dxa"/>
            <w:vAlign w:val="center"/>
          </w:tcPr>
          <w:p w14:paraId="54665BE4" w14:textId="6C31FDFC" w:rsidR="0062745D" w:rsidRPr="00390CBC" w:rsidRDefault="0062745D" w:rsidP="00C216DE">
            <w:pPr>
              <w:pStyle w:val="Default"/>
              <w:jc w:val="center"/>
              <w:rPr>
                <w:bCs/>
                <w:sz w:val="20"/>
                <w:szCs w:val="20"/>
              </w:rPr>
            </w:pPr>
            <w:r w:rsidRPr="00F12162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662" w:type="dxa"/>
            <w:gridSpan w:val="2"/>
            <w:vMerge w:val="restart"/>
          </w:tcPr>
          <w:p w14:paraId="332B1898" w14:textId="54A4F11D" w:rsidR="0062745D" w:rsidRPr="00390CBC" w:rsidRDefault="0062745D" w:rsidP="0062745D">
            <w:pPr>
              <w:pStyle w:val="Default"/>
              <w:jc w:val="center"/>
              <w:rPr>
                <w:bCs/>
                <w:sz w:val="20"/>
                <w:szCs w:val="20"/>
              </w:rPr>
            </w:pPr>
            <w:r w:rsidRPr="0062745D">
              <w:rPr>
                <w:bCs/>
                <w:sz w:val="20"/>
                <w:szCs w:val="20"/>
              </w:rPr>
              <w:t>Определяется градостроительными регламентами территориальной зоны ОД(К) Правил землепользования и застройки Березовского городского округа в актуальной редакции</w:t>
            </w:r>
          </w:p>
        </w:tc>
      </w:tr>
      <w:tr w:rsidR="0062745D" w14:paraId="23735506" w14:textId="77777777" w:rsidTr="00C216DE">
        <w:trPr>
          <w:trHeight w:val="680"/>
        </w:trPr>
        <w:tc>
          <w:tcPr>
            <w:tcW w:w="645" w:type="dxa"/>
            <w:vAlign w:val="center"/>
          </w:tcPr>
          <w:p w14:paraId="30FF8DA5" w14:textId="1A919A5A" w:rsidR="0062745D" w:rsidRDefault="0062745D" w:rsidP="00C216DE">
            <w:pPr>
              <w:pStyle w:val="Defaul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701" w:type="dxa"/>
            <w:vAlign w:val="center"/>
          </w:tcPr>
          <w:p w14:paraId="56E9BD6B" w14:textId="6E6866A6" w:rsidR="0062745D" w:rsidRDefault="0062745D" w:rsidP="00C216DE">
            <w:pPr>
              <w:pStyle w:val="Defaul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ЗУ3</w:t>
            </w:r>
          </w:p>
        </w:tc>
        <w:tc>
          <w:tcPr>
            <w:tcW w:w="1644" w:type="dxa"/>
            <w:vMerge/>
            <w:vAlign w:val="center"/>
          </w:tcPr>
          <w:p w14:paraId="6014A0D7" w14:textId="77777777" w:rsidR="0062745D" w:rsidRPr="00390CBC" w:rsidRDefault="0062745D" w:rsidP="00C216DE">
            <w:pPr>
              <w:pStyle w:val="Defaul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14:paraId="126B3252" w14:textId="2265DA50" w:rsidR="0062745D" w:rsidRPr="00390CBC" w:rsidRDefault="0062745D" w:rsidP="00C216DE">
            <w:pPr>
              <w:pStyle w:val="Default"/>
              <w:jc w:val="center"/>
              <w:rPr>
                <w:bCs/>
                <w:sz w:val="20"/>
                <w:szCs w:val="20"/>
              </w:rPr>
            </w:pPr>
            <w:r w:rsidRPr="0062745D">
              <w:rPr>
                <w:bCs/>
                <w:sz w:val="20"/>
                <w:szCs w:val="20"/>
              </w:rPr>
              <w:t>3630</w:t>
            </w:r>
          </w:p>
        </w:tc>
        <w:tc>
          <w:tcPr>
            <w:tcW w:w="1939" w:type="dxa"/>
            <w:vAlign w:val="center"/>
          </w:tcPr>
          <w:p w14:paraId="357641F1" w14:textId="6481C47E" w:rsidR="0062745D" w:rsidRPr="0062745D" w:rsidRDefault="0062745D" w:rsidP="00C216DE">
            <w:pPr>
              <w:pStyle w:val="Default"/>
              <w:jc w:val="center"/>
              <w:rPr>
                <w:bCs/>
                <w:sz w:val="20"/>
                <w:szCs w:val="20"/>
              </w:rPr>
            </w:pPr>
            <w:r w:rsidRPr="0062745D">
              <w:rPr>
                <w:sz w:val="20"/>
                <w:szCs w:val="20"/>
              </w:rPr>
              <w:t>ОД(К)</w:t>
            </w:r>
          </w:p>
        </w:tc>
        <w:tc>
          <w:tcPr>
            <w:tcW w:w="1305" w:type="dxa"/>
            <w:vAlign w:val="center"/>
          </w:tcPr>
          <w:p w14:paraId="14CC7F57" w14:textId="6CD604FE" w:rsidR="0062745D" w:rsidRPr="00390CBC" w:rsidRDefault="0062745D" w:rsidP="00C216DE">
            <w:pPr>
              <w:pStyle w:val="Defaul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823" w:type="dxa"/>
            <w:vAlign w:val="center"/>
          </w:tcPr>
          <w:p w14:paraId="043DD658" w14:textId="224DD8B8" w:rsidR="0062745D" w:rsidRPr="00390CBC" w:rsidRDefault="0062745D" w:rsidP="00C216DE">
            <w:pPr>
              <w:pStyle w:val="Defaul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581" w:type="dxa"/>
            <w:vAlign w:val="center"/>
          </w:tcPr>
          <w:p w14:paraId="5354A81D" w14:textId="54E9AF99" w:rsidR="0062745D" w:rsidRPr="00390CBC" w:rsidRDefault="0062745D" w:rsidP="00C216DE">
            <w:pPr>
              <w:pStyle w:val="Default"/>
              <w:jc w:val="center"/>
              <w:rPr>
                <w:bCs/>
                <w:sz w:val="20"/>
                <w:szCs w:val="20"/>
              </w:rPr>
            </w:pPr>
            <w:r w:rsidRPr="00F12162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662" w:type="dxa"/>
            <w:gridSpan w:val="2"/>
            <w:vMerge/>
          </w:tcPr>
          <w:p w14:paraId="430149A7" w14:textId="77777777" w:rsidR="0062745D" w:rsidRPr="00390CBC" w:rsidRDefault="0062745D" w:rsidP="0062745D">
            <w:pPr>
              <w:pStyle w:val="Default"/>
              <w:jc w:val="center"/>
              <w:rPr>
                <w:bCs/>
                <w:sz w:val="20"/>
                <w:szCs w:val="20"/>
              </w:rPr>
            </w:pPr>
          </w:p>
        </w:tc>
      </w:tr>
      <w:tr w:rsidR="0062745D" w14:paraId="4946E177" w14:textId="77777777" w:rsidTr="00C216DE">
        <w:trPr>
          <w:trHeight w:val="680"/>
        </w:trPr>
        <w:tc>
          <w:tcPr>
            <w:tcW w:w="645" w:type="dxa"/>
            <w:vAlign w:val="center"/>
          </w:tcPr>
          <w:p w14:paraId="2A6A197D" w14:textId="3F44779C" w:rsidR="0062745D" w:rsidRDefault="0062745D" w:rsidP="00C216DE">
            <w:pPr>
              <w:pStyle w:val="Defaul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1701" w:type="dxa"/>
            <w:vAlign w:val="center"/>
          </w:tcPr>
          <w:p w14:paraId="4360A7A0" w14:textId="6DAFA72D" w:rsidR="0062745D" w:rsidRDefault="0062745D" w:rsidP="00C216DE">
            <w:pPr>
              <w:pStyle w:val="Defaul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ЗУ4</w:t>
            </w:r>
          </w:p>
        </w:tc>
        <w:tc>
          <w:tcPr>
            <w:tcW w:w="1644" w:type="dxa"/>
            <w:vMerge/>
            <w:vAlign w:val="center"/>
          </w:tcPr>
          <w:p w14:paraId="6E0B8F72" w14:textId="77777777" w:rsidR="0062745D" w:rsidRPr="00390CBC" w:rsidRDefault="0062745D" w:rsidP="00C216DE">
            <w:pPr>
              <w:pStyle w:val="Defaul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14:paraId="4C8AFEF3" w14:textId="6856E64F" w:rsidR="0062745D" w:rsidRPr="00390CBC" w:rsidRDefault="0062745D" w:rsidP="00C216DE">
            <w:pPr>
              <w:pStyle w:val="Defaul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2200</w:t>
            </w:r>
          </w:p>
        </w:tc>
        <w:tc>
          <w:tcPr>
            <w:tcW w:w="1939" w:type="dxa"/>
            <w:vAlign w:val="center"/>
          </w:tcPr>
          <w:p w14:paraId="0B6397E8" w14:textId="615BF8E7" w:rsidR="0062745D" w:rsidRPr="0062745D" w:rsidRDefault="0062745D" w:rsidP="00C216DE">
            <w:pPr>
              <w:pStyle w:val="Default"/>
              <w:jc w:val="center"/>
              <w:rPr>
                <w:bCs/>
                <w:sz w:val="20"/>
                <w:szCs w:val="20"/>
              </w:rPr>
            </w:pPr>
            <w:r w:rsidRPr="0062745D">
              <w:rPr>
                <w:sz w:val="20"/>
                <w:szCs w:val="20"/>
              </w:rPr>
              <w:t>ОД(К)</w:t>
            </w:r>
          </w:p>
        </w:tc>
        <w:tc>
          <w:tcPr>
            <w:tcW w:w="1305" w:type="dxa"/>
            <w:vAlign w:val="center"/>
          </w:tcPr>
          <w:p w14:paraId="06C75AC7" w14:textId="698A7304" w:rsidR="0062745D" w:rsidRPr="00390CBC" w:rsidRDefault="0062745D" w:rsidP="00C216DE">
            <w:pPr>
              <w:pStyle w:val="Defaul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823" w:type="dxa"/>
            <w:vAlign w:val="center"/>
          </w:tcPr>
          <w:p w14:paraId="28F24050" w14:textId="1F7FC058" w:rsidR="0062745D" w:rsidRPr="00390CBC" w:rsidRDefault="0062745D" w:rsidP="00C216DE">
            <w:pPr>
              <w:pStyle w:val="Defaul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581" w:type="dxa"/>
            <w:vAlign w:val="center"/>
          </w:tcPr>
          <w:p w14:paraId="709A037E" w14:textId="24025A20" w:rsidR="0062745D" w:rsidRPr="00390CBC" w:rsidRDefault="0062745D" w:rsidP="00C216DE">
            <w:pPr>
              <w:pStyle w:val="Default"/>
              <w:jc w:val="center"/>
              <w:rPr>
                <w:bCs/>
                <w:sz w:val="20"/>
                <w:szCs w:val="20"/>
              </w:rPr>
            </w:pPr>
            <w:r w:rsidRPr="00F12162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662" w:type="dxa"/>
            <w:gridSpan w:val="2"/>
            <w:vMerge/>
          </w:tcPr>
          <w:p w14:paraId="09D4F1A4" w14:textId="77777777" w:rsidR="0062745D" w:rsidRPr="00390CBC" w:rsidRDefault="0062745D" w:rsidP="0062745D">
            <w:pPr>
              <w:pStyle w:val="Default"/>
              <w:jc w:val="center"/>
              <w:rPr>
                <w:bCs/>
                <w:sz w:val="20"/>
                <w:szCs w:val="20"/>
              </w:rPr>
            </w:pPr>
          </w:p>
        </w:tc>
      </w:tr>
      <w:tr w:rsidR="0062745D" w14:paraId="300DC80E" w14:textId="77777777" w:rsidTr="00C216DE">
        <w:tc>
          <w:tcPr>
            <w:tcW w:w="645" w:type="dxa"/>
            <w:vAlign w:val="center"/>
          </w:tcPr>
          <w:p w14:paraId="4C2995FE" w14:textId="1BC08E31" w:rsidR="0062745D" w:rsidRDefault="0062745D" w:rsidP="00C216DE">
            <w:pPr>
              <w:pStyle w:val="Defaul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701" w:type="dxa"/>
            <w:vAlign w:val="center"/>
          </w:tcPr>
          <w:p w14:paraId="726C050A" w14:textId="76A327C1" w:rsidR="0062745D" w:rsidRDefault="0062745D" w:rsidP="00C216DE">
            <w:pPr>
              <w:pStyle w:val="Defaul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ЗУ5</w:t>
            </w:r>
          </w:p>
        </w:tc>
        <w:tc>
          <w:tcPr>
            <w:tcW w:w="1644" w:type="dxa"/>
            <w:vAlign w:val="center"/>
          </w:tcPr>
          <w:p w14:paraId="350A53AF" w14:textId="7C98C9AC" w:rsidR="0062745D" w:rsidRPr="00390CBC" w:rsidRDefault="0062745D" w:rsidP="00C216DE">
            <w:pPr>
              <w:pStyle w:val="Default"/>
              <w:jc w:val="center"/>
              <w:rPr>
                <w:bCs/>
                <w:sz w:val="20"/>
                <w:szCs w:val="20"/>
              </w:rPr>
            </w:pPr>
            <w:r w:rsidRPr="0062745D">
              <w:rPr>
                <w:bCs/>
                <w:sz w:val="20"/>
                <w:szCs w:val="20"/>
              </w:rPr>
              <w:t>Объекты капитального строительства</w:t>
            </w:r>
            <w:r>
              <w:rPr>
                <w:bCs/>
                <w:sz w:val="20"/>
                <w:szCs w:val="20"/>
              </w:rPr>
              <w:t xml:space="preserve"> транспортной инфраструктуры</w:t>
            </w:r>
          </w:p>
        </w:tc>
        <w:tc>
          <w:tcPr>
            <w:tcW w:w="1260" w:type="dxa"/>
            <w:vAlign w:val="center"/>
          </w:tcPr>
          <w:p w14:paraId="68392E93" w14:textId="25B86740" w:rsidR="0062745D" w:rsidRPr="00390CBC" w:rsidRDefault="0062745D" w:rsidP="00C216DE">
            <w:pPr>
              <w:pStyle w:val="Default"/>
              <w:jc w:val="center"/>
              <w:rPr>
                <w:bCs/>
                <w:sz w:val="20"/>
                <w:szCs w:val="20"/>
              </w:rPr>
            </w:pPr>
            <w:r w:rsidRPr="0062745D">
              <w:rPr>
                <w:bCs/>
                <w:sz w:val="20"/>
                <w:szCs w:val="20"/>
              </w:rPr>
              <w:t>5419</w:t>
            </w:r>
          </w:p>
        </w:tc>
        <w:tc>
          <w:tcPr>
            <w:tcW w:w="1939" w:type="dxa"/>
            <w:vAlign w:val="center"/>
          </w:tcPr>
          <w:p w14:paraId="74BC9A9C" w14:textId="2B23D215" w:rsidR="0062745D" w:rsidRPr="00390CBC" w:rsidRDefault="0062745D" w:rsidP="00C216DE">
            <w:pPr>
              <w:pStyle w:val="Default"/>
              <w:jc w:val="center"/>
              <w:rPr>
                <w:bCs/>
                <w:sz w:val="20"/>
                <w:szCs w:val="20"/>
              </w:rPr>
            </w:pPr>
            <w:r w:rsidRPr="0062745D">
              <w:rPr>
                <w:bCs/>
                <w:sz w:val="20"/>
                <w:szCs w:val="20"/>
              </w:rPr>
              <w:t>Т-3.3</w:t>
            </w:r>
          </w:p>
        </w:tc>
        <w:tc>
          <w:tcPr>
            <w:tcW w:w="1305" w:type="dxa"/>
            <w:vAlign w:val="center"/>
          </w:tcPr>
          <w:p w14:paraId="02845161" w14:textId="4031E778" w:rsidR="0062745D" w:rsidRPr="0062745D" w:rsidRDefault="0062745D" w:rsidP="00C216DE">
            <w:pPr>
              <w:pStyle w:val="Default"/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V</w:t>
            </w:r>
          </w:p>
        </w:tc>
        <w:tc>
          <w:tcPr>
            <w:tcW w:w="1823" w:type="dxa"/>
            <w:vAlign w:val="center"/>
          </w:tcPr>
          <w:p w14:paraId="2932AFB6" w14:textId="0302BDF9" w:rsidR="0062745D" w:rsidRPr="0062745D" w:rsidRDefault="0062745D" w:rsidP="00C216DE">
            <w:pPr>
              <w:pStyle w:val="Defaul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  <w:lang w:val="en-US"/>
              </w:rPr>
              <w:t>50</w:t>
            </w:r>
          </w:p>
        </w:tc>
        <w:tc>
          <w:tcPr>
            <w:tcW w:w="1581" w:type="dxa"/>
            <w:vAlign w:val="center"/>
          </w:tcPr>
          <w:p w14:paraId="188B98D0" w14:textId="0948336D" w:rsidR="0062745D" w:rsidRPr="00390CBC" w:rsidRDefault="0062745D" w:rsidP="00C216DE">
            <w:pPr>
              <w:pStyle w:val="Default"/>
              <w:jc w:val="center"/>
              <w:rPr>
                <w:bCs/>
                <w:sz w:val="20"/>
                <w:szCs w:val="20"/>
              </w:rPr>
            </w:pPr>
            <w:r w:rsidRPr="00F12162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662" w:type="dxa"/>
            <w:gridSpan w:val="2"/>
          </w:tcPr>
          <w:p w14:paraId="39E20CB1" w14:textId="4AFCE96F" w:rsidR="0062745D" w:rsidRPr="00390CBC" w:rsidRDefault="0062745D" w:rsidP="0062745D">
            <w:pPr>
              <w:pStyle w:val="Default"/>
              <w:jc w:val="center"/>
              <w:rPr>
                <w:bCs/>
                <w:sz w:val="20"/>
                <w:szCs w:val="20"/>
              </w:rPr>
            </w:pPr>
            <w:r w:rsidRPr="0062745D">
              <w:rPr>
                <w:bCs/>
                <w:sz w:val="20"/>
                <w:szCs w:val="20"/>
              </w:rPr>
              <w:t>Определяется градостроительными регламентами территориальной зоны Т-3.3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62745D">
              <w:rPr>
                <w:bCs/>
                <w:sz w:val="20"/>
                <w:szCs w:val="20"/>
              </w:rPr>
              <w:t>Правил землепользования и застройки Березовского городского округа в актуальной редакции</w:t>
            </w:r>
          </w:p>
        </w:tc>
      </w:tr>
    </w:tbl>
    <w:p w14:paraId="5B3479D6" w14:textId="77777777" w:rsidR="0062745D" w:rsidRPr="00390CBC" w:rsidRDefault="0062745D" w:rsidP="006274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90CBC">
        <w:rPr>
          <w:rFonts w:ascii="Times New Roman" w:hAnsi="Times New Roman" w:cs="Times New Roman"/>
          <w:sz w:val="20"/>
          <w:szCs w:val="20"/>
        </w:rPr>
        <w:t xml:space="preserve">Примечание: </w:t>
      </w:r>
    </w:p>
    <w:p w14:paraId="0732DEA3" w14:textId="77777777" w:rsidR="0062745D" w:rsidRPr="00390CBC" w:rsidRDefault="0062745D" w:rsidP="0062745D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1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*</w:t>
      </w:r>
      <w:r w:rsidRPr="00390CBC">
        <w:rPr>
          <w:rFonts w:ascii="Times New Roman" w:hAnsi="Times New Roman" w:cs="Times New Roman"/>
          <w:sz w:val="20"/>
          <w:szCs w:val="20"/>
        </w:rPr>
        <w:t xml:space="preserve"> - зоны с особыми условиями использования территорий для проектируемых объектов не указаны, т.к. подлежат уточнению на следующих стадиях проектирования</w:t>
      </w:r>
      <w:r>
        <w:rPr>
          <w:rFonts w:ascii="Times New Roman" w:hAnsi="Times New Roman" w:cs="Times New Roman"/>
          <w:sz w:val="20"/>
          <w:szCs w:val="20"/>
        </w:rPr>
        <w:t>;</w:t>
      </w:r>
    </w:p>
    <w:p w14:paraId="5DCA4413" w14:textId="33A26744" w:rsidR="0062745D" w:rsidRDefault="0062745D" w:rsidP="0062745D">
      <w:pPr>
        <w:ind w:firstLine="708"/>
      </w:pPr>
    </w:p>
    <w:p w14:paraId="786077C9" w14:textId="27E0634A" w:rsidR="00390CBC" w:rsidRPr="0062745D" w:rsidRDefault="0062745D" w:rsidP="0062745D">
      <w:pPr>
        <w:tabs>
          <w:tab w:val="left" w:pos="825"/>
        </w:tabs>
        <w:sectPr w:rsidR="00390CBC" w:rsidRPr="0062745D" w:rsidSect="00390CBC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  <w:r>
        <w:tab/>
      </w:r>
    </w:p>
    <w:p w14:paraId="2F68D320" w14:textId="5C8D3EE8" w:rsidR="00A91F81" w:rsidRPr="00A91F81" w:rsidRDefault="00A91F81" w:rsidP="00A91F81">
      <w:pPr>
        <w:pStyle w:val="Default"/>
        <w:numPr>
          <w:ilvl w:val="0"/>
          <w:numId w:val="42"/>
        </w:numPr>
        <w:ind w:left="0" w:firstLine="709"/>
        <w:jc w:val="both"/>
        <w:rPr>
          <w:b/>
        </w:rPr>
      </w:pPr>
      <w:r w:rsidRPr="00A91F81">
        <w:rPr>
          <w:b/>
        </w:rPr>
        <w:lastRenderedPageBreak/>
        <w:t>Положения об очередности планируемого развития территории, содержащие этапы проектирования, строительства, реконструкции объектов капитального строительства жилого, производственного, общественно-делового и иного назначения и этапы строительства, реконструкции необходимых для функционирования таких объектов и обеспечения жизнедеятельности граждан объектов коммунальной, транспортной, социальной инфраструктур, в том числе объектов, включенных в программы комплексного развития систем коммунальной инфраструктуры, программы комплексного развития транспортной инфраструктуры, программы комплексного развития социальной инфраструктуры.</w:t>
      </w:r>
    </w:p>
    <w:p w14:paraId="63783203" w14:textId="77777777" w:rsidR="00A91F81" w:rsidRPr="000E7232" w:rsidRDefault="00A91F81" w:rsidP="00A91F81">
      <w:pPr>
        <w:pStyle w:val="Default"/>
        <w:ind w:firstLine="709"/>
        <w:rPr>
          <w:sz w:val="22"/>
        </w:rPr>
      </w:pPr>
    </w:p>
    <w:p w14:paraId="7447BEAD" w14:textId="6DCDC1B6" w:rsidR="00A91F81" w:rsidRDefault="00A91F81" w:rsidP="00A91F81">
      <w:pPr>
        <w:pStyle w:val="Default"/>
        <w:ind w:firstLine="709"/>
        <w:jc w:val="both"/>
        <w:rPr>
          <w:spacing w:val="-1"/>
        </w:rPr>
      </w:pPr>
      <w:r w:rsidRPr="00A91F81">
        <w:rPr>
          <w:spacing w:val="-1"/>
        </w:rPr>
        <w:t xml:space="preserve">Очередность развития территории принята в соответствии с учетом темпов строительства на проектируемой территории. Проектом предлагается развитие территории </w:t>
      </w:r>
      <w:r>
        <w:rPr>
          <w:spacing w:val="-1"/>
        </w:rPr>
        <w:t>в</w:t>
      </w:r>
      <w:r w:rsidRPr="00A91F81">
        <w:rPr>
          <w:spacing w:val="-1"/>
        </w:rPr>
        <w:t xml:space="preserve"> соответствии с предложениями генерального плана Березовского городского округа Свердловской области, утвержденного решением думы Березовского городского округа от 28.12.2021 №23</w:t>
      </w:r>
      <w:r>
        <w:rPr>
          <w:spacing w:val="-1"/>
        </w:rPr>
        <w:t xml:space="preserve"> </w:t>
      </w:r>
      <w:r w:rsidRPr="00A91F81">
        <w:rPr>
          <w:spacing w:val="-1"/>
        </w:rPr>
        <w:t>на расчетный период до 20</w:t>
      </w:r>
      <w:r>
        <w:rPr>
          <w:spacing w:val="-1"/>
        </w:rPr>
        <w:t>35</w:t>
      </w:r>
      <w:r w:rsidRPr="00A91F81">
        <w:rPr>
          <w:spacing w:val="-1"/>
        </w:rPr>
        <w:t xml:space="preserve"> года</w:t>
      </w:r>
      <w:r>
        <w:rPr>
          <w:spacing w:val="-1"/>
        </w:rPr>
        <w:t>.</w:t>
      </w:r>
    </w:p>
    <w:p w14:paraId="2D70D1DF" w14:textId="77777777" w:rsidR="00A91F81" w:rsidRPr="000E7232" w:rsidRDefault="00A91F81" w:rsidP="00A91F81">
      <w:pPr>
        <w:pStyle w:val="Default"/>
        <w:ind w:firstLine="709"/>
        <w:rPr>
          <w:sz w:val="22"/>
        </w:rPr>
      </w:pPr>
    </w:p>
    <w:p w14:paraId="654665A4" w14:textId="09368347" w:rsidR="00390CBC" w:rsidRDefault="00A91F81" w:rsidP="009C22CB">
      <w:pPr>
        <w:pStyle w:val="Default"/>
        <w:numPr>
          <w:ilvl w:val="0"/>
          <w:numId w:val="42"/>
        </w:numPr>
        <w:ind w:left="0" w:firstLine="709"/>
        <w:rPr>
          <w:b/>
        </w:rPr>
      </w:pPr>
      <w:r w:rsidRPr="009C22CB">
        <w:rPr>
          <w:b/>
        </w:rPr>
        <w:t>Технико-экономические показатели</w:t>
      </w:r>
      <w:r w:rsidR="009C22CB">
        <w:rPr>
          <w:b/>
        </w:rPr>
        <w:t>.</w:t>
      </w:r>
    </w:p>
    <w:tbl>
      <w:tblPr>
        <w:tblW w:w="492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4"/>
        <w:gridCol w:w="3392"/>
        <w:gridCol w:w="1580"/>
        <w:gridCol w:w="1744"/>
        <w:gridCol w:w="1678"/>
      </w:tblGrid>
      <w:tr w:rsidR="009C22CB" w:rsidRPr="009C22CB" w14:paraId="0A14018F" w14:textId="77777777" w:rsidTr="009C22CB">
        <w:trPr>
          <w:trHeight w:val="20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A20FB" w14:textId="77777777" w:rsidR="009C22CB" w:rsidRPr="009C22CB" w:rsidRDefault="009C22CB" w:rsidP="009C22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22CB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1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02170" w14:textId="77777777" w:rsidR="009C22CB" w:rsidRPr="009C22CB" w:rsidRDefault="009C22CB" w:rsidP="009C22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22CB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показателей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FA0E0" w14:textId="77777777" w:rsidR="009C22CB" w:rsidRPr="009C22CB" w:rsidRDefault="009C22CB" w:rsidP="009C22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22CB">
              <w:rPr>
                <w:rFonts w:ascii="Times New Roman" w:hAnsi="Times New Roman" w:cs="Times New Roman"/>
                <w:b/>
                <w:sz w:val="20"/>
                <w:szCs w:val="20"/>
              </w:rPr>
              <w:t>Единица</w:t>
            </w:r>
          </w:p>
          <w:p w14:paraId="4C3B8D63" w14:textId="1364D4B3" w:rsidR="009C22CB" w:rsidRPr="009C22CB" w:rsidRDefault="009C22CB" w:rsidP="009C22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22CB">
              <w:rPr>
                <w:rFonts w:ascii="Times New Roman" w:hAnsi="Times New Roman" w:cs="Times New Roman"/>
                <w:b/>
                <w:sz w:val="20"/>
                <w:szCs w:val="20"/>
              </w:rPr>
              <w:t>измерения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BEAE7" w14:textId="1E409C6A" w:rsidR="009C22CB" w:rsidRPr="009C22CB" w:rsidRDefault="009C22CB" w:rsidP="009C22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22CB">
              <w:rPr>
                <w:rFonts w:ascii="Times New Roman" w:hAnsi="Times New Roman" w:cs="Times New Roman"/>
                <w:b/>
                <w:sz w:val="20"/>
                <w:szCs w:val="20"/>
              </w:rPr>
              <w:t>Современное состояние</w:t>
            </w: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F74E4" w14:textId="53C3750A" w:rsidR="009C22CB" w:rsidRPr="009C22CB" w:rsidRDefault="009C22CB" w:rsidP="004200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22CB">
              <w:rPr>
                <w:rFonts w:ascii="Times New Roman" w:hAnsi="Times New Roman" w:cs="Times New Roman"/>
                <w:b/>
                <w:sz w:val="20"/>
                <w:szCs w:val="20"/>
              </w:rPr>
              <w:t>Расч</w:t>
            </w:r>
            <w:r w:rsidR="004200AC">
              <w:rPr>
                <w:rFonts w:ascii="Times New Roman" w:hAnsi="Times New Roman" w:cs="Times New Roman"/>
                <w:b/>
                <w:sz w:val="20"/>
                <w:szCs w:val="20"/>
              </w:rPr>
              <w:t>е</w:t>
            </w:r>
            <w:r w:rsidRPr="009C22CB">
              <w:rPr>
                <w:rFonts w:ascii="Times New Roman" w:hAnsi="Times New Roman" w:cs="Times New Roman"/>
                <w:b/>
                <w:sz w:val="20"/>
                <w:szCs w:val="20"/>
              </w:rPr>
              <w:t>тный период</w:t>
            </w:r>
          </w:p>
        </w:tc>
      </w:tr>
      <w:tr w:rsidR="004D4502" w:rsidRPr="009C22CB" w14:paraId="51E9F419" w14:textId="77777777" w:rsidTr="004D4502">
        <w:trPr>
          <w:trHeight w:val="20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C7D4D" w14:textId="77777777" w:rsidR="004D4502" w:rsidRPr="009C22CB" w:rsidRDefault="004D4502" w:rsidP="009C22C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22C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45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E81E4" w14:textId="297632D6" w:rsidR="004D4502" w:rsidRPr="009C22CB" w:rsidRDefault="004D4502" w:rsidP="004D45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22CB">
              <w:rPr>
                <w:rFonts w:ascii="Times New Roman" w:hAnsi="Times New Roman" w:cs="Times New Roman"/>
                <w:b/>
                <w:sz w:val="20"/>
                <w:szCs w:val="20"/>
              </w:rPr>
              <w:t>Территори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 и границы зон размещения ОКС</w:t>
            </w:r>
          </w:p>
        </w:tc>
      </w:tr>
      <w:tr w:rsidR="009C22CB" w:rsidRPr="009C22CB" w14:paraId="16B4B0E0" w14:textId="77777777" w:rsidTr="004D4502">
        <w:trPr>
          <w:trHeight w:val="20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64F0E" w14:textId="77777777" w:rsidR="009C22CB" w:rsidRPr="009C22CB" w:rsidRDefault="009C22CB" w:rsidP="009C22CB">
            <w:pPr>
              <w:spacing w:after="0" w:line="240" w:lineRule="auto"/>
              <w:rPr>
                <w:rFonts w:ascii="Times New Roman" w:hAnsi="Times New Roman" w:cs="Times New Roman"/>
                <w:color w:val="4472C4"/>
                <w:sz w:val="20"/>
                <w:szCs w:val="20"/>
              </w:rPr>
            </w:pPr>
            <w:r w:rsidRPr="009C22CB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1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39C1B" w14:textId="2FBD49A1" w:rsidR="009C22CB" w:rsidRPr="009C22CB" w:rsidRDefault="009C22CB" w:rsidP="009C22CB">
            <w:pPr>
              <w:spacing w:after="0" w:line="240" w:lineRule="auto"/>
              <w:rPr>
                <w:rFonts w:ascii="Times New Roman" w:hAnsi="Times New Roman" w:cs="Times New Roman"/>
                <w:color w:val="4472C4"/>
                <w:sz w:val="20"/>
                <w:szCs w:val="20"/>
              </w:rPr>
            </w:pPr>
            <w:r w:rsidRPr="009C22CB">
              <w:rPr>
                <w:rFonts w:ascii="Times New Roman" w:hAnsi="Times New Roman" w:cs="Times New Roman"/>
                <w:sz w:val="20"/>
                <w:szCs w:val="20"/>
              </w:rPr>
              <w:t>Территория в границах проекта планировки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8B7B6" w14:textId="3AE44040" w:rsidR="009C22CB" w:rsidRPr="009C22CB" w:rsidRDefault="009C22CB" w:rsidP="004D45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4472C4"/>
                <w:sz w:val="20"/>
                <w:szCs w:val="20"/>
              </w:rPr>
            </w:pPr>
            <w:r w:rsidRPr="009C22CB">
              <w:rPr>
                <w:rFonts w:ascii="Times New Roman" w:hAnsi="Times New Roman" w:cs="Times New Roman"/>
                <w:sz w:val="20"/>
                <w:szCs w:val="20"/>
              </w:rPr>
              <w:t>га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C9D5B" w14:textId="1EA19896" w:rsidR="009C22CB" w:rsidRPr="009C22CB" w:rsidRDefault="009C22CB" w:rsidP="004D45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4472C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44,8</w:t>
            </w: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954BD" w14:textId="431BDAB1" w:rsidR="009C22CB" w:rsidRPr="009C22CB" w:rsidRDefault="009C22CB" w:rsidP="004D45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4472C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44,8</w:t>
            </w:r>
          </w:p>
        </w:tc>
      </w:tr>
      <w:tr w:rsidR="009C22CB" w:rsidRPr="009C22CB" w14:paraId="4CC80584" w14:textId="77777777" w:rsidTr="004D4502">
        <w:trPr>
          <w:trHeight w:val="20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24F87" w14:textId="77777777" w:rsidR="009C22CB" w:rsidRPr="009C22CB" w:rsidRDefault="009C22CB" w:rsidP="009C22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22CB"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1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1B2D3" w14:textId="77777777" w:rsidR="009C22CB" w:rsidRPr="009C22CB" w:rsidRDefault="009C22CB" w:rsidP="009C22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22CB">
              <w:rPr>
                <w:rFonts w:ascii="Times New Roman" w:hAnsi="Times New Roman" w:cs="Times New Roman"/>
                <w:sz w:val="20"/>
                <w:szCs w:val="20"/>
              </w:rPr>
              <w:t>Территории садов, огородов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63F1C" w14:textId="47AD0E71" w:rsidR="009C22CB" w:rsidRPr="009C22CB" w:rsidRDefault="004D4502" w:rsidP="009C22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01C0B" w14:textId="0EA9CDBA" w:rsidR="009C22CB" w:rsidRPr="009C22CB" w:rsidRDefault="009C22CB" w:rsidP="004D45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C22CB"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0AA09" w14:textId="00A488AC" w:rsidR="009C22CB" w:rsidRPr="009C22CB" w:rsidRDefault="009C22CB" w:rsidP="004D45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D450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C22CB" w:rsidRPr="009C22CB" w14:paraId="7FB2D9EE" w14:textId="77777777" w:rsidTr="004D4502">
        <w:trPr>
          <w:trHeight w:val="20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A9A71" w14:textId="60F0EBA9" w:rsidR="009C22CB" w:rsidRPr="009C22CB" w:rsidRDefault="009C22CB" w:rsidP="009C22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22CB"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1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39761" w14:textId="3D14B08F" w:rsidR="009C22CB" w:rsidRPr="009C22CB" w:rsidRDefault="009C22CB" w:rsidP="009C22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22CB">
              <w:rPr>
                <w:rFonts w:ascii="Times New Roman" w:eastAsia="Times New Roman" w:hAnsi="Times New Roman" w:cs="Times New Roman"/>
                <w:sz w:val="20"/>
                <w:szCs w:val="24"/>
              </w:rPr>
              <w:t>Территория объектов производственного назначения V класса опасности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30BCD" w14:textId="5BFAED1A" w:rsidR="009C22CB" w:rsidRPr="009C22CB" w:rsidRDefault="004D4502" w:rsidP="009C22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88DB8" w14:textId="18C99A2E" w:rsidR="009C22CB" w:rsidRPr="009C22CB" w:rsidRDefault="00116429" w:rsidP="004D4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13,02</w:t>
            </w:r>
            <w:bookmarkStart w:id="9" w:name="_GoBack"/>
            <w:bookmarkEnd w:id="9"/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181F2" w14:textId="3662A018" w:rsidR="009C22CB" w:rsidRPr="009C22CB" w:rsidRDefault="004D4502" w:rsidP="004D45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13,02</w:t>
            </w:r>
          </w:p>
        </w:tc>
      </w:tr>
      <w:tr w:rsidR="009C22CB" w:rsidRPr="009C22CB" w14:paraId="2752DBCF" w14:textId="77777777" w:rsidTr="004D4502">
        <w:trPr>
          <w:trHeight w:val="20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888AC" w14:textId="7C522BF9" w:rsidR="009C22CB" w:rsidRPr="009C22CB" w:rsidRDefault="009C22CB" w:rsidP="009C22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22CB">
              <w:rPr>
                <w:rFonts w:ascii="Times New Roman" w:hAnsi="Times New Roman" w:cs="Times New Roman"/>
                <w:sz w:val="20"/>
                <w:szCs w:val="20"/>
              </w:rPr>
              <w:t>1.4</w:t>
            </w:r>
          </w:p>
        </w:tc>
        <w:tc>
          <w:tcPr>
            <w:tcW w:w="1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001A9" w14:textId="5CAC5FD9" w:rsidR="009C22CB" w:rsidRPr="009C22CB" w:rsidRDefault="009C22CB" w:rsidP="009C22C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C22CB">
              <w:rPr>
                <w:rFonts w:ascii="Times New Roman" w:hAnsi="Times New Roman" w:cs="Times New Roman"/>
              </w:rPr>
              <w:t>Территории объектов транспортной инфраструктуры</w:t>
            </w:r>
            <w:r w:rsidR="000E7232">
              <w:t xml:space="preserve"> </w:t>
            </w:r>
            <w:r w:rsidR="000E7232" w:rsidRPr="000E7232">
              <w:rPr>
                <w:rFonts w:ascii="Times New Roman" w:hAnsi="Times New Roman" w:cs="Times New Roman"/>
              </w:rPr>
              <w:t>V класса опасности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C5556" w14:textId="3D19056D" w:rsidR="009C22CB" w:rsidRPr="009C22CB" w:rsidRDefault="004D4502" w:rsidP="009C22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28CC6" w14:textId="16451567" w:rsidR="009C22CB" w:rsidRPr="009C22CB" w:rsidRDefault="004D4502" w:rsidP="004D4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2,34</w:t>
            </w: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F66AC" w14:textId="49806B17" w:rsidR="009C22CB" w:rsidRPr="009C22CB" w:rsidRDefault="009C22CB" w:rsidP="004D45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C22CB">
              <w:rPr>
                <w:rFonts w:ascii="Times New Roman" w:hAnsi="Times New Roman" w:cs="Times New Roman"/>
                <w:sz w:val="20"/>
                <w:szCs w:val="20"/>
              </w:rPr>
              <w:t>3,01</w:t>
            </w:r>
          </w:p>
        </w:tc>
      </w:tr>
      <w:tr w:rsidR="009C22CB" w:rsidRPr="009C22CB" w14:paraId="4CA8A1FE" w14:textId="77777777" w:rsidTr="004D4502">
        <w:trPr>
          <w:trHeight w:val="20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74979" w14:textId="273F34B6" w:rsidR="009C22CB" w:rsidRPr="009C22CB" w:rsidRDefault="009C22CB" w:rsidP="009C22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22CB">
              <w:rPr>
                <w:rFonts w:ascii="Times New Roman" w:hAnsi="Times New Roman" w:cs="Times New Roman"/>
                <w:sz w:val="20"/>
                <w:szCs w:val="20"/>
              </w:rPr>
              <w:t>1.5</w:t>
            </w:r>
          </w:p>
        </w:tc>
        <w:tc>
          <w:tcPr>
            <w:tcW w:w="1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A866A" w14:textId="23A86906" w:rsidR="009C22CB" w:rsidRPr="009C22CB" w:rsidRDefault="009C22CB" w:rsidP="009C22C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C22CB">
              <w:rPr>
                <w:rFonts w:ascii="Times New Roman" w:hAnsi="Times New Roman" w:cs="Times New Roman"/>
              </w:rPr>
              <w:t>Территория объектов общественно-делового назначения (комплексная)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37A14" w14:textId="76F34FC0" w:rsidR="009C22CB" w:rsidRPr="009C22CB" w:rsidRDefault="004D4502" w:rsidP="009C22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F4ED8" w14:textId="75D03DF2" w:rsidR="009C22CB" w:rsidRPr="009C22CB" w:rsidRDefault="004D4502" w:rsidP="004D45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09ECB" w14:textId="43C7226C" w:rsidR="009C22CB" w:rsidRPr="009C22CB" w:rsidRDefault="009C22CB" w:rsidP="004D45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C22CB">
              <w:rPr>
                <w:rFonts w:ascii="Times New Roman" w:hAnsi="Times New Roman" w:cs="Times New Roman"/>
                <w:sz w:val="20"/>
                <w:szCs w:val="20"/>
              </w:rPr>
              <w:t>0,74</w:t>
            </w:r>
          </w:p>
        </w:tc>
      </w:tr>
      <w:tr w:rsidR="009C22CB" w:rsidRPr="009C22CB" w14:paraId="354EF1A6" w14:textId="77777777" w:rsidTr="004D4502">
        <w:trPr>
          <w:trHeight w:val="20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B82E1" w14:textId="726655CD" w:rsidR="009C22CB" w:rsidRPr="009C22CB" w:rsidRDefault="009C22CB" w:rsidP="009C22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22CB">
              <w:rPr>
                <w:rFonts w:ascii="Times New Roman" w:hAnsi="Times New Roman" w:cs="Times New Roman"/>
                <w:sz w:val="20"/>
                <w:szCs w:val="20"/>
              </w:rPr>
              <w:t>1.6</w:t>
            </w:r>
          </w:p>
        </w:tc>
        <w:tc>
          <w:tcPr>
            <w:tcW w:w="1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8BBFE" w14:textId="52E64D3C" w:rsidR="009C22CB" w:rsidRPr="009C22CB" w:rsidRDefault="009C22CB" w:rsidP="009C22C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C22CB">
              <w:rPr>
                <w:rFonts w:ascii="Times New Roman" w:hAnsi="Times New Roman" w:cs="Times New Roman"/>
              </w:rPr>
              <w:t>Территория объектов специального назначения ведомственное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0D956" w14:textId="25006E7E" w:rsidR="009C22CB" w:rsidRPr="009C22CB" w:rsidRDefault="004D4502" w:rsidP="009C22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E9ED2" w14:textId="7352E010" w:rsidR="009C22CB" w:rsidRPr="009C22CB" w:rsidRDefault="004D4502" w:rsidP="004D45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C22CB">
              <w:rPr>
                <w:rFonts w:ascii="Times New Roman" w:hAnsi="Times New Roman" w:cs="Times New Roman"/>
                <w:sz w:val="20"/>
                <w:szCs w:val="20"/>
              </w:rPr>
              <w:t>12,49</w:t>
            </w: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FAB63" w14:textId="49B0830E" w:rsidR="009C22CB" w:rsidRPr="009C22CB" w:rsidRDefault="009C22CB" w:rsidP="004D4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22CB">
              <w:rPr>
                <w:rFonts w:ascii="Times New Roman" w:hAnsi="Times New Roman" w:cs="Times New Roman"/>
                <w:sz w:val="20"/>
                <w:szCs w:val="20"/>
              </w:rPr>
              <w:t>12,49</w:t>
            </w:r>
          </w:p>
        </w:tc>
      </w:tr>
      <w:tr w:rsidR="009C22CB" w:rsidRPr="009C22CB" w14:paraId="598FE653" w14:textId="77777777" w:rsidTr="004D4502">
        <w:trPr>
          <w:trHeight w:val="20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B7BB7" w14:textId="5AF699E6" w:rsidR="009C22CB" w:rsidRPr="009C22CB" w:rsidRDefault="009C22CB" w:rsidP="009C22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22CB">
              <w:rPr>
                <w:rFonts w:ascii="Times New Roman" w:hAnsi="Times New Roman" w:cs="Times New Roman"/>
                <w:sz w:val="20"/>
                <w:szCs w:val="20"/>
              </w:rPr>
              <w:t>1.7</w:t>
            </w:r>
          </w:p>
        </w:tc>
        <w:tc>
          <w:tcPr>
            <w:tcW w:w="1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611A4" w14:textId="77777777" w:rsidR="009C22CB" w:rsidRPr="009C22CB" w:rsidRDefault="009C22CB" w:rsidP="009C22C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C22CB">
              <w:rPr>
                <w:rFonts w:ascii="Times New Roman" w:hAnsi="Times New Roman" w:cs="Times New Roman"/>
              </w:rPr>
              <w:t>Территории объектов инженерной инфраструктуры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FABA6" w14:textId="17DF51DD" w:rsidR="009C22CB" w:rsidRPr="009C22CB" w:rsidRDefault="004D4502" w:rsidP="009C22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8EECD" w14:textId="4D6AC93C" w:rsidR="009C22CB" w:rsidRPr="009C22CB" w:rsidRDefault="009C22CB" w:rsidP="004D45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C22CB">
              <w:rPr>
                <w:rFonts w:ascii="Times New Roman" w:hAnsi="Times New Roman" w:cs="Times New Roman"/>
                <w:sz w:val="20"/>
                <w:szCs w:val="20"/>
              </w:rPr>
              <w:t>0,04</w:t>
            </w: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DECBD" w14:textId="14B6F3B7" w:rsidR="009C22CB" w:rsidRPr="009C22CB" w:rsidRDefault="009C22CB" w:rsidP="004D45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C22CB">
              <w:rPr>
                <w:rFonts w:ascii="Times New Roman" w:hAnsi="Times New Roman" w:cs="Times New Roman"/>
                <w:sz w:val="20"/>
                <w:szCs w:val="20"/>
              </w:rPr>
              <w:t>0,04</w:t>
            </w:r>
          </w:p>
        </w:tc>
      </w:tr>
      <w:tr w:rsidR="004D4502" w:rsidRPr="009C22CB" w14:paraId="229F15AC" w14:textId="77777777" w:rsidTr="00FD17A2">
        <w:trPr>
          <w:trHeight w:val="20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2341C" w14:textId="5A5395BA" w:rsidR="004D4502" w:rsidRPr="009C22CB" w:rsidRDefault="004D4502" w:rsidP="009C22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1.8</w:t>
            </w:r>
          </w:p>
        </w:tc>
        <w:tc>
          <w:tcPr>
            <w:tcW w:w="1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60404" w14:textId="32E6C656" w:rsidR="004D4502" w:rsidRPr="009C22CB" w:rsidRDefault="004D4502" w:rsidP="004D450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C22CB">
              <w:rPr>
                <w:rFonts w:ascii="Times New Roman" w:hAnsi="Times New Roman" w:cs="Times New Roman"/>
              </w:rPr>
              <w:t xml:space="preserve">Территории объектов </w:t>
            </w:r>
            <w:r>
              <w:rPr>
                <w:rFonts w:ascii="Times New Roman" w:hAnsi="Times New Roman" w:cs="Times New Roman"/>
              </w:rPr>
              <w:t>с</w:t>
            </w:r>
            <w:r w:rsidRPr="004D4502">
              <w:rPr>
                <w:rFonts w:ascii="Times New Roman" w:hAnsi="Times New Roman" w:cs="Times New Roman"/>
              </w:rPr>
              <w:t>ельскохозяйственно</w:t>
            </w:r>
            <w:r>
              <w:rPr>
                <w:rFonts w:ascii="Times New Roman" w:hAnsi="Times New Roman" w:cs="Times New Roman"/>
              </w:rPr>
              <w:t>го</w:t>
            </w:r>
            <w:r w:rsidRPr="004D4502">
              <w:rPr>
                <w:rFonts w:ascii="Times New Roman" w:hAnsi="Times New Roman" w:cs="Times New Roman"/>
              </w:rPr>
              <w:t xml:space="preserve"> использовани</w:t>
            </w:r>
            <w:r>
              <w:rPr>
                <w:rFonts w:ascii="Times New Roman" w:hAnsi="Times New Roman" w:cs="Times New Roman"/>
              </w:rPr>
              <w:t>я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4F23B" w14:textId="543D8D68" w:rsidR="004D4502" w:rsidRPr="009C22CB" w:rsidRDefault="004D4502" w:rsidP="009C22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DA70A" w14:textId="32A61397" w:rsidR="004D4502" w:rsidRPr="009C22CB" w:rsidRDefault="00116429" w:rsidP="00FD17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0,38</w:t>
            </w:r>
            <w:r w:rsidR="004D4502"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DE9CB" w14:textId="0D2D62EC" w:rsidR="004D4502" w:rsidRPr="009C22CB" w:rsidRDefault="004D4502" w:rsidP="00FD17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C22CB" w:rsidRPr="009C22CB" w14:paraId="1904418A" w14:textId="77777777" w:rsidTr="00FD17A2">
        <w:trPr>
          <w:trHeight w:val="20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3EBED" w14:textId="710C3370" w:rsidR="009C22CB" w:rsidRPr="009C22CB" w:rsidRDefault="004D4502" w:rsidP="004D4502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D4502">
              <w:rPr>
                <w:rFonts w:ascii="Times New Roman" w:hAnsi="Times New Roman" w:cs="Times New Roman"/>
                <w:sz w:val="20"/>
                <w:szCs w:val="20"/>
              </w:rPr>
              <w:t>1.9</w:t>
            </w:r>
          </w:p>
        </w:tc>
        <w:tc>
          <w:tcPr>
            <w:tcW w:w="1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E9A8B" w14:textId="77777777" w:rsidR="009C22CB" w:rsidRPr="004D4502" w:rsidRDefault="009C22CB" w:rsidP="009C22C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D4502">
              <w:rPr>
                <w:rFonts w:ascii="Times New Roman" w:hAnsi="Times New Roman" w:cs="Times New Roman"/>
              </w:rPr>
              <w:t>Территория общего пользования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BB039" w14:textId="77C11203" w:rsidR="009C22CB" w:rsidRPr="004D4502" w:rsidRDefault="004D4502" w:rsidP="009C22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444F6" w14:textId="276A66F0" w:rsidR="009C22CB" w:rsidRPr="009C22CB" w:rsidRDefault="004D4502" w:rsidP="00FD17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D4502">
              <w:rPr>
                <w:rFonts w:ascii="Times New Roman" w:hAnsi="Times New Roman" w:cs="Times New Roman"/>
                <w:sz w:val="20"/>
                <w:szCs w:val="20"/>
              </w:rPr>
              <w:t>16,24</w:t>
            </w: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66B6E" w14:textId="2138C19E" w:rsidR="009C22CB" w:rsidRPr="004D4502" w:rsidRDefault="004D4502" w:rsidP="00FD17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D4502">
              <w:rPr>
                <w:rFonts w:ascii="Times New Roman" w:eastAsia="Times New Roman" w:hAnsi="Times New Roman" w:cs="Times New Roman"/>
                <w:sz w:val="20"/>
                <w:szCs w:val="20"/>
              </w:rPr>
              <w:t>15,5</w:t>
            </w:r>
          </w:p>
        </w:tc>
      </w:tr>
      <w:tr w:rsidR="009C22CB" w:rsidRPr="009C22CB" w14:paraId="0E6E3A66" w14:textId="77777777" w:rsidTr="00FD17A2">
        <w:trPr>
          <w:trHeight w:val="20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31829" w14:textId="37ECA291" w:rsidR="009C22CB" w:rsidRPr="00FD17A2" w:rsidRDefault="009C22CB" w:rsidP="00FD17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17A2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FD17A2">
              <w:rPr>
                <w:rFonts w:ascii="Times New Roman" w:hAnsi="Times New Roman" w:cs="Times New Roman"/>
                <w:sz w:val="20"/>
                <w:szCs w:val="20"/>
              </w:rPr>
              <w:t>9.1</w:t>
            </w:r>
          </w:p>
        </w:tc>
        <w:tc>
          <w:tcPr>
            <w:tcW w:w="1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2AC3F" w14:textId="77777777" w:rsidR="009C22CB" w:rsidRPr="00FD17A2" w:rsidRDefault="009C22CB" w:rsidP="009C22C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FD17A2">
              <w:rPr>
                <w:rFonts w:ascii="Times New Roman" w:hAnsi="Times New Roman" w:cs="Times New Roman"/>
              </w:rPr>
              <w:t>улично-дорожная сеть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6AE12" w14:textId="6E2A29C4" w:rsidR="009C22CB" w:rsidRPr="00FD17A2" w:rsidRDefault="004D4502" w:rsidP="009C22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17A2">
              <w:rPr>
                <w:rFonts w:ascii="Times New Roman" w:hAnsi="Times New Roman" w:cs="Times New Roman"/>
                <w:sz w:val="20"/>
                <w:szCs w:val="20"/>
              </w:rPr>
              <w:t>га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0E9CA" w14:textId="33659C45" w:rsidR="009C22CB" w:rsidRPr="00FD17A2" w:rsidRDefault="004D4502" w:rsidP="00FD17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17A2">
              <w:rPr>
                <w:rFonts w:ascii="Times New Roman" w:hAnsi="Times New Roman" w:cs="Times New Roman"/>
                <w:sz w:val="20"/>
                <w:szCs w:val="20"/>
              </w:rPr>
              <w:t>0,88</w:t>
            </w: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5D0F6" w14:textId="3929D2FC" w:rsidR="009C22CB" w:rsidRPr="009C22CB" w:rsidRDefault="00FD17A2" w:rsidP="00FD17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D17A2">
              <w:rPr>
                <w:rFonts w:ascii="Times New Roman" w:hAnsi="Times New Roman" w:cs="Times New Roman"/>
                <w:sz w:val="20"/>
                <w:szCs w:val="20"/>
              </w:rPr>
              <w:t>3,61</w:t>
            </w:r>
          </w:p>
        </w:tc>
      </w:tr>
      <w:tr w:rsidR="009C22CB" w:rsidRPr="009C22CB" w14:paraId="321FB203" w14:textId="77777777" w:rsidTr="00FD17A2">
        <w:trPr>
          <w:trHeight w:val="20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3040B" w14:textId="1C565716" w:rsidR="009C22CB" w:rsidRPr="00FD17A2" w:rsidRDefault="009C22CB" w:rsidP="00FD17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17A2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FD17A2" w:rsidRPr="00FD17A2">
              <w:rPr>
                <w:rFonts w:ascii="Times New Roman" w:hAnsi="Times New Roman" w:cs="Times New Roman"/>
                <w:sz w:val="20"/>
                <w:szCs w:val="20"/>
              </w:rPr>
              <w:t>9.2</w:t>
            </w:r>
          </w:p>
        </w:tc>
        <w:tc>
          <w:tcPr>
            <w:tcW w:w="1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EDB30" w14:textId="3768F848" w:rsidR="009C22CB" w:rsidRPr="00FD17A2" w:rsidRDefault="00FD17A2" w:rsidP="00FD17A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FD17A2">
              <w:rPr>
                <w:rFonts w:ascii="Times New Roman" w:hAnsi="Times New Roman" w:cs="Times New Roman"/>
              </w:rPr>
              <w:t>зел</w:t>
            </w:r>
            <w:r>
              <w:rPr>
                <w:rFonts w:ascii="Times New Roman" w:hAnsi="Times New Roman" w:cs="Times New Roman"/>
              </w:rPr>
              <w:t>е</w:t>
            </w:r>
            <w:r w:rsidRPr="00FD17A2">
              <w:rPr>
                <w:rFonts w:ascii="Times New Roman" w:hAnsi="Times New Roman" w:cs="Times New Roman"/>
              </w:rPr>
              <w:t>ные насаждения общего пользования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B74F6" w14:textId="7642A642" w:rsidR="009C22CB" w:rsidRPr="009C22CB" w:rsidRDefault="004D4502" w:rsidP="009C22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D17A2">
              <w:rPr>
                <w:rFonts w:ascii="Times New Roman" w:hAnsi="Times New Roman" w:cs="Times New Roman"/>
                <w:sz w:val="20"/>
                <w:szCs w:val="20"/>
              </w:rPr>
              <w:t>га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2E7DE" w14:textId="24D537A4" w:rsidR="009C22CB" w:rsidRPr="009C22CB" w:rsidRDefault="00FD17A2" w:rsidP="00FD17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D17A2">
              <w:rPr>
                <w:rFonts w:ascii="Times New Roman" w:hAnsi="Times New Roman" w:cs="Times New Roman"/>
                <w:sz w:val="20"/>
                <w:szCs w:val="20"/>
              </w:rPr>
              <w:t>10,35</w:t>
            </w: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61C12" w14:textId="260BB2A2" w:rsidR="009C22CB" w:rsidRPr="009C22CB" w:rsidRDefault="00FD17A2" w:rsidP="00FD17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D17A2">
              <w:rPr>
                <w:rFonts w:ascii="Times New Roman" w:hAnsi="Times New Roman" w:cs="Times New Roman"/>
                <w:sz w:val="20"/>
                <w:szCs w:val="20"/>
              </w:rPr>
              <w:t>10,18</w:t>
            </w:r>
          </w:p>
        </w:tc>
      </w:tr>
      <w:tr w:rsidR="00FD17A2" w:rsidRPr="009C22CB" w14:paraId="3E98378F" w14:textId="77777777" w:rsidTr="00FD17A2">
        <w:trPr>
          <w:trHeight w:val="20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3ECA3" w14:textId="393B5C43" w:rsidR="00FD17A2" w:rsidRPr="00FD17A2" w:rsidRDefault="00FD17A2" w:rsidP="009C22C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17A2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45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76B9C" w14:textId="2F283428" w:rsidR="00FD17A2" w:rsidRPr="00FD17A2" w:rsidRDefault="00FD17A2" w:rsidP="00FD17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17A2">
              <w:rPr>
                <w:rFonts w:ascii="Times New Roman" w:hAnsi="Times New Roman" w:cs="Times New Roman"/>
                <w:b/>
                <w:sz w:val="20"/>
                <w:szCs w:val="20"/>
              </w:rPr>
              <w:t>Транспортная инфраструктура</w:t>
            </w:r>
          </w:p>
        </w:tc>
      </w:tr>
      <w:tr w:rsidR="00D14294" w:rsidRPr="009C22CB" w14:paraId="54909461" w14:textId="77777777" w:rsidTr="005161A2">
        <w:trPr>
          <w:trHeight w:val="20"/>
          <w:jc w:val="center"/>
        </w:trPr>
        <w:tc>
          <w:tcPr>
            <w:tcW w:w="4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983466" w14:textId="030E4230" w:rsidR="00D14294" w:rsidRPr="00FD17A2" w:rsidRDefault="00D14294" w:rsidP="009C22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FD17A2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</w:p>
        </w:tc>
        <w:tc>
          <w:tcPr>
            <w:tcW w:w="1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F29E3" w14:textId="2C5999EB" w:rsidR="00D14294" w:rsidRPr="00D14294" w:rsidRDefault="00D14294" w:rsidP="00FD17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4294">
              <w:rPr>
                <w:rFonts w:ascii="Times New Roman" w:hAnsi="Times New Roman" w:cs="Times New Roman"/>
                <w:sz w:val="20"/>
                <w:szCs w:val="20"/>
              </w:rPr>
              <w:t>Протяженность улично-дорожной сети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6B49E" w14:textId="77777777" w:rsidR="00D14294" w:rsidRPr="00D14294" w:rsidRDefault="00D14294" w:rsidP="009C22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4294">
              <w:rPr>
                <w:rFonts w:ascii="Times New Roman" w:hAnsi="Times New Roman" w:cs="Times New Roman"/>
                <w:sz w:val="20"/>
                <w:szCs w:val="20"/>
              </w:rPr>
              <w:t>км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BF25C" w14:textId="21654E5E" w:rsidR="00D14294" w:rsidRPr="00D14294" w:rsidRDefault="00D14294" w:rsidP="00FD17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4294">
              <w:rPr>
                <w:rFonts w:ascii="Times New Roman" w:hAnsi="Times New Roman" w:cs="Times New Roman"/>
                <w:sz w:val="20"/>
                <w:szCs w:val="20"/>
              </w:rPr>
              <w:t>0,11</w:t>
            </w: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D688B" w14:textId="5B780218" w:rsidR="00D14294" w:rsidRPr="00D14294" w:rsidRDefault="00D14294" w:rsidP="00D142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4294">
              <w:rPr>
                <w:rFonts w:ascii="Times New Roman" w:hAnsi="Times New Roman" w:cs="Times New Roman"/>
                <w:b/>
                <w:sz w:val="20"/>
                <w:szCs w:val="20"/>
              </w:rPr>
              <w:t>3,6</w:t>
            </w:r>
          </w:p>
        </w:tc>
      </w:tr>
      <w:tr w:rsidR="00D14294" w:rsidRPr="009C22CB" w14:paraId="1C437495" w14:textId="77777777" w:rsidTr="005161A2">
        <w:trPr>
          <w:trHeight w:val="20"/>
          <w:jc w:val="center"/>
        </w:trPr>
        <w:tc>
          <w:tcPr>
            <w:tcW w:w="4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993F0E" w14:textId="77777777" w:rsidR="00D14294" w:rsidRPr="009C22CB" w:rsidRDefault="00D14294" w:rsidP="009C22CB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4D28E" w14:textId="77777777" w:rsidR="00D14294" w:rsidRPr="00D14294" w:rsidRDefault="00D14294" w:rsidP="009C22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4294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E5C98" w14:textId="77777777" w:rsidR="00D14294" w:rsidRPr="00D14294" w:rsidRDefault="00D14294" w:rsidP="009C22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2DFE1" w14:textId="77777777" w:rsidR="00D14294" w:rsidRPr="00D14294" w:rsidRDefault="00D14294" w:rsidP="009C22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A3781A" w14:textId="77777777" w:rsidR="00D14294" w:rsidRPr="00D14294" w:rsidRDefault="00D14294" w:rsidP="009C22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14294" w:rsidRPr="009C22CB" w14:paraId="26F05AC5" w14:textId="77777777" w:rsidTr="005161A2">
        <w:trPr>
          <w:trHeight w:val="20"/>
          <w:jc w:val="center"/>
        </w:trPr>
        <w:tc>
          <w:tcPr>
            <w:tcW w:w="4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DC4AA0" w14:textId="77777777" w:rsidR="00D14294" w:rsidRPr="009C22CB" w:rsidRDefault="00D14294" w:rsidP="009C22CB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7B571" w14:textId="77777777" w:rsidR="00D14294" w:rsidRPr="00D14294" w:rsidRDefault="00D14294" w:rsidP="009C22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4294">
              <w:rPr>
                <w:rFonts w:ascii="Times New Roman" w:hAnsi="Times New Roman" w:cs="Times New Roman"/>
                <w:sz w:val="20"/>
                <w:szCs w:val="20"/>
              </w:rPr>
              <w:sym w:font="Symbol" w:char="002D"/>
            </w:r>
            <w:r w:rsidRPr="00D14294">
              <w:rPr>
                <w:rFonts w:ascii="Times New Roman" w:hAnsi="Times New Roman" w:cs="Times New Roman"/>
                <w:sz w:val="20"/>
                <w:szCs w:val="20"/>
              </w:rPr>
              <w:t xml:space="preserve"> магистральные улицы общегородского значения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8774E" w14:textId="76CE10C9" w:rsidR="00D14294" w:rsidRPr="00D14294" w:rsidRDefault="00D14294" w:rsidP="009C22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4294">
              <w:rPr>
                <w:rFonts w:ascii="Times New Roman" w:hAnsi="Times New Roman" w:cs="Times New Roman"/>
                <w:sz w:val="20"/>
                <w:szCs w:val="20"/>
              </w:rPr>
              <w:t>км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5E192" w14:textId="77777777" w:rsidR="00D14294" w:rsidRPr="00D14294" w:rsidRDefault="00D14294" w:rsidP="009C22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42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B9001" w14:textId="51E4E9D9" w:rsidR="00D14294" w:rsidRPr="00D14294" w:rsidRDefault="00D14294" w:rsidP="00D142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4294"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</w:tr>
      <w:tr w:rsidR="00D14294" w:rsidRPr="009C22CB" w14:paraId="14C5FD67" w14:textId="77777777" w:rsidTr="005161A2">
        <w:trPr>
          <w:trHeight w:val="20"/>
          <w:jc w:val="center"/>
        </w:trPr>
        <w:tc>
          <w:tcPr>
            <w:tcW w:w="4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D6FA53" w14:textId="77777777" w:rsidR="00D14294" w:rsidRPr="009C22CB" w:rsidRDefault="00D14294" w:rsidP="009C22CB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E3C48" w14:textId="77777777" w:rsidR="00D14294" w:rsidRPr="00D14294" w:rsidRDefault="00D14294" w:rsidP="009C22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4294">
              <w:rPr>
                <w:rFonts w:ascii="Times New Roman" w:hAnsi="Times New Roman" w:cs="Times New Roman"/>
                <w:sz w:val="20"/>
                <w:szCs w:val="20"/>
              </w:rPr>
              <w:t>- магистральные улицы районного значения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B995B" w14:textId="3A9DC7E6" w:rsidR="00D14294" w:rsidRPr="00D14294" w:rsidRDefault="00D14294" w:rsidP="009C22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4294">
              <w:rPr>
                <w:rFonts w:ascii="Times New Roman" w:hAnsi="Times New Roman" w:cs="Times New Roman"/>
                <w:sz w:val="20"/>
                <w:szCs w:val="20"/>
              </w:rPr>
              <w:t>км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713FF" w14:textId="77777777" w:rsidR="00D14294" w:rsidRPr="00D14294" w:rsidRDefault="00D14294" w:rsidP="009C22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42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6F29B" w14:textId="16022EBC" w:rsidR="00D14294" w:rsidRPr="00D14294" w:rsidRDefault="00D14294" w:rsidP="00D142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4294"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</w:tr>
      <w:tr w:rsidR="00D14294" w:rsidRPr="009C22CB" w14:paraId="1496386A" w14:textId="77777777" w:rsidTr="005161A2">
        <w:trPr>
          <w:trHeight w:val="20"/>
          <w:jc w:val="center"/>
        </w:trPr>
        <w:tc>
          <w:tcPr>
            <w:tcW w:w="4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70AC6" w14:textId="77777777" w:rsidR="00D14294" w:rsidRPr="009C22CB" w:rsidRDefault="00D14294" w:rsidP="009C22CB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503CD" w14:textId="1383F010" w:rsidR="00D14294" w:rsidRPr="00D14294" w:rsidRDefault="00D14294" w:rsidP="00D1429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4294">
              <w:rPr>
                <w:rFonts w:ascii="Times New Roman" w:hAnsi="Times New Roman" w:cs="Times New Roman"/>
                <w:sz w:val="20"/>
                <w:szCs w:val="20"/>
              </w:rPr>
              <w:sym w:font="Symbol" w:char="002D"/>
            </w:r>
            <w:r w:rsidRPr="00D14294">
              <w:rPr>
                <w:rFonts w:ascii="Times New Roman" w:hAnsi="Times New Roman" w:cs="Times New Roman"/>
                <w:sz w:val="20"/>
                <w:szCs w:val="20"/>
              </w:rPr>
              <w:t xml:space="preserve"> улицы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 дороги </w:t>
            </w:r>
            <w:r w:rsidRPr="00D14294">
              <w:rPr>
                <w:rFonts w:ascii="Times New Roman" w:hAnsi="Times New Roman" w:cs="Times New Roman"/>
                <w:sz w:val="20"/>
                <w:szCs w:val="20"/>
              </w:rPr>
              <w:t>местного значения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FC051" w14:textId="74E662FD" w:rsidR="00D14294" w:rsidRPr="00D14294" w:rsidRDefault="00D14294" w:rsidP="009C22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4294">
              <w:rPr>
                <w:rFonts w:ascii="Times New Roman" w:hAnsi="Times New Roman" w:cs="Times New Roman"/>
                <w:sz w:val="20"/>
                <w:szCs w:val="20"/>
              </w:rPr>
              <w:t>км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1AC08" w14:textId="77777777" w:rsidR="00D14294" w:rsidRPr="00D14294" w:rsidRDefault="00D14294" w:rsidP="009C22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42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18920" w14:textId="1D48F3EE" w:rsidR="00D14294" w:rsidRPr="00D14294" w:rsidRDefault="00D14294" w:rsidP="00D142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429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0,6</w:t>
            </w:r>
          </w:p>
        </w:tc>
      </w:tr>
      <w:tr w:rsidR="00D14294" w:rsidRPr="009C22CB" w14:paraId="21C7790C" w14:textId="77777777" w:rsidTr="00D14294">
        <w:trPr>
          <w:trHeight w:val="20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B26B6" w14:textId="2501209B" w:rsidR="00D14294" w:rsidRPr="009C22CB" w:rsidRDefault="00D14294" w:rsidP="0061590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45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78F123" w14:textId="2D570740" w:rsidR="00D14294" w:rsidRPr="00D14294" w:rsidRDefault="00D14294" w:rsidP="00D14294">
            <w:pPr>
              <w:spacing w:after="0" w:line="240" w:lineRule="auto"/>
              <w:rPr>
                <w:rFonts w:ascii="Times New Roman" w:eastAsia="Arial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b/>
                <w:sz w:val="20"/>
                <w:szCs w:val="20"/>
              </w:rPr>
              <w:t xml:space="preserve">Инженерная инфраструктура и </w:t>
            </w:r>
            <w:r w:rsidRPr="009C22CB">
              <w:rPr>
                <w:rFonts w:ascii="Times New Roman" w:eastAsia="Arial" w:hAnsi="Times New Roman" w:cs="Times New Roman"/>
                <w:b/>
                <w:sz w:val="20"/>
                <w:szCs w:val="20"/>
              </w:rPr>
              <w:t>благоустройство территории</w:t>
            </w:r>
          </w:p>
        </w:tc>
      </w:tr>
      <w:tr w:rsidR="0061590C" w:rsidRPr="009C22CB" w14:paraId="46C7C762" w14:textId="77777777" w:rsidTr="009C22CB">
        <w:trPr>
          <w:trHeight w:val="20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B9713" w14:textId="0F32E655" w:rsidR="0061590C" w:rsidRPr="009C22CB" w:rsidRDefault="0061590C" w:rsidP="006159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9C22CB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</w:p>
        </w:tc>
        <w:tc>
          <w:tcPr>
            <w:tcW w:w="1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5FAC50" w14:textId="3D9CB3E4" w:rsidR="0061590C" w:rsidRPr="009C22CB" w:rsidRDefault="0061590C" w:rsidP="0061590C">
            <w:pPr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9C22CB">
              <w:rPr>
                <w:rFonts w:ascii="Times New Roman" w:eastAsia="Arial" w:hAnsi="Times New Roman" w:cs="Times New Roman"/>
                <w:sz w:val="20"/>
                <w:szCs w:val="20"/>
              </w:rPr>
              <w:t>Электро</w:t>
            </w:r>
            <w:r>
              <w:rPr>
                <w:rFonts w:ascii="Times New Roman" w:eastAsia="Arial" w:hAnsi="Times New Roman" w:cs="Times New Roman"/>
                <w:sz w:val="20"/>
                <w:szCs w:val="20"/>
              </w:rPr>
              <w:t>снабжение</w:t>
            </w:r>
            <w:r w:rsidRPr="009C22CB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24F01" w14:textId="3EEF79A7" w:rsidR="0061590C" w:rsidRPr="009C22CB" w:rsidRDefault="0061590C" w:rsidP="0061590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1C180A">
              <w:rPr>
                <w:rFonts w:ascii="Times New Roman" w:hAnsi="Times New Roman" w:cs="Times New Roman"/>
                <w:sz w:val="20"/>
                <w:szCs w:val="20"/>
              </w:rPr>
              <w:t>км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DC050" w14:textId="1FE1D4D9" w:rsidR="0061590C" w:rsidRPr="009C22CB" w:rsidRDefault="0061590C" w:rsidP="0061590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D142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7AD15" w14:textId="1C45934B" w:rsidR="0061590C" w:rsidRPr="009C22CB" w:rsidRDefault="0061590C" w:rsidP="0061590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3,05</w:t>
            </w:r>
          </w:p>
        </w:tc>
      </w:tr>
      <w:tr w:rsidR="0061590C" w:rsidRPr="009C22CB" w14:paraId="7061D906" w14:textId="77777777" w:rsidTr="009C22CB">
        <w:trPr>
          <w:trHeight w:val="20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8E2C0" w14:textId="57DC2DCC" w:rsidR="0061590C" w:rsidRPr="009C22CB" w:rsidRDefault="0061590C" w:rsidP="006159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9C22CB">
              <w:rPr>
                <w:rFonts w:ascii="Times New Roman" w:hAnsi="Times New Roman" w:cs="Times New Roman"/>
                <w:sz w:val="20"/>
                <w:szCs w:val="20"/>
              </w:rPr>
              <w:t>.2</w:t>
            </w:r>
          </w:p>
        </w:tc>
        <w:tc>
          <w:tcPr>
            <w:tcW w:w="1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5FCC06" w14:textId="52CC802E" w:rsidR="0061590C" w:rsidRPr="009C22CB" w:rsidRDefault="0061590C" w:rsidP="0061590C">
            <w:pPr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9C22CB">
              <w:rPr>
                <w:rFonts w:ascii="Times New Roman" w:eastAsia="Arial" w:hAnsi="Times New Roman" w:cs="Times New Roman"/>
                <w:sz w:val="20"/>
                <w:szCs w:val="20"/>
              </w:rPr>
              <w:t>Водо</w:t>
            </w:r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снабжение 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2C7C9" w14:textId="113EF347" w:rsidR="0061590C" w:rsidRPr="009C22CB" w:rsidRDefault="0061590C" w:rsidP="0061590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1C180A">
              <w:rPr>
                <w:rFonts w:ascii="Times New Roman" w:hAnsi="Times New Roman" w:cs="Times New Roman"/>
                <w:sz w:val="20"/>
                <w:szCs w:val="20"/>
              </w:rPr>
              <w:t>км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76067" w14:textId="227DA846" w:rsidR="0061590C" w:rsidRPr="009C22CB" w:rsidRDefault="0061590C" w:rsidP="0061590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D142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A4F52" w14:textId="506537E2" w:rsidR="0061590C" w:rsidRPr="009C22CB" w:rsidRDefault="0061590C" w:rsidP="0061590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417D9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417D9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61590C" w:rsidRPr="009C22CB" w14:paraId="0FD0146D" w14:textId="77777777" w:rsidTr="005161A2">
        <w:trPr>
          <w:trHeight w:val="20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FAC05" w14:textId="095B9FA8" w:rsidR="0061590C" w:rsidRPr="009C22CB" w:rsidRDefault="0061590C" w:rsidP="006159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9C22CB">
              <w:rPr>
                <w:rFonts w:ascii="Times New Roman" w:hAnsi="Times New Roman" w:cs="Times New Roman"/>
                <w:sz w:val="20"/>
                <w:szCs w:val="20"/>
              </w:rPr>
              <w:t>.3</w:t>
            </w:r>
          </w:p>
        </w:tc>
        <w:tc>
          <w:tcPr>
            <w:tcW w:w="1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072AEF" w14:textId="0A5E351D" w:rsidR="0061590C" w:rsidRPr="009C22CB" w:rsidRDefault="0061590C" w:rsidP="0061590C">
            <w:pPr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Водоотведение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9EE9A" w14:textId="3A806C8A" w:rsidR="0061590C" w:rsidRPr="009C22CB" w:rsidRDefault="0061590C" w:rsidP="0061590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1C180A">
              <w:rPr>
                <w:rFonts w:ascii="Times New Roman" w:hAnsi="Times New Roman" w:cs="Times New Roman"/>
                <w:sz w:val="20"/>
                <w:szCs w:val="20"/>
              </w:rPr>
              <w:t>км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34B5D" w14:textId="177AF64A" w:rsidR="0061590C" w:rsidRPr="009C22CB" w:rsidRDefault="0061590C" w:rsidP="0061590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D142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57255" w14:textId="561DA9B9" w:rsidR="0061590C" w:rsidRPr="009C22CB" w:rsidRDefault="0061590C" w:rsidP="0061590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D1429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0,55</w:t>
            </w:r>
          </w:p>
        </w:tc>
      </w:tr>
      <w:tr w:rsidR="0061590C" w:rsidRPr="009C22CB" w14:paraId="29A202D7" w14:textId="77777777" w:rsidTr="005161A2">
        <w:trPr>
          <w:trHeight w:val="20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C6281" w14:textId="381065E5" w:rsidR="0061590C" w:rsidRPr="009C22CB" w:rsidRDefault="0061590C" w:rsidP="006159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9C22CB">
              <w:rPr>
                <w:rFonts w:ascii="Times New Roman" w:hAnsi="Times New Roman" w:cs="Times New Roman"/>
                <w:sz w:val="20"/>
                <w:szCs w:val="20"/>
              </w:rPr>
              <w:t>.4</w:t>
            </w:r>
          </w:p>
        </w:tc>
        <w:tc>
          <w:tcPr>
            <w:tcW w:w="1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4BBE96" w14:textId="60371BAA" w:rsidR="0061590C" w:rsidRPr="009C22CB" w:rsidRDefault="0061590C" w:rsidP="0061590C">
            <w:pPr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9C22CB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Газоснабжение 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B6486" w14:textId="43E98E65" w:rsidR="0061590C" w:rsidRPr="009C22CB" w:rsidRDefault="0061590C" w:rsidP="0061590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1C180A">
              <w:rPr>
                <w:rFonts w:ascii="Times New Roman" w:hAnsi="Times New Roman" w:cs="Times New Roman"/>
                <w:sz w:val="20"/>
                <w:szCs w:val="20"/>
              </w:rPr>
              <w:t>км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C2EF7" w14:textId="3DC9ED3D" w:rsidR="0061590C" w:rsidRPr="009C22CB" w:rsidRDefault="0061590C" w:rsidP="0061590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D142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27BBE" w14:textId="4B050921" w:rsidR="0061590C" w:rsidRPr="009C22CB" w:rsidRDefault="0061590C" w:rsidP="0061590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0,10</w:t>
            </w:r>
          </w:p>
        </w:tc>
      </w:tr>
      <w:tr w:rsidR="00D14294" w:rsidRPr="009C22CB" w14:paraId="204DF2BA" w14:textId="77777777" w:rsidTr="009C22CB">
        <w:trPr>
          <w:trHeight w:val="20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3AB47" w14:textId="7664AC2E" w:rsidR="00D14294" w:rsidRPr="009C22CB" w:rsidRDefault="00D14294" w:rsidP="006159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9C22CB">
              <w:rPr>
                <w:rFonts w:ascii="Times New Roman" w:hAnsi="Times New Roman" w:cs="Times New Roman"/>
                <w:sz w:val="20"/>
                <w:szCs w:val="20"/>
              </w:rPr>
              <w:t>.5</w:t>
            </w:r>
          </w:p>
        </w:tc>
        <w:tc>
          <w:tcPr>
            <w:tcW w:w="1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DE8CF8" w14:textId="489D0A28" w:rsidR="00D14294" w:rsidRPr="009C22CB" w:rsidRDefault="00D14294" w:rsidP="00D14294">
            <w:pPr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9C22CB">
              <w:rPr>
                <w:rFonts w:ascii="Times New Roman" w:eastAsia="Arial" w:hAnsi="Times New Roman" w:cs="Times New Roman"/>
                <w:sz w:val="20"/>
                <w:szCs w:val="20"/>
              </w:rPr>
              <w:t>Тепло</w:t>
            </w:r>
            <w:r>
              <w:rPr>
                <w:rFonts w:ascii="Times New Roman" w:eastAsia="Arial" w:hAnsi="Times New Roman" w:cs="Times New Roman"/>
                <w:sz w:val="20"/>
                <w:szCs w:val="20"/>
              </w:rPr>
              <w:t>снабжение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2FF8D" w14:textId="4E57782A" w:rsidR="00D14294" w:rsidRPr="009C22CB" w:rsidRDefault="00D14294" w:rsidP="00D1429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1C180A">
              <w:rPr>
                <w:rFonts w:ascii="Times New Roman" w:hAnsi="Times New Roman" w:cs="Times New Roman"/>
                <w:sz w:val="20"/>
                <w:szCs w:val="20"/>
              </w:rPr>
              <w:t>км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2AF00" w14:textId="77777777" w:rsidR="00D14294" w:rsidRPr="009C22CB" w:rsidRDefault="00D14294" w:rsidP="00D1429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9C22CB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04041" w14:textId="77777777" w:rsidR="00D14294" w:rsidRPr="009C22CB" w:rsidRDefault="00D14294" w:rsidP="00D1429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9C22CB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-</w:t>
            </w:r>
          </w:p>
        </w:tc>
      </w:tr>
      <w:tr w:rsidR="00D14294" w:rsidRPr="009C22CB" w14:paraId="6191A07F" w14:textId="77777777" w:rsidTr="005161A2">
        <w:trPr>
          <w:trHeight w:val="20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1002D" w14:textId="7D776EB9" w:rsidR="00D14294" w:rsidRPr="009C22CB" w:rsidRDefault="00D14294" w:rsidP="006159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9C22C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0B748" w14:textId="77777777" w:rsidR="00D14294" w:rsidRPr="009C22CB" w:rsidRDefault="00D14294" w:rsidP="00D1429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22CB">
              <w:rPr>
                <w:rFonts w:ascii="Times New Roman" w:hAnsi="Times New Roman" w:cs="Times New Roman"/>
                <w:sz w:val="20"/>
                <w:szCs w:val="20"/>
              </w:rPr>
              <w:t>Дождевая канализация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42597" w14:textId="7D289FBF" w:rsidR="00D14294" w:rsidRPr="009C22CB" w:rsidRDefault="00D14294" w:rsidP="00D142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180A">
              <w:rPr>
                <w:rFonts w:ascii="Times New Roman" w:hAnsi="Times New Roman" w:cs="Times New Roman"/>
                <w:sz w:val="20"/>
                <w:szCs w:val="20"/>
              </w:rPr>
              <w:t>км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2E2ED" w14:textId="069F10A2" w:rsidR="00D14294" w:rsidRPr="009C22CB" w:rsidRDefault="0061590C" w:rsidP="00D142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88C77" w14:textId="6B86795D" w:rsidR="00D14294" w:rsidRPr="009C22CB" w:rsidRDefault="00D14294" w:rsidP="006159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  <w:r w:rsidR="0061590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D14294" w:rsidRPr="009C22CB" w14:paraId="55F72C15" w14:textId="77777777" w:rsidTr="005161A2">
        <w:trPr>
          <w:trHeight w:val="20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71E4D" w14:textId="77777777" w:rsidR="00D14294" w:rsidRPr="009C22CB" w:rsidRDefault="00D14294" w:rsidP="00D1429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2349C" w14:textId="77777777" w:rsidR="00D14294" w:rsidRPr="009C22CB" w:rsidRDefault="00D14294" w:rsidP="00D1429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22CB">
              <w:rPr>
                <w:rFonts w:ascii="Times New Roman" w:hAnsi="Times New Roman" w:cs="Times New Roman"/>
                <w:bCs/>
                <w:sz w:val="20"/>
                <w:szCs w:val="20"/>
              </w:rPr>
              <w:t>Протяженность проектируемой сети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906D6" w14:textId="0B745D66" w:rsidR="00D14294" w:rsidRPr="009C22CB" w:rsidRDefault="00D14294" w:rsidP="00D142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180A">
              <w:rPr>
                <w:rFonts w:ascii="Times New Roman" w:hAnsi="Times New Roman" w:cs="Times New Roman"/>
                <w:sz w:val="20"/>
                <w:szCs w:val="20"/>
              </w:rPr>
              <w:t>км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80221" w14:textId="77777777" w:rsidR="00D14294" w:rsidRPr="009C22CB" w:rsidRDefault="00D14294" w:rsidP="00D142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22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68348" w14:textId="1659FEC9" w:rsidR="00D14294" w:rsidRPr="009C22CB" w:rsidRDefault="0061590C" w:rsidP="00D142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5,58</w:t>
            </w:r>
          </w:p>
        </w:tc>
      </w:tr>
      <w:bookmarkEnd w:id="4"/>
      <w:bookmarkEnd w:id="5"/>
    </w:tbl>
    <w:p w14:paraId="4A0F843A" w14:textId="77777777" w:rsidR="00E9110C" w:rsidRPr="000E7232" w:rsidRDefault="00E9110C" w:rsidP="000E7232">
      <w:pPr>
        <w:pStyle w:val="3"/>
        <w:ind w:left="0"/>
        <w:jc w:val="both"/>
        <w:rPr>
          <w:rFonts w:cs="Times New Roman"/>
          <w:b w:val="0"/>
          <w:bCs w:val="0"/>
          <w:sz w:val="16"/>
          <w:szCs w:val="16"/>
          <w:lang w:val="ru-RU"/>
        </w:rPr>
      </w:pPr>
    </w:p>
    <w:sectPr w:rsidR="00E9110C" w:rsidRPr="000E7232" w:rsidSect="007C0A8D">
      <w:footerReference w:type="default" r:id="rId11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CB1BA6" w14:textId="77777777" w:rsidR="004B7995" w:rsidRDefault="004B7995">
      <w:pPr>
        <w:spacing w:after="0" w:line="240" w:lineRule="auto"/>
      </w:pPr>
      <w:r>
        <w:separator/>
      </w:r>
    </w:p>
  </w:endnote>
  <w:endnote w:type="continuationSeparator" w:id="0">
    <w:p w14:paraId="282634FB" w14:textId="77777777" w:rsidR="004B7995" w:rsidRDefault="004B79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25B65D" w14:textId="77777777" w:rsidR="007C7DAF" w:rsidRDefault="007C7DAF">
    <w:pPr>
      <w:spacing w:line="14" w:lineRule="auto"/>
      <w:rPr>
        <w:sz w:val="20"/>
        <w:szCs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5655A066" wp14:editId="2DF75B3F">
              <wp:simplePos x="0" y="0"/>
              <wp:positionH relativeFrom="page">
                <wp:posOffset>7033260</wp:posOffset>
              </wp:positionH>
              <wp:positionV relativeFrom="page">
                <wp:posOffset>10187305</wp:posOffset>
              </wp:positionV>
              <wp:extent cx="194310" cy="165735"/>
              <wp:effectExtent l="3810" t="0" r="1905" b="635"/>
              <wp:wrapNone/>
              <wp:docPr id="2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43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6DDFF9B" w14:textId="77777777" w:rsidR="007C7DAF" w:rsidRPr="00EF0A3F" w:rsidRDefault="007C7DAF">
                          <w:pPr>
                            <w:spacing w:line="245" w:lineRule="exact"/>
                            <w:ind w:left="40"/>
                            <w:rPr>
                              <w:rFonts w:ascii="Times New Roman" w:eastAsia="Calibri" w:hAnsi="Times New Roman" w:cs="Times New Roman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116429">
                            <w:rPr>
                              <w:rFonts w:ascii="Calibri"/>
                              <w:noProof/>
                            </w:rPr>
                            <w:t>16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655A066"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6" type="#_x0000_t202" style="position:absolute;margin-left:553.8pt;margin-top:802.15pt;width:15.3pt;height:13.0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" filled="f" stroked="f">
              <v:textbox inset="0,0,0,0">
                <w:txbxContent>
                  <w:p w14:paraId="06DDFF9B" w14:textId="77777777" w:rsidR="007C7DAF" w:rsidRPr="00EF0A3F" w:rsidRDefault="007C7DAF">
                    <w:pPr>
                      <w:spacing w:line="245" w:lineRule="exact"/>
                      <w:ind w:left="40"/>
                      <w:rPr>
                        <w:rFonts w:ascii="Times New Roman" w:eastAsia="Calibri" w:hAnsi="Times New Roman" w:cs="Times New Roman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116429">
                      <w:rPr>
                        <w:rFonts w:ascii="Calibri"/>
                        <w:noProof/>
                      </w:rPr>
                      <w:t>16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80CD0B" w14:textId="77777777" w:rsidR="007C7DAF" w:rsidRDefault="007C7DAF">
    <w:pPr>
      <w:spacing w:line="14" w:lineRule="auto"/>
      <w:rPr>
        <w:sz w:val="20"/>
        <w:szCs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76E543F8" wp14:editId="546D7994">
              <wp:simplePos x="0" y="0"/>
              <wp:positionH relativeFrom="page">
                <wp:posOffset>7033260</wp:posOffset>
              </wp:positionH>
              <wp:positionV relativeFrom="page">
                <wp:posOffset>10222230</wp:posOffset>
              </wp:positionV>
              <wp:extent cx="194310" cy="165735"/>
              <wp:effectExtent l="3810" t="1905" r="1905" b="3810"/>
              <wp:wrapNone/>
              <wp:docPr id="4" name="Надпись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43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E338CFF" w14:textId="77777777" w:rsidR="007C7DAF" w:rsidRDefault="007C7DAF">
                          <w:pPr>
                            <w:spacing w:line="245" w:lineRule="exact"/>
                            <w:ind w:left="40"/>
                            <w:rPr>
                              <w:rFonts w:ascii="Calibri" w:eastAsia="Calibri" w:hAnsi="Calibri" w:cs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116429">
                            <w:rPr>
                              <w:rFonts w:ascii="Calibri"/>
                              <w:noProof/>
                            </w:rPr>
                            <w:t>17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6E543F8" id="_x0000_t202" coordsize="21600,21600" o:spt="202" path="m,l,21600r21600,l21600,xe">
              <v:stroke joinstyle="miter"/>
              <v:path gradientshapeok="t" o:connecttype="rect"/>
            </v:shapetype>
            <v:shape id="Надпись 4" o:spid="_x0000_s1027" type="#_x0000_t202" style="position:absolute;margin-left:553.8pt;margin-top:804.9pt;width:15.3pt;height:13.05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" filled="f" stroked="f">
              <v:textbox inset="0,0,0,0">
                <w:txbxContent>
                  <w:p w14:paraId="7E338CFF" w14:textId="77777777" w:rsidR="007C7DAF" w:rsidRDefault="007C7DAF">
                    <w:pPr>
                      <w:spacing w:line="245" w:lineRule="exact"/>
                      <w:ind w:left="40"/>
                      <w:rPr>
                        <w:rFonts w:ascii="Calibri" w:eastAsia="Calibri" w:hAnsi="Calibri" w:cs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116429">
                      <w:rPr>
                        <w:rFonts w:ascii="Calibri"/>
                        <w:noProof/>
                      </w:rPr>
                      <w:t>17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5D056D" w14:textId="77777777" w:rsidR="004B7995" w:rsidRDefault="004B7995">
      <w:pPr>
        <w:spacing w:after="0" w:line="240" w:lineRule="auto"/>
      </w:pPr>
      <w:r>
        <w:separator/>
      </w:r>
    </w:p>
  </w:footnote>
  <w:footnote w:type="continuationSeparator" w:id="0">
    <w:p w14:paraId="03FC58F5" w14:textId="77777777" w:rsidR="004B7995" w:rsidRDefault="004B79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87E46"/>
    <w:multiLevelType w:val="hybridMultilevel"/>
    <w:tmpl w:val="25DA92E2"/>
    <w:lvl w:ilvl="0" w:tplc="7D7EDA50">
      <w:start w:val="1"/>
      <w:numFmt w:val="bullet"/>
      <w:lvlText w:val=""/>
      <w:lvlJc w:val="left"/>
      <w:pPr>
        <w:ind w:left="356" w:hanging="142"/>
      </w:pPr>
      <w:rPr>
        <w:rFonts w:ascii="Symbol" w:eastAsia="Symbol" w:hAnsi="Symbol" w:hint="default"/>
        <w:w w:val="99"/>
        <w:sz w:val="20"/>
        <w:szCs w:val="20"/>
      </w:rPr>
    </w:lvl>
    <w:lvl w:ilvl="1" w:tplc="EC40065E">
      <w:start w:val="1"/>
      <w:numFmt w:val="bullet"/>
      <w:lvlText w:val="•"/>
      <w:lvlJc w:val="left"/>
      <w:pPr>
        <w:ind w:left="741" w:hanging="142"/>
      </w:pPr>
      <w:rPr>
        <w:rFonts w:hint="default"/>
      </w:rPr>
    </w:lvl>
    <w:lvl w:ilvl="2" w:tplc="9FE0F514">
      <w:start w:val="1"/>
      <w:numFmt w:val="bullet"/>
      <w:lvlText w:val="•"/>
      <w:lvlJc w:val="left"/>
      <w:pPr>
        <w:ind w:left="1126" w:hanging="142"/>
      </w:pPr>
      <w:rPr>
        <w:rFonts w:hint="default"/>
      </w:rPr>
    </w:lvl>
    <w:lvl w:ilvl="3" w:tplc="9BBACB94">
      <w:start w:val="1"/>
      <w:numFmt w:val="bullet"/>
      <w:lvlText w:val="•"/>
      <w:lvlJc w:val="left"/>
      <w:pPr>
        <w:ind w:left="1512" w:hanging="142"/>
      </w:pPr>
      <w:rPr>
        <w:rFonts w:hint="default"/>
      </w:rPr>
    </w:lvl>
    <w:lvl w:ilvl="4" w:tplc="77FEC576">
      <w:start w:val="1"/>
      <w:numFmt w:val="bullet"/>
      <w:lvlText w:val="•"/>
      <w:lvlJc w:val="left"/>
      <w:pPr>
        <w:ind w:left="1897" w:hanging="142"/>
      </w:pPr>
      <w:rPr>
        <w:rFonts w:hint="default"/>
      </w:rPr>
    </w:lvl>
    <w:lvl w:ilvl="5" w:tplc="D6B8DE2E">
      <w:start w:val="1"/>
      <w:numFmt w:val="bullet"/>
      <w:lvlText w:val="•"/>
      <w:lvlJc w:val="left"/>
      <w:pPr>
        <w:ind w:left="2282" w:hanging="142"/>
      </w:pPr>
      <w:rPr>
        <w:rFonts w:hint="default"/>
      </w:rPr>
    </w:lvl>
    <w:lvl w:ilvl="6" w:tplc="248097D0">
      <w:start w:val="1"/>
      <w:numFmt w:val="bullet"/>
      <w:lvlText w:val="•"/>
      <w:lvlJc w:val="left"/>
      <w:pPr>
        <w:ind w:left="2667" w:hanging="142"/>
      </w:pPr>
      <w:rPr>
        <w:rFonts w:hint="default"/>
      </w:rPr>
    </w:lvl>
    <w:lvl w:ilvl="7" w:tplc="998CF984">
      <w:start w:val="1"/>
      <w:numFmt w:val="bullet"/>
      <w:lvlText w:val="•"/>
      <w:lvlJc w:val="left"/>
      <w:pPr>
        <w:ind w:left="3052" w:hanging="142"/>
      </w:pPr>
      <w:rPr>
        <w:rFonts w:hint="default"/>
      </w:rPr>
    </w:lvl>
    <w:lvl w:ilvl="8" w:tplc="D0A00668">
      <w:start w:val="1"/>
      <w:numFmt w:val="bullet"/>
      <w:lvlText w:val="•"/>
      <w:lvlJc w:val="left"/>
      <w:pPr>
        <w:ind w:left="3437" w:hanging="142"/>
      </w:pPr>
      <w:rPr>
        <w:rFonts w:hint="default"/>
      </w:rPr>
    </w:lvl>
  </w:abstractNum>
  <w:abstractNum w:abstractNumId="1" w15:restartNumberingAfterBreak="0">
    <w:nsid w:val="05FD630B"/>
    <w:multiLevelType w:val="hybridMultilevel"/>
    <w:tmpl w:val="F75E6430"/>
    <w:lvl w:ilvl="0" w:tplc="35BCD564">
      <w:start w:val="1"/>
      <w:numFmt w:val="bullet"/>
      <w:lvlText w:val="-"/>
      <w:lvlJc w:val="left"/>
      <w:pPr>
        <w:ind w:left="521" w:hanging="360"/>
      </w:pPr>
      <w:rPr>
        <w:rFonts w:ascii="Times New Roman" w:eastAsia="Times New Roman" w:hAnsi="Times New Roman" w:hint="default"/>
        <w:w w:val="99"/>
        <w:sz w:val="20"/>
        <w:szCs w:val="20"/>
      </w:rPr>
    </w:lvl>
    <w:lvl w:ilvl="1" w:tplc="346EC04A">
      <w:start w:val="1"/>
      <w:numFmt w:val="bullet"/>
      <w:lvlText w:val=""/>
      <w:lvlJc w:val="left"/>
      <w:pPr>
        <w:ind w:left="1181" w:hanging="360"/>
      </w:pPr>
      <w:rPr>
        <w:rFonts w:ascii="Symbol" w:eastAsia="Symbol" w:hAnsi="Symbol" w:hint="default"/>
        <w:sz w:val="24"/>
        <w:szCs w:val="24"/>
      </w:rPr>
    </w:lvl>
    <w:lvl w:ilvl="2" w:tplc="5412BA0A">
      <w:start w:val="1"/>
      <w:numFmt w:val="bullet"/>
      <w:lvlText w:val="•"/>
      <w:lvlJc w:val="left"/>
      <w:pPr>
        <w:ind w:left="2135" w:hanging="360"/>
      </w:pPr>
      <w:rPr>
        <w:rFonts w:hint="default"/>
      </w:rPr>
    </w:lvl>
    <w:lvl w:ilvl="3" w:tplc="C77C66F6">
      <w:start w:val="1"/>
      <w:numFmt w:val="bullet"/>
      <w:lvlText w:val="•"/>
      <w:lvlJc w:val="left"/>
      <w:pPr>
        <w:ind w:left="3089" w:hanging="360"/>
      </w:pPr>
      <w:rPr>
        <w:rFonts w:hint="default"/>
      </w:rPr>
    </w:lvl>
    <w:lvl w:ilvl="4" w:tplc="56BE4AA0">
      <w:start w:val="1"/>
      <w:numFmt w:val="bullet"/>
      <w:lvlText w:val="•"/>
      <w:lvlJc w:val="left"/>
      <w:pPr>
        <w:ind w:left="4042" w:hanging="360"/>
      </w:pPr>
      <w:rPr>
        <w:rFonts w:hint="default"/>
      </w:rPr>
    </w:lvl>
    <w:lvl w:ilvl="5" w:tplc="647ECF9E">
      <w:start w:val="1"/>
      <w:numFmt w:val="bullet"/>
      <w:lvlText w:val="•"/>
      <w:lvlJc w:val="left"/>
      <w:pPr>
        <w:ind w:left="4996" w:hanging="360"/>
      </w:pPr>
      <w:rPr>
        <w:rFonts w:hint="default"/>
      </w:rPr>
    </w:lvl>
    <w:lvl w:ilvl="6" w:tplc="8A987CD6">
      <w:start w:val="1"/>
      <w:numFmt w:val="bullet"/>
      <w:lvlText w:val="•"/>
      <w:lvlJc w:val="left"/>
      <w:pPr>
        <w:ind w:left="5950" w:hanging="360"/>
      </w:pPr>
      <w:rPr>
        <w:rFonts w:hint="default"/>
      </w:rPr>
    </w:lvl>
    <w:lvl w:ilvl="7" w:tplc="94921420">
      <w:start w:val="1"/>
      <w:numFmt w:val="bullet"/>
      <w:lvlText w:val="•"/>
      <w:lvlJc w:val="left"/>
      <w:pPr>
        <w:ind w:left="6904" w:hanging="360"/>
      </w:pPr>
      <w:rPr>
        <w:rFonts w:hint="default"/>
      </w:rPr>
    </w:lvl>
    <w:lvl w:ilvl="8" w:tplc="85C2FA6E">
      <w:start w:val="1"/>
      <w:numFmt w:val="bullet"/>
      <w:lvlText w:val="•"/>
      <w:lvlJc w:val="left"/>
      <w:pPr>
        <w:ind w:left="7858" w:hanging="360"/>
      </w:pPr>
      <w:rPr>
        <w:rFonts w:hint="default"/>
      </w:rPr>
    </w:lvl>
  </w:abstractNum>
  <w:abstractNum w:abstractNumId="2" w15:restartNumberingAfterBreak="0">
    <w:nsid w:val="082E7288"/>
    <w:multiLevelType w:val="hybridMultilevel"/>
    <w:tmpl w:val="5BECFF04"/>
    <w:lvl w:ilvl="0" w:tplc="F4982158">
      <w:start w:val="1"/>
      <w:numFmt w:val="decimal"/>
      <w:lvlText w:val="%1"/>
      <w:lvlJc w:val="left"/>
      <w:pPr>
        <w:ind w:left="112" w:hanging="152"/>
      </w:pPr>
      <w:rPr>
        <w:rFonts w:ascii="Times New Roman" w:eastAsia="Times New Roman" w:hAnsi="Times New Roman" w:hint="default"/>
        <w:b/>
        <w:bCs/>
        <w:w w:val="99"/>
        <w:sz w:val="20"/>
        <w:szCs w:val="20"/>
      </w:rPr>
    </w:lvl>
    <w:lvl w:ilvl="1" w:tplc="6FD6E300">
      <w:start w:val="1"/>
      <w:numFmt w:val="bullet"/>
      <w:lvlText w:val=""/>
      <w:lvlJc w:val="left"/>
      <w:pPr>
        <w:ind w:left="1181" w:hanging="360"/>
      </w:pPr>
      <w:rPr>
        <w:rFonts w:ascii="Symbol" w:eastAsia="Symbol" w:hAnsi="Symbol" w:hint="default"/>
        <w:sz w:val="24"/>
        <w:szCs w:val="24"/>
      </w:rPr>
    </w:lvl>
    <w:lvl w:ilvl="2" w:tplc="30885356">
      <w:start w:val="1"/>
      <w:numFmt w:val="bullet"/>
      <w:lvlText w:val=""/>
      <w:lvlJc w:val="left"/>
      <w:pPr>
        <w:ind w:left="1246" w:hanging="281"/>
      </w:pPr>
      <w:rPr>
        <w:rFonts w:ascii="Symbol" w:eastAsia="Symbol" w:hAnsi="Symbol" w:hint="default"/>
        <w:w w:val="99"/>
        <w:sz w:val="20"/>
        <w:szCs w:val="20"/>
      </w:rPr>
    </w:lvl>
    <w:lvl w:ilvl="3" w:tplc="9F52A026">
      <w:start w:val="1"/>
      <w:numFmt w:val="bullet"/>
      <w:lvlText w:val="•"/>
      <w:lvlJc w:val="left"/>
      <w:pPr>
        <w:ind w:left="2393" w:hanging="281"/>
      </w:pPr>
      <w:rPr>
        <w:rFonts w:hint="default"/>
      </w:rPr>
    </w:lvl>
    <w:lvl w:ilvl="4" w:tplc="7848DBAC">
      <w:start w:val="1"/>
      <w:numFmt w:val="bullet"/>
      <w:lvlText w:val="•"/>
      <w:lvlJc w:val="left"/>
      <w:pPr>
        <w:ind w:left="3541" w:hanging="281"/>
      </w:pPr>
      <w:rPr>
        <w:rFonts w:hint="default"/>
      </w:rPr>
    </w:lvl>
    <w:lvl w:ilvl="5" w:tplc="D8A8290A">
      <w:start w:val="1"/>
      <w:numFmt w:val="bullet"/>
      <w:lvlText w:val="•"/>
      <w:lvlJc w:val="left"/>
      <w:pPr>
        <w:ind w:left="4688" w:hanging="281"/>
      </w:pPr>
      <w:rPr>
        <w:rFonts w:hint="default"/>
      </w:rPr>
    </w:lvl>
    <w:lvl w:ilvl="6" w:tplc="B118675E">
      <w:start w:val="1"/>
      <w:numFmt w:val="bullet"/>
      <w:lvlText w:val="•"/>
      <w:lvlJc w:val="left"/>
      <w:pPr>
        <w:ind w:left="5836" w:hanging="281"/>
      </w:pPr>
      <w:rPr>
        <w:rFonts w:hint="default"/>
      </w:rPr>
    </w:lvl>
    <w:lvl w:ilvl="7" w:tplc="0CC4395E">
      <w:start w:val="1"/>
      <w:numFmt w:val="bullet"/>
      <w:lvlText w:val="•"/>
      <w:lvlJc w:val="left"/>
      <w:pPr>
        <w:ind w:left="6983" w:hanging="281"/>
      </w:pPr>
      <w:rPr>
        <w:rFonts w:hint="default"/>
      </w:rPr>
    </w:lvl>
    <w:lvl w:ilvl="8" w:tplc="4DBC900E">
      <w:start w:val="1"/>
      <w:numFmt w:val="bullet"/>
      <w:lvlText w:val="•"/>
      <w:lvlJc w:val="left"/>
      <w:pPr>
        <w:ind w:left="8131" w:hanging="281"/>
      </w:pPr>
      <w:rPr>
        <w:rFonts w:hint="default"/>
      </w:rPr>
    </w:lvl>
  </w:abstractNum>
  <w:abstractNum w:abstractNumId="3" w15:restartNumberingAfterBreak="0">
    <w:nsid w:val="0A1A3C26"/>
    <w:multiLevelType w:val="hybridMultilevel"/>
    <w:tmpl w:val="8762265A"/>
    <w:lvl w:ilvl="0" w:tplc="35BCD564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hint="default"/>
        <w:w w:val="99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C762E31"/>
    <w:multiLevelType w:val="multilevel"/>
    <w:tmpl w:val="CA0A5F7C"/>
    <w:lvl w:ilvl="0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6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2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1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51" w:hanging="1800"/>
      </w:pPr>
      <w:rPr>
        <w:rFonts w:hint="default"/>
      </w:rPr>
    </w:lvl>
  </w:abstractNum>
  <w:abstractNum w:abstractNumId="5" w15:restartNumberingAfterBreak="0">
    <w:nsid w:val="0CD32552"/>
    <w:multiLevelType w:val="multilevel"/>
    <w:tmpl w:val="4734059E"/>
    <w:lvl w:ilvl="0">
      <w:start w:val="1"/>
      <w:numFmt w:val="decimal"/>
      <w:lvlText w:val="%1."/>
      <w:lvlJc w:val="left"/>
      <w:pPr>
        <w:ind w:left="118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271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0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5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7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1800"/>
      </w:pPr>
      <w:rPr>
        <w:rFonts w:hint="default"/>
      </w:rPr>
    </w:lvl>
  </w:abstractNum>
  <w:abstractNum w:abstractNumId="6" w15:restartNumberingAfterBreak="0">
    <w:nsid w:val="122C68CC"/>
    <w:multiLevelType w:val="hybridMultilevel"/>
    <w:tmpl w:val="3678E892"/>
    <w:lvl w:ilvl="0" w:tplc="35BCD56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w w:val="99"/>
        <w:sz w:val="20"/>
        <w:szCs w:val="2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40704C"/>
    <w:multiLevelType w:val="hybridMultilevel"/>
    <w:tmpl w:val="B9F44F6C"/>
    <w:lvl w:ilvl="0" w:tplc="33828DEA">
      <w:start w:val="1"/>
      <w:numFmt w:val="decimal"/>
      <w:lvlText w:val="%1"/>
      <w:lvlJc w:val="left"/>
      <w:pPr>
        <w:ind w:left="112" w:hanging="207"/>
      </w:pPr>
      <w:rPr>
        <w:rFonts w:ascii="Times New Roman" w:eastAsia="Times New Roman" w:hAnsi="Times New Roman" w:hint="default"/>
        <w:b/>
        <w:bCs/>
        <w:w w:val="99"/>
        <w:sz w:val="20"/>
        <w:szCs w:val="20"/>
      </w:rPr>
    </w:lvl>
    <w:lvl w:ilvl="1" w:tplc="F71222D6">
      <w:start w:val="1"/>
      <w:numFmt w:val="decimal"/>
      <w:lvlText w:val="%2."/>
      <w:lvlJc w:val="left"/>
      <w:pPr>
        <w:ind w:left="1181" w:hanging="360"/>
      </w:pPr>
      <w:rPr>
        <w:rFonts w:ascii="Times New Roman" w:eastAsia="Times New Roman" w:hAnsi="Times New Roman" w:hint="default"/>
        <w:sz w:val="24"/>
        <w:szCs w:val="24"/>
      </w:rPr>
    </w:lvl>
    <w:lvl w:ilvl="2" w:tplc="D362F1E2">
      <w:start w:val="1"/>
      <w:numFmt w:val="bullet"/>
      <w:lvlText w:val="•"/>
      <w:lvlJc w:val="left"/>
      <w:pPr>
        <w:ind w:left="2208" w:hanging="360"/>
      </w:pPr>
      <w:rPr>
        <w:rFonts w:hint="default"/>
      </w:rPr>
    </w:lvl>
    <w:lvl w:ilvl="3" w:tplc="F1C8203E">
      <w:start w:val="1"/>
      <w:numFmt w:val="bullet"/>
      <w:lvlText w:val="•"/>
      <w:lvlJc w:val="left"/>
      <w:pPr>
        <w:ind w:left="3235" w:hanging="360"/>
      </w:pPr>
      <w:rPr>
        <w:rFonts w:hint="default"/>
      </w:rPr>
    </w:lvl>
    <w:lvl w:ilvl="4" w:tplc="4226107E">
      <w:start w:val="1"/>
      <w:numFmt w:val="bullet"/>
      <w:lvlText w:val="•"/>
      <w:lvlJc w:val="left"/>
      <w:pPr>
        <w:ind w:left="4262" w:hanging="360"/>
      </w:pPr>
      <w:rPr>
        <w:rFonts w:hint="default"/>
      </w:rPr>
    </w:lvl>
    <w:lvl w:ilvl="5" w:tplc="0058925A">
      <w:start w:val="1"/>
      <w:numFmt w:val="bullet"/>
      <w:lvlText w:val="•"/>
      <w:lvlJc w:val="left"/>
      <w:pPr>
        <w:ind w:left="5290" w:hanging="360"/>
      </w:pPr>
      <w:rPr>
        <w:rFonts w:hint="default"/>
      </w:rPr>
    </w:lvl>
    <w:lvl w:ilvl="6" w:tplc="33A806B8">
      <w:start w:val="1"/>
      <w:numFmt w:val="bullet"/>
      <w:lvlText w:val="•"/>
      <w:lvlJc w:val="left"/>
      <w:pPr>
        <w:ind w:left="6317" w:hanging="360"/>
      </w:pPr>
      <w:rPr>
        <w:rFonts w:hint="default"/>
      </w:rPr>
    </w:lvl>
    <w:lvl w:ilvl="7" w:tplc="08D6764E">
      <w:start w:val="1"/>
      <w:numFmt w:val="bullet"/>
      <w:lvlText w:val="•"/>
      <w:lvlJc w:val="left"/>
      <w:pPr>
        <w:ind w:left="7344" w:hanging="360"/>
      </w:pPr>
      <w:rPr>
        <w:rFonts w:hint="default"/>
      </w:rPr>
    </w:lvl>
    <w:lvl w:ilvl="8" w:tplc="FDDA391C">
      <w:start w:val="1"/>
      <w:numFmt w:val="bullet"/>
      <w:lvlText w:val="•"/>
      <w:lvlJc w:val="left"/>
      <w:pPr>
        <w:ind w:left="8371" w:hanging="360"/>
      </w:pPr>
      <w:rPr>
        <w:rFonts w:hint="default"/>
      </w:rPr>
    </w:lvl>
  </w:abstractNum>
  <w:abstractNum w:abstractNumId="8" w15:restartNumberingAfterBreak="0">
    <w:nsid w:val="166142FC"/>
    <w:multiLevelType w:val="hybridMultilevel"/>
    <w:tmpl w:val="047458E0"/>
    <w:lvl w:ilvl="0" w:tplc="08E2131A">
      <w:start w:val="1"/>
      <w:numFmt w:val="bullet"/>
      <w:lvlText w:val=""/>
      <w:lvlJc w:val="left"/>
      <w:pPr>
        <w:ind w:left="356" w:hanging="142"/>
      </w:pPr>
      <w:rPr>
        <w:rFonts w:ascii="Symbol" w:eastAsia="Symbol" w:hAnsi="Symbol" w:hint="default"/>
        <w:w w:val="99"/>
        <w:sz w:val="20"/>
        <w:szCs w:val="20"/>
      </w:rPr>
    </w:lvl>
    <w:lvl w:ilvl="1" w:tplc="27CC36EA">
      <w:start w:val="1"/>
      <w:numFmt w:val="bullet"/>
      <w:lvlText w:val="•"/>
      <w:lvlJc w:val="left"/>
      <w:pPr>
        <w:ind w:left="741" w:hanging="142"/>
      </w:pPr>
      <w:rPr>
        <w:rFonts w:hint="default"/>
      </w:rPr>
    </w:lvl>
    <w:lvl w:ilvl="2" w:tplc="3ECC90F0">
      <w:start w:val="1"/>
      <w:numFmt w:val="bullet"/>
      <w:lvlText w:val="•"/>
      <w:lvlJc w:val="left"/>
      <w:pPr>
        <w:ind w:left="1126" w:hanging="142"/>
      </w:pPr>
      <w:rPr>
        <w:rFonts w:hint="default"/>
      </w:rPr>
    </w:lvl>
    <w:lvl w:ilvl="3" w:tplc="CEA4171C">
      <w:start w:val="1"/>
      <w:numFmt w:val="bullet"/>
      <w:lvlText w:val="•"/>
      <w:lvlJc w:val="left"/>
      <w:pPr>
        <w:ind w:left="1512" w:hanging="142"/>
      </w:pPr>
      <w:rPr>
        <w:rFonts w:hint="default"/>
      </w:rPr>
    </w:lvl>
    <w:lvl w:ilvl="4" w:tplc="D75EBD32">
      <w:start w:val="1"/>
      <w:numFmt w:val="bullet"/>
      <w:lvlText w:val="•"/>
      <w:lvlJc w:val="left"/>
      <w:pPr>
        <w:ind w:left="1897" w:hanging="142"/>
      </w:pPr>
      <w:rPr>
        <w:rFonts w:hint="default"/>
      </w:rPr>
    </w:lvl>
    <w:lvl w:ilvl="5" w:tplc="C0900D34">
      <w:start w:val="1"/>
      <w:numFmt w:val="bullet"/>
      <w:lvlText w:val="•"/>
      <w:lvlJc w:val="left"/>
      <w:pPr>
        <w:ind w:left="2282" w:hanging="142"/>
      </w:pPr>
      <w:rPr>
        <w:rFonts w:hint="default"/>
      </w:rPr>
    </w:lvl>
    <w:lvl w:ilvl="6" w:tplc="F5125E56">
      <w:start w:val="1"/>
      <w:numFmt w:val="bullet"/>
      <w:lvlText w:val="•"/>
      <w:lvlJc w:val="left"/>
      <w:pPr>
        <w:ind w:left="2667" w:hanging="142"/>
      </w:pPr>
      <w:rPr>
        <w:rFonts w:hint="default"/>
      </w:rPr>
    </w:lvl>
    <w:lvl w:ilvl="7" w:tplc="A016F7F8">
      <w:start w:val="1"/>
      <w:numFmt w:val="bullet"/>
      <w:lvlText w:val="•"/>
      <w:lvlJc w:val="left"/>
      <w:pPr>
        <w:ind w:left="3052" w:hanging="142"/>
      </w:pPr>
      <w:rPr>
        <w:rFonts w:hint="default"/>
      </w:rPr>
    </w:lvl>
    <w:lvl w:ilvl="8" w:tplc="9C26EFB0">
      <w:start w:val="1"/>
      <w:numFmt w:val="bullet"/>
      <w:lvlText w:val="•"/>
      <w:lvlJc w:val="left"/>
      <w:pPr>
        <w:ind w:left="3437" w:hanging="142"/>
      </w:pPr>
      <w:rPr>
        <w:rFonts w:hint="default"/>
      </w:rPr>
    </w:lvl>
  </w:abstractNum>
  <w:abstractNum w:abstractNumId="9" w15:restartNumberingAfterBreak="0">
    <w:nsid w:val="1A6F52AE"/>
    <w:multiLevelType w:val="hybridMultilevel"/>
    <w:tmpl w:val="68620D48"/>
    <w:lvl w:ilvl="0" w:tplc="CBDE85E2">
      <w:start w:val="1"/>
      <w:numFmt w:val="bullet"/>
      <w:lvlText w:val=""/>
      <w:lvlJc w:val="left"/>
      <w:pPr>
        <w:ind w:left="356" w:hanging="142"/>
      </w:pPr>
      <w:rPr>
        <w:rFonts w:ascii="Symbol" w:eastAsia="Symbol" w:hAnsi="Symbol" w:hint="default"/>
        <w:w w:val="99"/>
        <w:sz w:val="20"/>
        <w:szCs w:val="20"/>
      </w:rPr>
    </w:lvl>
    <w:lvl w:ilvl="1" w:tplc="CB2E1C84">
      <w:start w:val="1"/>
      <w:numFmt w:val="bullet"/>
      <w:lvlText w:val="•"/>
      <w:lvlJc w:val="left"/>
      <w:pPr>
        <w:ind w:left="741" w:hanging="142"/>
      </w:pPr>
      <w:rPr>
        <w:rFonts w:hint="default"/>
      </w:rPr>
    </w:lvl>
    <w:lvl w:ilvl="2" w:tplc="390CF8DC">
      <w:start w:val="1"/>
      <w:numFmt w:val="bullet"/>
      <w:lvlText w:val="•"/>
      <w:lvlJc w:val="left"/>
      <w:pPr>
        <w:ind w:left="1126" w:hanging="142"/>
      </w:pPr>
      <w:rPr>
        <w:rFonts w:hint="default"/>
      </w:rPr>
    </w:lvl>
    <w:lvl w:ilvl="3" w:tplc="A296DEE2">
      <w:start w:val="1"/>
      <w:numFmt w:val="bullet"/>
      <w:lvlText w:val="•"/>
      <w:lvlJc w:val="left"/>
      <w:pPr>
        <w:ind w:left="1512" w:hanging="142"/>
      </w:pPr>
      <w:rPr>
        <w:rFonts w:hint="default"/>
      </w:rPr>
    </w:lvl>
    <w:lvl w:ilvl="4" w:tplc="1078210E">
      <w:start w:val="1"/>
      <w:numFmt w:val="bullet"/>
      <w:lvlText w:val="•"/>
      <w:lvlJc w:val="left"/>
      <w:pPr>
        <w:ind w:left="1897" w:hanging="142"/>
      </w:pPr>
      <w:rPr>
        <w:rFonts w:hint="default"/>
      </w:rPr>
    </w:lvl>
    <w:lvl w:ilvl="5" w:tplc="79A67A40">
      <w:start w:val="1"/>
      <w:numFmt w:val="bullet"/>
      <w:lvlText w:val="•"/>
      <w:lvlJc w:val="left"/>
      <w:pPr>
        <w:ind w:left="2282" w:hanging="142"/>
      </w:pPr>
      <w:rPr>
        <w:rFonts w:hint="default"/>
      </w:rPr>
    </w:lvl>
    <w:lvl w:ilvl="6" w:tplc="79B0D0C6">
      <w:start w:val="1"/>
      <w:numFmt w:val="bullet"/>
      <w:lvlText w:val="•"/>
      <w:lvlJc w:val="left"/>
      <w:pPr>
        <w:ind w:left="2667" w:hanging="142"/>
      </w:pPr>
      <w:rPr>
        <w:rFonts w:hint="default"/>
      </w:rPr>
    </w:lvl>
    <w:lvl w:ilvl="7" w:tplc="F724E6BA">
      <w:start w:val="1"/>
      <w:numFmt w:val="bullet"/>
      <w:lvlText w:val="•"/>
      <w:lvlJc w:val="left"/>
      <w:pPr>
        <w:ind w:left="3052" w:hanging="142"/>
      </w:pPr>
      <w:rPr>
        <w:rFonts w:hint="default"/>
      </w:rPr>
    </w:lvl>
    <w:lvl w:ilvl="8" w:tplc="EEB096E8">
      <w:start w:val="1"/>
      <w:numFmt w:val="bullet"/>
      <w:lvlText w:val="•"/>
      <w:lvlJc w:val="left"/>
      <w:pPr>
        <w:ind w:left="3437" w:hanging="142"/>
      </w:pPr>
      <w:rPr>
        <w:rFonts w:hint="default"/>
      </w:rPr>
    </w:lvl>
  </w:abstractNum>
  <w:abstractNum w:abstractNumId="10" w15:restartNumberingAfterBreak="0">
    <w:nsid w:val="1A8172D6"/>
    <w:multiLevelType w:val="hybridMultilevel"/>
    <w:tmpl w:val="8C5E7C2C"/>
    <w:lvl w:ilvl="0" w:tplc="0FCA3C34">
      <w:start w:val="1"/>
      <w:numFmt w:val="bullet"/>
      <w:lvlText w:val=""/>
      <w:lvlJc w:val="left"/>
      <w:pPr>
        <w:ind w:left="356" w:hanging="142"/>
      </w:pPr>
      <w:rPr>
        <w:rFonts w:ascii="Symbol" w:eastAsia="Symbol" w:hAnsi="Symbol" w:hint="default"/>
        <w:w w:val="99"/>
        <w:sz w:val="20"/>
        <w:szCs w:val="20"/>
      </w:rPr>
    </w:lvl>
    <w:lvl w:ilvl="1" w:tplc="DFFE94DC">
      <w:start w:val="1"/>
      <w:numFmt w:val="bullet"/>
      <w:lvlText w:val="•"/>
      <w:lvlJc w:val="left"/>
      <w:pPr>
        <w:ind w:left="741" w:hanging="142"/>
      </w:pPr>
      <w:rPr>
        <w:rFonts w:hint="default"/>
      </w:rPr>
    </w:lvl>
    <w:lvl w:ilvl="2" w:tplc="38884C5A">
      <w:start w:val="1"/>
      <w:numFmt w:val="bullet"/>
      <w:lvlText w:val="•"/>
      <w:lvlJc w:val="left"/>
      <w:pPr>
        <w:ind w:left="1126" w:hanging="142"/>
      </w:pPr>
      <w:rPr>
        <w:rFonts w:hint="default"/>
      </w:rPr>
    </w:lvl>
    <w:lvl w:ilvl="3" w:tplc="81EEEC4A">
      <w:start w:val="1"/>
      <w:numFmt w:val="bullet"/>
      <w:lvlText w:val="•"/>
      <w:lvlJc w:val="left"/>
      <w:pPr>
        <w:ind w:left="1512" w:hanging="142"/>
      </w:pPr>
      <w:rPr>
        <w:rFonts w:hint="default"/>
      </w:rPr>
    </w:lvl>
    <w:lvl w:ilvl="4" w:tplc="9C747D32">
      <w:start w:val="1"/>
      <w:numFmt w:val="bullet"/>
      <w:lvlText w:val="•"/>
      <w:lvlJc w:val="left"/>
      <w:pPr>
        <w:ind w:left="1897" w:hanging="142"/>
      </w:pPr>
      <w:rPr>
        <w:rFonts w:hint="default"/>
      </w:rPr>
    </w:lvl>
    <w:lvl w:ilvl="5" w:tplc="78E20FA0">
      <w:start w:val="1"/>
      <w:numFmt w:val="bullet"/>
      <w:lvlText w:val="•"/>
      <w:lvlJc w:val="left"/>
      <w:pPr>
        <w:ind w:left="2282" w:hanging="142"/>
      </w:pPr>
      <w:rPr>
        <w:rFonts w:hint="default"/>
      </w:rPr>
    </w:lvl>
    <w:lvl w:ilvl="6" w:tplc="C9E6371A">
      <w:start w:val="1"/>
      <w:numFmt w:val="bullet"/>
      <w:lvlText w:val="•"/>
      <w:lvlJc w:val="left"/>
      <w:pPr>
        <w:ind w:left="2667" w:hanging="142"/>
      </w:pPr>
      <w:rPr>
        <w:rFonts w:hint="default"/>
      </w:rPr>
    </w:lvl>
    <w:lvl w:ilvl="7" w:tplc="432A035C">
      <w:start w:val="1"/>
      <w:numFmt w:val="bullet"/>
      <w:lvlText w:val="•"/>
      <w:lvlJc w:val="left"/>
      <w:pPr>
        <w:ind w:left="3052" w:hanging="142"/>
      </w:pPr>
      <w:rPr>
        <w:rFonts w:hint="default"/>
      </w:rPr>
    </w:lvl>
    <w:lvl w:ilvl="8" w:tplc="58982EBA">
      <w:start w:val="1"/>
      <w:numFmt w:val="bullet"/>
      <w:lvlText w:val="•"/>
      <w:lvlJc w:val="left"/>
      <w:pPr>
        <w:ind w:left="3437" w:hanging="142"/>
      </w:pPr>
      <w:rPr>
        <w:rFonts w:hint="default"/>
      </w:rPr>
    </w:lvl>
  </w:abstractNum>
  <w:abstractNum w:abstractNumId="11" w15:restartNumberingAfterBreak="0">
    <w:nsid w:val="1F746522"/>
    <w:multiLevelType w:val="hybridMultilevel"/>
    <w:tmpl w:val="2474C448"/>
    <w:lvl w:ilvl="0" w:tplc="AADA0798">
      <w:start w:val="1"/>
      <w:numFmt w:val="bullet"/>
      <w:lvlText w:val=""/>
      <w:lvlJc w:val="left"/>
      <w:pPr>
        <w:ind w:left="356" w:hanging="142"/>
      </w:pPr>
      <w:rPr>
        <w:rFonts w:ascii="Symbol" w:eastAsia="Symbol" w:hAnsi="Symbol" w:hint="default"/>
        <w:w w:val="99"/>
        <w:sz w:val="20"/>
        <w:szCs w:val="20"/>
      </w:rPr>
    </w:lvl>
    <w:lvl w:ilvl="1" w:tplc="B816B6F2">
      <w:start w:val="1"/>
      <w:numFmt w:val="bullet"/>
      <w:lvlText w:val="•"/>
      <w:lvlJc w:val="left"/>
      <w:pPr>
        <w:ind w:left="741" w:hanging="142"/>
      </w:pPr>
      <w:rPr>
        <w:rFonts w:hint="default"/>
      </w:rPr>
    </w:lvl>
    <w:lvl w:ilvl="2" w:tplc="0478C9A8">
      <w:start w:val="1"/>
      <w:numFmt w:val="bullet"/>
      <w:lvlText w:val="•"/>
      <w:lvlJc w:val="left"/>
      <w:pPr>
        <w:ind w:left="1126" w:hanging="142"/>
      </w:pPr>
      <w:rPr>
        <w:rFonts w:hint="default"/>
      </w:rPr>
    </w:lvl>
    <w:lvl w:ilvl="3" w:tplc="AE16F422">
      <w:start w:val="1"/>
      <w:numFmt w:val="bullet"/>
      <w:lvlText w:val="•"/>
      <w:lvlJc w:val="left"/>
      <w:pPr>
        <w:ind w:left="1512" w:hanging="142"/>
      </w:pPr>
      <w:rPr>
        <w:rFonts w:hint="default"/>
      </w:rPr>
    </w:lvl>
    <w:lvl w:ilvl="4" w:tplc="855C9642">
      <w:start w:val="1"/>
      <w:numFmt w:val="bullet"/>
      <w:lvlText w:val="•"/>
      <w:lvlJc w:val="left"/>
      <w:pPr>
        <w:ind w:left="1897" w:hanging="142"/>
      </w:pPr>
      <w:rPr>
        <w:rFonts w:hint="default"/>
      </w:rPr>
    </w:lvl>
    <w:lvl w:ilvl="5" w:tplc="05AAA092">
      <w:start w:val="1"/>
      <w:numFmt w:val="bullet"/>
      <w:lvlText w:val="•"/>
      <w:lvlJc w:val="left"/>
      <w:pPr>
        <w:ind w:left="2282" w:hanging="142"/>
      </w:pPr>
      <w:rPr>
        <w:rFonts w:hint="default"/>
      </w:rPr>
    </w:lvl>
    <w:lvl w:ilvl="6" w:tplc="A94C703C">
      <w:start w:val="1"/>
      <w:numFmt w:val="bullet"/>
      <w:lvlText w:val="•"/>
      <w:lvlJc w:val="left"/>
      <w:pPr>
        <w:ind w:left="2667" w:hanging="142"/>
      </w:pPr>
      <w:rPr>
        <w:rFonts w:hint="default"/>
      </w:rPr>
    </w:lvl>
    <w:lvl w:ilvl="7" w:tplc="1FC4FB10">
      <w:start w:val="1"/>
      <w:numFmt w:val="bullet"/>
      <w:lvlText w:val="•"/>
      <w:lvlJc w:val="left"/>
      <w:pPr>
        <w:ind w:left="3052" w:hanging="142"/>
      </w:pPr>
      <w:rPr>
        <w:rFonts w:hint="default"/>
      </w:rPr>
    </w:lvl>
    <w:lvl w:ilvl="8" w:tplc="2D04680E">
      <w:start w:val="1"/>
      <w:numFmt w:val="bullet"/>
      <w:lvlText w:val="•"/>
      <w:lvlJc w:val="left"/>
      <w:pPr>
        <w:ind w:left="3437" w:hanging="142"/>
      </w:pPr>
      <w:rPr>
        <w:rFonts w:hint="default"/>
      </w:rPr>
    </w:lvl>
  </w:abstractNum>
  <w:abstractNum w:abstractNumId="12" w15:restartNumberingAfterBreak="0">
    <w:nsid w:val="28161C1D"/>
    <w:multiLevelType w:val="hybridMultilevel"/>
    <w:tmpl w:val="7C60145E"/>
    <w:lvl w:ilvl="0" w:tplc="DFA0868A">
      <w:start w:val="1"/>
      <w:numFmt w:val="decimal"/>
      <w:lvlText w:val="%1"/>
      <w:lvlJc w:val="left"/>
      <w:pPr>
        <w:ind w:left="112" w:hanging="152"/>
      </w:pPr>
      <w:rPr>
        <w:rFonts w:ascii="Times New Roman" w:eastAsia="Times New Roman" w:hAnsi="Times New Roman" w:hint="default"/>
        <w:b/>
        <w:bCs/>
        <w:w w:val="99"/>
        <w:sz w:val="20"/>
        <w:szCs w:val="20"/>
      </w:rPr>
    </w:lvl>
    <w:lvl w:ilvl="1" w:tplc="CBDC6424">
      <w:start w:val="1"/>
      <w:numFmt w:val="bullet"/>
      <w:lvlText w:val=""/>
      <w:lvlJc w:val="left"/>
      <w:pPr>
        <w:ind w:left="1181" w:hanging="360"/>
      </w:pPr>
      <w:rPr>
        <w:rFonts w:ascii="Symbol" w:eastAsia="Symbol" w:hAnsi="Symbol" w:hint="default"/>
        <w:sz w:val="24"/>
        <w:szCs w:val="24"/>
      </w:rPr>
    </w:lvl>
    <w:lvl w:ilvl="2" w:tplc="28162D28">
      <w:start w:val="1"/>
      <w:numFmt w:val="bullet"/>
      <w:lvlText w:val=""/>
      <w:lvlJc w:val="left"/>
      <w:pPr>
        <w:ind w:left="1246" w:hanging="281"/>
      </w:pPr>
      <w:rPr>
        <w:rFonts w:ascii="Symbol" w:eastAsia="Symbol" w:hAnsi="Symbol" w:hint="default"/>
        <w:w w:val="99"/>
        <w:sz w:val="20"/>
        <w:szCs w:val="20"/>
      </w:rPr>
    </w:lvl>
    <w:lvl w:ilvl="3" w:tplc="E7B48950">
      <w:start w:val="1"/>
      <w:numFmt w:val="bullet"/>
      <w:lvlText w:val="•"/>
      <w:lvlJc w:val="left"/>
      <w:pPr>
        <w:ind w:left="2393" w:hanging="281"/>
      </w:pPr>
      <w:rPr>
        <w:rFonts w:hint="default"/>
      </w:rPr>
    </w:lvl>
    <w:lvl w:ilvl="4" w:tplc="61404DE2">
      <w:start w:val="1"/>
      <w:numFmt w:val="bullet"/>
      <w:lvlText w:val="•"/>
      <w:lvlJc w:val="left"/>
      <w:pPr>
        <w:ind w:left="3541" w:hanging="281"/>
      </w:pPr>
      <w:rPr>
        <w:rFonts w:hint="default"/>
      </w:rPr>
    </w:lvl>
    <w:lvl w:ilvl="5" w:tplc="45424F64">
      <w:start w:val="1"/>
      <w:numFmt w:val="bullet"/>
      <w:lvlText w:val="•"/>
      <w:lvlJc w:val="left"/>
      <w:pPr>
        <w:ind w:left="4688" w:hanging="281"/>
      </w:pPr>
      <w:rPr>
        <w:rFonts w:hint="default"/>
      </w:rPr>
    </w:lvl>
    <w:lvl w:ilvl="6" w:tplc="0E0E96E0">
      <w:start w:val="1"/>
      <w:numFmt w:val="bullet"/>
      <w:lvlText w:val="•"/>
      <w:lvlJc w:val="left"/>
      <w:pPr>
        <w:ind w:left="5836" w:hanging="281"/>
      </w:pPr>
      <w:rPr>
        <w:rFonts w:hint="default"/>
      </w:rPr>
    </w:lvl>
    <w:lvl w:ilvl="7" w:tplc="84565990">
      <w:start w:val="1"/>
      <w:numFmt w:val="bullet"/>
      <w:lvlText w:val="•"/>
      <w:lvlJc w:val="left"/>
      <w:pPr>
        <w:ind w:left="6983" w:hanging="281"/>
      </w:pPr>
      <w:rPr>
        <w:rFonts w:hint="default"/>
      </w:rPr>
    </w:lvl>
    <w:lvl w:ilvl="8" w:tplc="5C0253AA">
      <w:start w:val="1"/>
      <w:numFmt w:val="bullet"/>
      <w:lvlText w:val="•"/>
      <w:lvlJc w:val="left"/>
      <w:pPr>
        <w:ind w:left="8131" w:hanging="281"/>
      </w:pPr>
      <w:rPr>
        <w:rFonts w:hint="default"/>
      </w:rPr>
    </w:lvl>
  </w:abstractNum>
  <w:abstractNum w:abstractNumId="13" w15:restartNumberingAfterBreak="0">
    <w:nsid w:val="2C932CCC"/>
    <w:multiLevelType w:val="hybridMultilevel"/>
    <w:tmpl w:val="74069692"/>
    <w:lvl w:ilvl="0" w:tplc="E028EF4E">
      <w:start w:val="1"/>
      <w:numFmt w:val="decimal"/>
      <w:lvlText w:val="%1."/>
      <w:lvlJc w:val="left"/>
      <w:pPr>
        <w:ind w:left="1181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31946184">
      <w:start w:val="1"/>
      <w:numFmt w:val="bullet"/>
      <w:lvlText w:val="•"/>
      <w:lvlJc w:val="left"/>
      <w:pPr>
        <w:ind w:left="2105" w:hanging="360"/>
      </w:pPr>
      <w:rPr>
        <w:rFonts w:hint="default"/>
      </w:rPr>
    </w:lvl>
    <w:lvl w:ilvl="2" w:tplc="6DE67C10">
      <w:start w:val="1"/>
      <w:numFmt w:val="bullet"/>
      <w:lvlText w:val="•"/>
      <w:lvlJc w:val="left"/>
      <w:pPr>
        <w:ind w:left="3030" w:hanging="360"/>
      </w:pPr>
      <w:rPr>
        <w:rFonts w:hint="default"/>
      </w:rPr>
    </w:lvl>
    <w:lvl w:ilvl="3" w:tplc="087E15D6">
      <w:start w:val="1"/>
      <w:numFmt w:val="bullet"/>
      <w:lvlText w:val="•"/>
      <w:lvlJc w:val="left"/>
      <w:pPr>
        <w:ind w:left="3954" w:hanging="360"/>
      </w:pPr>
      <w:rPr>
        <w:rFonts w:hint="default"/>
      </w:rPr>
    </w:lvl>
    <w:lvl w:ilvl="4" w:tplc="2196FF2E">
      <w:start w:val="1"/>
      <w:numFmt w:val="bullet"/>
      <w:lvlText w:val="•"/>
      <w:lvlJc w:val="left"/>
      <w:pPr>
        <w:ind w:left="4879" w:hanging="360"/>
      </w:pPr>
      <w:rPr>
        <w:rFonts w:hint="default"/>
      </w:rPr>
    </w:lvl>
    <w:lvl w:ilvl="5" w:tplc="0A6AE660">
      <w:start w:val="1"/>
      <w:numFmt w:val="bullet"/>
      <w:lvlText w:val="•"/>
      <w:lvlJc w:val="left"/>
      <w:pPr>
        <w:ind w:left="5803" w:hanging="360"/>
      </w:pPr>
      <w:rPr>
        <w:rFonts w:hint="default"/>
      </w:rPr>
    </w:lvl>
    <w:lvl w:ilvl="6" w:tplc="7CD68622">
      <w:start w:val="1"/>
      <w:numFmt w:val="bullet"/>
      <w:lvlText w:val="•"/>
      <w:lvlJc w:val="left"/>
      <w:pPr>
        <w:ind w:left="6728" w:hanging="360"/>
      </w:pPr>
      <w:rPr>
        <w:rFonts w:hint="default"/>
      </w:rPr>
    </w:lvl>
    <w:lvl w:ilvl="7" w:tplc="69484676">
      <w:start w:val="1"/>
      <w:numFmt w:val="bullet"/>
      <w:lvlText w:val="•"/>
      <w:lvlJc w:val="left"/>
      <w:pPr>
        <w:ind w:left="7652" w:hanging="360"/>
      </w:pPr>
      <w:rPr>
        <w:rFonts w:hint="default"/>
      </w:rPr>
    </w:lvl>
    <w:lvl w:ilvl="8" w:tplc="962EDB9C">
      <w:start w:val="1"/>
      <w:numFmt w:val="bullet"/>
      <w:lvlText w:val="•"/>
      <w:lvlJc w:val="left"/>
      <w:pPr>
        <w:ind w:left="8577" w:hanging="360"/>
      </w:pPr>
      <w:rPr>
        <w:rFonts w:hint="default"/>
      </w:rPr>
    </w:lvl>
  </w:abstractNum>
  <w:abstractNum w:abstractNumId="14" w15:restartNumberingAfterBreak="0">
    <w:nsid w:val="2D0142B0"/>
    <w:multiLevelType w:val="multilevel"/>
    <w:tmpl w:val="1EB43EE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15" w15:restartNumberingAfterBreak="0">
    <w:nsid w:val="2FA20FA1"/>
    <w:multiLevelType w:val="hybridMultilevel"/>
    <w:tmpl w:val="848E9EEE"/>
    <w:lvl w:ilvl="0" w:tplc="B1405B7A">
      <w:start w:val="1"/>
      <w:numFmt w:val="decimal"/>
      <w:lvlText w:val="%1."/>
      <w:lvlJc w:val="left"/>
      <w:pPr>
        <w:ind w:left="586" w:hanging="425"/>
      </w:pPr>
      <w:rPr>
        <w:rFonts w:ascii="Times New Roman" w:eastAsia="Times New Roman" w:hAnsi="Times New Roman" w:hint="default"/>
        <w:sz w:val="24"/>
        <w:szCs w:val="24"/>
      </w:rPr>
    </w:lvl>
    <w:lvl w:ilvl="1" w:tplc="D6BCA22C">
      <w:start w:val="1"/>
      <w:numFmt w:val="bullet"/>
      <w:lvlText w:val="•"/>
      <w:lvlJc w:val="left"/>
      <w:pPr>
        <w:ind w:left="1504" w:hanging="425"/>
      </w:pPr>
      <w:rPr>
        <w:rFonts w:hint="default"/>
      </w:rPr>
    </w:lvl>
    <w:lvl w:ilvl="2" w:tplc="DE0C0990">
      <w:start w:val="1"/>
      <w:numFmt w:val="bullet"/>
      <w:lvlText w:val="•"/>
      <w:lvlJc w:val="left"/>
      <w:pPr>
        <w:ind w:left="2422" w:hanging="425"/>
      </w:pPr>
      <w:rPr>
        <w:rFonts w:hint="default"/>
      </w:rPr>
    </w:lvl>
    <w:lvl w:ilvl="3" w:tplc="3426F382">
      <w:start w:val="1"/>
      <w:numFmt w:val="bullet"/>
      <w:lvlText w:val="•"/>
      <w:lvlJc w:val="left"/>
      <w:pPr>
        <w:ind w:left="3340" w:hanging="425"/>
      </w:pPr>
      <w:rPr>
        <w:rFonts w:hint="default"/>
      </w:rPr>
    </w:lvl>
    <w:lvl w:ilvl="4" w:tplc="4C18CD42">
      <w:start w:val="1"/>
      <w:numFmt w:val="bullet"/>
      <w:lvlText w:val="•"/>
      <w:lvlJc w:val="left"/>
      <w:pPr>
        <w:ind w:left="4258" w:hanging="425"/>
      </w:pPr>
      <w:rPr>
        <w:rFonts w:hint="default"/>
      </w:rPr>
    </w:lvl>
    <w:lvl w:ilvl="5" w:tplc="E1DA1530">
      <w:start w:val="1"/>
      <w:numFmt w:val="bullet"/>
      <w:lvlText w:val="•"/>
      <w:lvlJc w:val="left"/>
      <w:pPr>
        <w:ind w:left="5176" w:hanging="425"/>
      </w:pPr>
      <w:rPr>
        <w:rFonts w:hint="default"/>
      </w:rPr>
    </w:lvl>
    <w:lvl w:ilvl="6" w:tplc="36C45030">
      <w:start w:val="1"/>
      <w:numFmt w:val="bullet"/>
      <w:lvlText w:val="•"/>
      <w:lvlJc w:val="left"/>
      <w:pPr>
        <w:ind w:left="6094" w:hanging="425"/>
      </w:pPr>
      <w:rPr>
        <w:rFonts w:hint="default"/>
      </w:rPr>
    </w:lvl>
    <w:lvl w:ilvl="7" w:tplc="B0FA0B78">
      <w:start w:val="1"/>
      <w:numFmt w:val="bullet"/>
      <w:lvlText w:val="•"/>
      <w:lvlJc w:val="left"/>
      <w:pPr>
        <w:ind w:left="7012" w:hanging="425"/>
      </w:pPr>
      <w:rPr>
        <w:rFonts w:hint="default"/>
      </w:rPr>
    </w:lvl>
    <w:lvl w:ilvl="8" w:tplc="728CF4EC">
      <w:start w:val="1"/>
      <w:numFmt w:val="bullet"/>
      <w:lvlText w:val="•"/>
      <w:lvlJc w:val="left"/>
      <w:pPr>
        <w:ind w:left="7930" w:hanging="425"/>
      </w:pPr>
      <w:rPr>
        <w:rFonts w:hint="default"/>
      </w:rPr>
    </w:lvl>
  </w:abstractNum>
  <w:abstractNum w:abstractNumId="16" w15:restartNumberingAfterBreak="0">
    <w:nsid w:val="32F225B1"/>
    <w:multiLevelType w:val="hybridMultilevel"/>
    <w:tmpl w:val="62E09104"/>
    <w:lvl w:ilvl="0" w:tplc="A87C2516">
      <w:start w:val="1"/>
      <w:numFmt w:val="bullet"/>
      <w:lvlText w:val=""/>
      <w:lvlJc w:val="left"/>
      <w:pPr>
        <w:ind w:left="356" w:hanging="142"/>
      </w:pPr>
      <w:rPr>
        <w:rFonts w:ascii="Symbol" w:eastAsia="Symbol" w:hAnsi="Symbol" w:hint="default"/>
        <w:w w:val="99"/>
        <w:sz w:val="20"/>
        <w:szCs w:val="20"/>
      </w:rPr>
    </w:lvl>
    <w:lvl w:ilvl="1" w:tplc="2C787734">
      <w:start w:val="1"/>
      <w:numFmt w:val="bullet"/>
      <w:lvlText w:val="•"/>
      <w:lvlJc w:val="left"/>
      <w:pPr>
        <w:ind w:left="741" w:hanging="142"/>
      </w:pPr>
      <w:rPr>
        <w:rFonts w:hint="default"/>
      </w:rPr>
    </w:lvl>
    <w:lvl w:ilvl="2" w:tplc="9BDA8BB2">
      <w:start w:val="1"/>
      <w:numFmt w:val="bullet"/>
      <w:lvlText w:val="•"/>
      <w:lvlJc w:val="left"/>
      <w:pPr>
        <w:ind w:left="1126" w:hanging="142"/>
      </w:pPr>
      <w:rPr>
        <w:rFonts w:hint="default"/>
      </w:rPr>
    </w:lvl>
    <w:lvl w:ilvl="3" w:tplc="C8E21C04">
      <w:start w:val="1"/>
      <w:numFmt w:val="bullet"/>
      <w:lvlText w:val="•"/>
      <w:lvlJc w:val="left"/>
      <w:pPr>
        <w:ind w:left="1512" w:hanging="142"/>
      </w:pPr>
      <w:rPr>
        <w:rFonts w:hint="default"/>
      </w:rPr>
    </w:lvl>
    <w:lvl w:ilvl="4" w:tplc="2564B204">
      <w:start w:val="1"/>
      <w:numFmt w:val="bullet"/>
      <w:lvlText w:val="•"/>
      <w:lvlJc w:val="left"/>
      <w:pPr>
        <w:ind w:left="1897" w:hanging="142"/>
      </w:pPr>
      <w:rPr>
        <w:rFonts w:hint="default"/>
      </w:rPr>
    </w:lvl>
    <w:lvl w:ilvl="5" w:tplc="B934B27A">
      <w:start w:val="1"/>
      <w:numFmt w:val="bullet"/>
      <w:lvlText w:val="•"/>
      <w:lvlJc w:val="left"/>
      <w:pPr>
        <w:ind w:left="2282" w:hanging="142"/>
      </w:pPr>
      <w:rPr>
        <w:rFonts w:hint="default"/>
      </w:rPr>
    </w:lvl>
    <w:lvl w:ilvl="6" w:tplc="7F00BB5A">
      <w:start w:val="1"/>
      <w:numFmt w:val="bullet"/>
      <w:lvlText w:val="•"/>
      <w:lvlJc w:val="left"/>
      <w:pPr>
        <w:ind w:left="2667" w:hanging="142"/>
      </w:pPr>
      <w:rPr>
        <w:rFonts w:hint="default"/>
      </w:rPr>
    </w:lvl>
    <w:lvl w:ilvl="7" w:tplc="221AC110">
      <w:start w:val="1"/>
      <w:numFmt w:val="bullet"/>
      <w:lvlText w:val="•"/>
      <w:lvlJc w:val="left"/>
      <w:pPr>
        <w:ind w:left="3052" w:hanging="142"/>
      </w:pPr>
      <w:rPr>
        <w:rFonts w:hint="default"/>
      </w:rPr>
    </w:lvl>
    <w:lvl w:ilvl="8" w:tplc="23C6DB40">
      <w:start w:val="1"/>
      <w:numFmt w:val="bullet"/>
      <w:lvlText w:val="•"/>
      <w:lvlJc w:val="left"/>
      <w:pPr>
        <w:ind w:left="3437" w:hanging="142"/>
      </w:pPr>
      <w:rPr>
        <w:rFonts w:hint="default"/>
      </w:rPr>
    </w:lvl>
  </w:abstractNum>
  <w:abstractNum w:abstractNumId="17" w15:restartNumberingAfterBreak="0">
    <w:nsid w:val="36C60FFE"/>
    <w:multiLevelType w:val="hybridMultilevel"/>
    <w:tmpl w:val="7ABE337E"/>
    <w:lvl w:ilvl="0" w:tplc="D9DE963E">
      <w:start w:val="1"/>
      <w:numFmt w:val="bullet"/>
      <w:lvlText w:val=""/>
      <w:lvlJc w:val="left"/>
      <w:pPr>
        <w:ind w:left="356" w:hanging="142"/>
      </w:pPr>
      <w:rPr>
        <w:rFonts w:ascii="Symbol" w:eastAsia="Symbol" w:hAnsi="Symbol" w:hint="default"/>
        <w:w w:val="99"/>
        <w:sz w:val="20"/>
        <w:szCs w:val="20"/>
      </w:rPr>
    </w:lvl>
    <w:lvl w:ilvl="1" w:tplc="61509F1E">
      <w:start w:val="1"/>
      <w:numFmt w:val="bullet"/>
      <w:lvlText w:val="•"/>
      <w:lvlJc w:val="left"/>
      <w:pPr>
        <w:ind w:left="741" w:hanging="142"/>
      </w:pPr>
      <w:rPr>
        <w:rFonts w:hint="default"/>
      </w:rPr>
    </w:lvl>
    <w:lvl w:ilvl="2" w:tplc="B41E97DA">
      <w:start w:val="1"/>
      <w:numFmt w:val="bullet"/>
      <w:lvlText w:val="•"/>
      <w:lvlJc w:val="left"/>
      <w:pPr>
        <w:ind w:left="1126" w:hanging="142"/>
      </w:pPr>
      <w:rPr>
        <w:rFonts w:hint="default"/>
      </w:rPr>
    </w:lvl>
    <w:lvl w:ilvl="3" w:tplc="071E5874">
      <w:start w:val="1"/>
      <w:numFmt w:val="bullet"/>
      <w:lvlText w:val="•"/>
      <w:lvlJc w:val="left"/>
      <w:pPr>
        <w:ind w:left="1512" w:hanging="142"/>
      </w:pPr>
      <w:rPr>
        <w:rFonts w:hint="default"/>
      </w:rPr>
    </w:lvl>
    <w:lvl w:ilvl="4" w:tplc="C65E92D8">
      <w:start w:val="1"/>
      <w:numFmt w:val="bullet"/>
      <w:lvlText w:val="•"/>
      <w:lvlJc w:val="left"/>
      <w:pPr>
        <w:ind w:left="1897" w:hanging="142"/>
      </w:pPr>
      <w:rPr>
        <w:rFonts w:hint="default"/>
      </w:rPr>
    </w:lvl>
    <w:lvl w:ilvl="5" w:tplc="F8A6AEDE">
      <w:start w:val="1"/>
      <w:numFmt w:val="bullet"/>
      <w:lvlText w:val="•"/>
      <w:lvlJc w:val="left"/>
      <w:pPr>
        <w:ind w:left="2282" w:hanging="142"/>
      </w:pPr>
      <w:rPr>
        <w:rFonts w:hint="default"/>
      </w:rPr>
    </w:lvl>
    <w:lvl w:ilvl="6" w:tplc="FD3A67D6">
      <w:start w:val="1"/>
      <w:numFmt w:val="bullet"/>
      <w:lvlText w:val="•"/>
      <w:lvlJc w:val="left"/>
      <w:pPr>
        <w:ind w:left="2667" w:hanging="142"/>
      </w:pPr>
      <w:rPr>
        <w:rFonts w:hint="default"/>
      </w:rPr>
    </w:lvl>
    <w:lvl w:ilvl="7" w:tplc="FA6807DE">
      <w:start w:val="1"/>
      <w:numFmt w:val="bullet"/>
      <w:lvlText w:val="•"/>
      <w:lvlJc w:val="left"/>
      <w:pPr>
        <w:ind w:left="3052" w:hanging="142"/>
      </w:pPr>
      <w:rPr>
        <w:rFonts w:hint="default"/>
      </w:rPr>
    </w:lvl>
    <w:lvl w:ilvl="8" w:tplc="0E5057FE">
      <w:start w:val="1"/>
      <w:numFmt w:val="bullet"/>
      <w:lvlText w:val="•"/>
      <w:lvlJc w:val="left"/>
      <w:pPr>
        <w:ind w:left="3437" w:hanging="142"/>
      </w:pPr>
      <w:rPr>
        <w:rFonts w:hint="default"/>
      </w:rPr>
    </w:lvl>
  </w:abstractNum>
  <w:abstractNum w:abstractNumId="18" w15:restartNumberingAfterBreak="0">
    <w:nsid w:val="3B887FEC"/>
    <w:multiLevelType w:val="multilevel"/>
    <w:tmpl w:val="97D2EFA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9" w15:restartNumberingAfterBreak="0">
    <w:nsid w:val="3C0C514B"/>
    <w:multiLevelType w:val="hybridMultilevel"/>
    <w:tmpl w:val="F7345014"/>
    <w:lvl w:ilvl="0" w:tplc="35BCD564">
      <w:start w:val="1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hint="default"/>
        <w:w w:val="99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3C2E7B9A"/>
    <w:multiLevelType w:val="hybridMultilevel"/>
    <w:tmpl w:val="68BA3F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D05E4C"/>
    <w:multiLevelType w:val="hybridMultilevel"/>
    <w:tmpl w:val="83CA3C94"/>
    <w:lvl w:ilvl="0" w:tplc="64F22E5E">
      <w:start w:val="1"/>
      <w:numFmt w:val="bullet"/>
      <w:lvlText w:val=""/>
      <w:lvlJc w:val="left"/>
      <w:pPr>
        <w:ind w:left="356" w:hanging="142"/>
      </w:pPr>
      <w:rPr>
        <w:rFonts w:ascii="Symbol" w:eastAsia="Symbol" w:hAnsi="Symbol" w:hint="default"/>
        <w:w w:val="99"/>
        <w:sz w:val="20"/>
        <w:szCs w:val="20"/>
      </w:rPr>
    </w:lvl>
    <w:lvl w:ilvl="1" w:tplc="5B18371E">
      <w:start w:val="1"/>
      <w:numFmt w:val="bullet"/>
      <w:lvlText w:val="•"/>
      <w:lvlJc w:val="left"/>
      <w:pPr>
        <w:ind w:left="741" w:hanging="142"/>
      </w:pPr>
      <w:rPr>
        <w:rFonts w:hint="default"/>
      </w:rPr>
    </w:lvl>
    <w:lvl w:ilvl="2" w:tplc="D34E0F40">
      <w:start w:val="1"/>
      <w:numFmt w:val="bullet"/>
      <w:lvlText w:val="•"/>
      <w:lvlJc w:val="left"/>
      <w:pPr>
        <w:ind w:left="1126" w:hanging="142"/>
      </w:pPr>
      <w:rPr>
        <w:rFonts w:hint="default"/>
      </w:rPr>
    </w:lvl>
    <w:lvl w:ilvl="3" w:tplc="6A247FB8">
      <w:start w:val="1"/>
      <w:numFmt w:val="bullet"/>
      <w:lvlText w:val="•"/>
      <w:lvlJc w:val="left"/>
      <w:pPr>
        <w:ind w:left="1512" w:hanging="142"/>
      </w:pPr>
      <w:rPr>
        <w:rFonts w:hint="default"/>
      </w:rPr>
    </w:lvl>
    <w:lvl w:ilvl="4" w:tplc="590C8B98">
      <w:start w:val="1"/>
      <w:numFmt w:val="bullet"/>
      <w:lvlText w:val="•"/>
      <w:lvlJc w:val="left"/>
      <w:pPr>
        <w:ind w:left="1897" w:hanging="142"/>
      </w:pPr>
      <w:rPr>
        <w:rFonts w:hint="default"/>
      </w:rPr>
    </w:lvl>
    <w:lvl w:ilvl="5" w:tplc="CC22DD92">
      <w:start w:val="1"/>
      <w:numFmt w:val="bullet"/>
      <w:lvlText w:val="•"/>
      <w:lvlJc w:val="left"/>
      <w:pPr>
        <w:ind w:left="2282" w:hanging="142"/>
      </w:pPr>
      <w:rPr>
        <w:rFonts w:hint="default"/>
      </w:rPr>
    </w:lvl>
    <w:lvl w:ilvl="6" w:tplc="B6D46F2C">
      <w:start w:val="1"/>
      <w:numFmt w:val="bullet"/>
      <w:lvlText w:val="•"/>
      <w:lvlJc w:val="left"/>
      <w:pPr>
        <w:ind w:left="2667" w:hanging="142"/>
      </w:pPr>
      <w:rPr>
        <w:rFonts w:hint="default"/>
      </w:rPr>
    </w:lvl>
    <w:lvl w:ilvl="7" w:tplc="539AC858">
      <w:start w:val="1"/>
      <w:numFmt w:val="bullet"/>
      <w:lvlText w:val="•"/>
      <w:lvlJc w:val="left"/>
      <w:pPr>
        <w:ind w:left="3052" w:hanging="142"/>
      </w:pPr>
      <w:rPr>
        <w:rFonts w:hint="default"/>
      </w:rPr>
    </w:lvl>
    <w:lvl w:ilvl="8" w:tplc="803E4F16">
      <w:start w:val="1"/>
      <w:numFmt w:val="bullet"/>
      <w:lvlText w:val="•"/>
      <w:lvlJc w:val="left"/>
      <w:pPr>
        <w:ind w:left="3437" w:hanging="142"/>
      </w:pPr>
      <w:rPr>
        <w:rFonts w:hint="default"/>
      </w:rPr>
    </w:lvl>
  </w:abstractNum>
  <w:abstractNum w:abstractNumId="22" w15:restartNumberingAfterBreak="0">
    <w:nsid w:val="41F33BFE"/>
    <w:multiLevelType w:val="hybridMultilevel"/>
    <w:tmpl w:val="7EF03884"/>
    <w:lvl w:ilvl="0" w:tplc="9E3E556E">
      <w:start w:val="1"/>
      <w:numFmt w:val="bullet"/>
      <w:lvlText w:val=""/>
      <w:lvlJc w:val="left"/>
      <w:pPr>
        <w:ind w:left="356" w:hanging="142"/>
      </w:pPr>
      <w:rPr>
        <w:rFonts w:ascii="Symbol" w:eastAsia="Symbol" w:hAnsi="Symbol" w:hint="default"/>
        <w:w w:val="99"/>
        <w:sz w:val="20"/>
        <w:szCs w:val="20"/>
      </w:rPr>
    </w:lvl>
    <w:lvl w:ilvl="1" w:tplc="E37EEFAE">
      <w:start w:val="1"/>
      <w:numFmt w:val="bullet"/>
      <w:lvlText w:val="•"/>
      <w:lvlJc w:val="left"/>
      <w:pPr>
        <w:ind w:left="741" w:hanging="142"/>
      </w:pPr>
      <w:rPr>
        <w:rFonts w:hint="default"/>
      </w:rPr>
    </w:lvl>
    <w:lvl w:ilvl="2" w:tplc="777AF34A">
      <w:start w:val="1"/>
      <w:numFmt w:val="bullet"/>
      <w:lvlText w:val="•"/>
      <w:lvlJc w:val="left"/>
      <w:pPr>
        <w:ind w:left="1126" w:hanging="142"/>
      </w:pPr>
      <w:rPr>
        <w:rFonts w:hint="default"/>
      </w:rPr>
    </w:lvl>
    <w:lvl w:ilvl="3" w:tplc="EDE4D19C">
      <w:start w:val="1"/>
      <w:numFmt w:val="bullet"/>
      <w:lvlText w:val="•"/>
      <w:lvlJc w:val="left"/>
      <w:pPr>
        <w:ind w:left="1512" w:hanging="142"/>
      </w:pPr>
      <w:rPr>
        <w:rFonts w:hint="default"/>
      </w:rPr>
    </w:lvl>
    <w:lvl w:ilvl="4" w:tplc="F7C0361A">
      <w:start w:val="1"/>
      <w:numFmt w:val="bullet"/>
      <w:lvlText w:val="•"/>
      <w:lvlJc w:val="left"/>
      <w:pPr>
        <w:ind w:left="1897" w:hanging="142"/>
      </w:pPr>
      <w:rPr>
        <w:rFonts w:hint="default"/>
      </w:rPr>
    </w:lvl>
    <w:lvl w:ilvl="5" w:tplc="D4601980">
      <w:start w:val="1"/>
      <w:numFmt w:val="bullet"/>
      <w:lvlText w:val="•"/>
      <w:lvlJc w:val="left"/>
      <w:pPr>
        <w:ind w:left="2282" w:hanging="142"/>
      </w:pPr>
      <w:rPr>
        <w:rFonts w:hint="default"/>
      </w:rPr>
    </w:lvl>
    <w:lvl w:ilvl="6" w:tplc="8C4CA9B6">
      <w:start w:val="1"/>
      <w:numFmt w:val="bullet"/>
      <w:lvlText w:val="•"/>
      <w:lvlJc w:val="left"/>
      <w:pPr>
        <w:ind w:left="2667" w:hanging="142"/>
      </w:pPr>
      <w:rPr>
        <w:rFonts w:hint="default"/>
      </w:rPr>
    </w:lvl>
    <w:lvl w:ilvl="7" w:tplc="4B904C36">
      <w:start w:val="1"/>
      <w:numFmt w:val="bullet"/>
      <w:lvlText w:val="•"/>
      <w:lvlJc w:val="left"/>
      <w:pPr>
        <w:ind w:left="3052" w:hanging="142"/>
      </w:pPr>
      <w:rPr>
        <w:rFonts w:hint="default"/>
      </w:rPr>
    </w:lvl>
    <w:lvl w:ilvl="8" w:tplc="2BD85930">
      <w:start w:val="1"/>
      <w:numFmt w:val="bullet"/>
      <w:lvlText w:val="•"/>
      <w:lvlJc w:val="left"/>
      <w:pPr>
        <w:ind w:left="3437" w:hanging="142"/>
      </w:pPr>
      <w:rPr>
        <w:rFonts w:hint="default"/>
      </w:rPr>
    </w:lvl>
  </w:abstractNum>
  <w:abstractNum w:abstractNumId="23" w15:restartNumberingAfterBreak="0">
    <w:nsid w:val="42BC6F61"/>
    <w:multiLevelType w:val="hybridMultilevel"/>
    <w:tmpl w:val="5DE0B552"/>
    <w:lvl w:ilvl="0" w:tplc="AAC61246">
      <w:start w:val="1"/>
      <w:numFmt w:val="bullet"/>
      <w:lvlText w:val=""/>
      <w:lvlJc w:val="left"/>
      <w:pPr>
        <w:ind w:left="356" w:hanging="142"/>
      </w:pPr>
      <w:rPr>
        <w:rFonts w:ascii="Symbol" w:eastAsia="Symbol" w:hAnsi="Symbol" w:hint="default"/>
        <w:w w:val="99"/>
        <w:sz w:val="20"/>
        <w:szCs w:val="20"/>
      </w:rPr>
    </w:lvl>
    <w:lvl w:ilvl="1" w:tplc="57DE75AE">
      <w:start w:val="1"/>
      <w:numFmt w:val="bullet"/>
      <w:lvlText w:val="•"/>
      <w:lvlJc w:val="left"/>
      <w:pPr>
        <w:ind w:left="741" w:hanging="142"/>
      </w:pPr>
      <w:rPr>
        <w:rFonts w:hint="default"/>
      </w:rPr>
    </w:lvl>
    <w:lvl w:ilvl="2" w:tplc="F0A23388">
      <w:start w:val="1"/>
      <w:numFmt w:val="bullet"/>
      <w:lvlText w:val="•"/>
      <w:lvlJc w:val="left"/>
      <w:pPr>
        <w:ind w:left="1126" w:hanging="142"/>
      </w:pPr>
      <w:rPr>
        <w:rFonts w:hint="default"/>
      </w:rPr>
    </w:lvl>
    <w:lvl w:ilvl="3" w:tplc="5478E7DA">
      <w:start w:val="1"/>
      <w:numFmt w:val="bullet"/>
      <w:lvlText w:val="•"/>
      <w:lvlJc w:val="left"/>
      <w:pPr>
        <w:ind w:left="1512" w:hanging="142"/>
      </w:pPr>
      <w:rPr>
        <w:rFonts w:hint="default"/>
      </w:rPr>
    </w:lvl>
    <w:lvl w:ilvl="4" w:tplc="5538C984">
      <w:start w:val="1"/>
      <w:numFmt w:val="bullet"/>
      <w:lvlText w:val="•"/>
      <w:lvlJc w:val="left"/>
      <w:pPr>
        <w:ind w:left="1897" w:hanging="142"/>
      </w:pPr>
      <w:rPr>
        <w:rFonts w:hint="default"/>
      </w:rPr>
    </w:lvl>
    <w:lvl w:ilvl="5" w:tplc="7AF468DE">
      <w:start w:val="1"/>
      <w:numFmt w:val="bullet"/>
      <w:lvlText w:val="•"/>
      <w:lvlJc w:val="left"/>
      <w:pPr>
        <w:ind w:left="2282" w:hanging="142"/>
      </w:pPr>
      <w:rPr>
        <w:rFonts w:hint="default"/>
      </w:rPr>
    </w:lvl>
    <w:lvl w:ilvl="6" w:tplc="6FA69334">
      <w:start w:val="1"/>
      <w:numFmt w:val="bullet"/>
      <w:lvlText w:val="•"/>
      <w:lvlJc w:val="left"/>
      <w:pPr>
        <w:ind w:left="2667" w:hanging="142"/>
      </w:pPr>
      <w:rPr>
        <w:rFonts w:hint="default"/>
      </w:rPr>
    </w:lvl>
    <w:lvl w:ilvl="7" w:tplc="A1B87EA8">
      <w:start w:val="1"/>
      <w:numFmt w:val="bullet"/>
      <w:lvlText w:val="•"/>
      <w:lvlJc w:val="left"/>
      <w:pPr>
        <w:ind w:left="3052" w:hanging="142"/>
      </w:pPr>
      <w:rPr>
        <w:rFonts w:hint="default"/>
      </w:rPr>
    </w:lvl>
    <w:lvl w:ilvl="8" w:tplc="7C30BFD2">
      <w:start w:val="1"/>
      <w:numFmt w:val="bullet"/>
      <w:lvlText w:val="•"/>
      <w:lvlJc w:val="left"/>
      <w:pPr>
        <w:ind w:left="3437" w:hanging="142"/>
      </w:pPr>
      <w:rPr>
        <w:rFonts w:hint="default"/>
      </w:rPr>
    </w:lvl>
  </w:abstractNum>
  <w:abstractNum w:abstractNumId="24" w15:restartNumberingAfterBreak="0">
    <w:nsid w:val="42D65BE9"/>
    <w:multiLevelType w:val="hybridMultilevel"/>
    <w:tmpl w:val="7CE25BAE"/>
    <w:lvl w:ilvl="0" w:tplc="96ACCDA4">
      <w:start w:val="1"/>
      <w:numFmt w:val="bullet"/>
      <w:lvlText w:val=""/>
      <w:lvlJc w:val="left"/>
      <w:pPr>
        <w:ind w:left="356" w:hanging="142"/>
      </w:pPr>
      <w:rPr>
        <w:rFonts w:ascii="Symbol" w:eastAsia="Symbol" w:hAnsi="Symbol" w:hint="default"/>
        <w:w w:val="99"/>
        <w:sz w:val="20"/>
        <w:szCs w:val="20"/>
      </w:rPr>
    </w:lvl>
    <w:lvl w:ilvl="1" w:tplc="83E09554">
      <w:start w:val="1"/>
      <w:numFmt w:val="bullet"/>
      <w:lvlText w:val="•"/>
      <w:lvlJc w:val="left"/>
      <w:pPr>
        <w:ind w:left="741" w:hanging="142"/>
      </w:pPr>
      <w:rPr>
        <w:rFonts w:hint="default"/>
      </w:rPr>
    </w:lvl>
    <w:lvl w:ilvl="2" w:tplc="232A6418">
      <w:start w:val="1"/>
      <w:numFmt w:val="bullet"/>
      <w:lvlText w:val="•"/>
      <w:lvlJc w:val="left"/>
      <w:pPr>
        <w:ind w:left="1126" w:hanging="142"/>
      </w:pPr>
      <w:rPr>
        <w:rFonts w:hint="default"/>
      </w:rPr>
    </w:lvl>
    <w:lvl w:ilvl="3" w:tplc="7B968F18">
      <w:start w:val="1"/>
      <w:numFmt w:val="bullet"/>
      <w:lvlText w:val="•"/>
      <w:lvlJc w:val="left"/>
      <w:pPr>
        <w:ind w:left="1512" w:hanging="142"/>
      </w:pPr>
      <w:rPr>
        <w:rFonts w:hint="default"/>
      </w:rPr>
    </w:lvl>
    <w:lvl w:ilvl="4" w:tplc="114278E4">
      <w:start w:val="1"/>
      <w:numFmt w:val="bullet"/>
      <w:lvlText w:val="•"/>
      <w:lvlJc w:val="left"/>
      <w:pPr>
        <w:ind w:left="1897" w:hanging="142"/>
      </w:pPr>
      <w:rPr>
        <w:rFonts w:hint="default"/>
      </w:rPr>
    </w:lvl>
    <w:lvl w:ilvl="5" w:tplc="24CE4050">
      <w:start w:val="1"/>
      <w:numFmt w:val="bullet"/>
      <w:lvlText w:val="•"/>
      <w:lvlJc w:val="left"/>
      <w:pPr>
        <w:ind w:left="2282" w:hanging="142"/>
      </w:pPr>
      <w:rPr>
        <w:rFonts w:hint="default"/>
      </w:rPr>
    </w:lvl>
    <w:lvl w:ilvl="6" w:tplc="A4D2778A">
      <w:start w:val="1"/>
      <w:numFmt w:val="bullet"/>
      <w:lvlText w:val="•"/>
      <w:lvlJc w:val="left"/>
      <w:pPr>
        <w:ind w:left="2667" w:hanging="142"/>
      </w:pPr>
      <w:rPr>
        <w:rFonts w:hint="default"/>
      </w:rPr>
    </w:lvl>
    <w:lvl w:ilvl="7" w:tplc="44E6AA1A">
      <w:start w:val="1"/>
      <w:numFmt w:val="bullet"/>
      <w:lvlText w:val="•"/>
      <w:lvlJc w:val="left"/>
      <w:pPr>
        <w:ind w:left="3052" w:hanging="142"/>
      </w:pPr>
      <w:rPr>
        <w:rFonts w:hint="default"/>
      </w:rPr>
    </w:lvl>
    <w:lvl w:ilvl="8" w:tplc="3A5AD7A2">
      <w:start w:val="1"/>
      <w:numFmt w:val="bullet"/>
      <w:lvlText w:val="•"/>
      <w:lvlJc w:val="left"/>
      <w:pPr>
        <w:ind w:left="3437" w:hanging="142"/>
      </w:pPr>
      <w:rPr>
        <w:rFonts w:hint="default"/>
      </w:rPr>
    </w:lvl>
  </w:abstractNum>
  <w:abstractNum w:abstractNumId="25" w15:restartNumberingAfterBreak="0">
    <w:nsid w:val="46196E96"/>
    <w:multiLevelType w:val="hybridMultilevel"/>
    <w:tmpl w:val="723AA6AE"/>
    <w:lvl w:ilvl="0" w:tplc="EBEA27D4">
      <w:start w:val="1"/>
      <w:numFmt w:val="decimal"/>
      <w:lvlText w:val="%1"/>
      <w:lvlJc w:val="left"/>
      <w:pPr>
        <w:ind w:left="152" w:hanging="195"/>
      </w:pPr>
      <w:rPr>
        <w:rFonts w:ascii="Times New Roman" w:eastAsia="Times New Roman" w:hAnsi="Times New Roman" w:hint="default"/>
        <w:b/>
        <w:bCs/>
        <w:w w:val="99"/>
        <w:sz w:val="20"/>
        <w:szCs w:val="20"/>
      </w:rPr>
    </w:lvl>
    <w:lvl w:ilvl="1" w:tplc="4DBCAB9C">
      <w:start w:val="1"/>
      <w:numFmt w:val="bullet"/>
      <w:lvlText w:val="•"/>
      <w:lvlJc w:val="left"/>
      <w:pPr>
        <w:ind w:left="1184" w:hanging="195"/>
      </w:pPr>
      <w:rPr>
        <w:rFonts w:hint="default"/>
      </w:rPr>
    </w:lvl>
    <w:lvl w:ilvl="2" w:tplc="2B9ED282">
      <w:start w:val="1"/>
      <w:numFmt w:val="bullet"/>
      <w:lvlText w:val="•"/>
      <w:lvlJc w:val="left"/>
      <w:pPr>
        <w:ind w:left="2215" w:hanging="195"/>
      </w:pPr>
      <w:rPr>
        <w:rFonts w:hint="default"/>
      </w:rPr>
    </w:lvl>
    <w:lvl w:ilvl="3" w:tplc="4058E0EC">
      <w:start w:val="1"/>
      <w:numFmt w:val="bullet"/>
      <w:lvlText w:val="•"/>
      <w:lvlJc w:val="left"/>
      <w:pPr>
        <w:ind w:left="3246" w:hanging="195"/>
      </w:pPr>
      <w:rPr>
        <w:rFonts w:hint="default"/>
      </w:rPr>
    </w:lvl>
    <w:lvl w:ilvl="4" w:tplc="6E4AA782">
      <w:start w:val="1"/>
      <w:numFmt w:val="bullet"/>
      <w:lvlText w:val="•"/>
      <w:lvlJc w:val="left"/>
      <w:pPr>
        <w:ind w:left="4278" w:hanging="195"/>
      </w:pPr>
      <w:rPr>
        <w:rFonts w:hint="default"/>
      </w:rPr>
    </w:lvl>
    <w:lvl w:ilvl="5" w:tplc="D728C03E">
      <w:start w:val="1"/>
      <w:numFmt w:val="bullet"/>
      <w:lvlText w:val="•"/>
      <w:lvlJc w:val="left"/>
      <w:pPr>
        <w:ind w:left="5309" w:hanging="195"/>
      </w:pPr>
      <w:rPr>
        <w:rFonts w:hint="default"/>
      </w:rPr>
    </w:lvl>
    <w:lvl w:ilvl="6" w:tplc="BBD8D78C">
      <w:start w:val="1"/>
      <w:numFmt w:val="bullet"/>
      <w:lvlText w:val="•"/>
      <w:lvlJc w:val="left"/>
      <w:pPr>
        <w:ind w:left="6340" w:hanging="195"/>
      </w:pPr>
      <w:rPr>
        <w:rFonts w:hint="default"/>
      </w:rPr>
    </w:lvl>
    <w:lvl w:ilvl="7" w:tplc="C4D47F4C">
      <w:start w:val="1"/>
      <w:numFmt w:val="bullet"/>
      <w:lvlText w:val="•"/>
      <w:lvlJc w:val="left"/>
      <w:pPr>
        <w:ind w:left="7372" w:hanging="195"/>
      </w:pPr>
      <w:rPr>
        <w:rFonts w:hint="default"/>
      </w:rPr>
    </w:lvl>
    <w:lvl w:ilvl="8" w:tplc="048253F4">
      <w:start w:val="1"/>
      <w:numFmt w:val="bullet"/>
      <w:lvlText w:val="•"/>
      <w:lvlJc w:val="left"/>
      <w:pPr>
        <w:ind w:left="8403" w:hanging="195"/>
      </w:pPr>
      <w:rPr>
        <w:rFonts w:hint="default"/>
      </w:rPr>
    </w:lvl>
  </w:abstractNum>
  <w:abstractNum w:abstractNumId="26" w15:restartNumberingAfterBreak="0">
    <w:nsid w:val="48F821E1"/>
    <w:multiLevelType w:val="hybridMultilevel"/>
    <w:tmpl w:val="F2EE1B30"/>
    <w:lvl w:ilvl="0" w:tplc="859046AA">
      <w:start w:val="2"/>
      <w:numFmt w:val="decimal"/>
      <w:lvlText w:val="%1."/>
      <w:lvlJc w:val="left"/>
      <w:pPr>
        <w:ind w:left="521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535AFA5A">
      <w:start w:val="1"/>
      <w:numFmt w:val="bullet"/>
      <w:lvlText w:val="•"/>
      <w:lvlJc w:val="left"/>
      <w:pPr>
        <w:ind w:left="1445" w:hanging="360"/>
      </w:pPr>
      <w:rPr>
        <w:rFonts w:hint="default"/>
      </w:rPr>
    </w:lvl>
    <w:lvl w:ilvl="2" w:tplc="E3F6E0BC">
      <w:start w:val="1"/>
      <w:numFmt w:val="bullet"/>
      <w:lvlText w:val="•"/>
      <w:lvlJc w:val="left"/>
      <w:pPr>
        <w:ind w:left="2370" w:hanging="360"/>
      </w:pPr>
      <w:rPr>
        <w:rFonts w:hint="default"/>
      </w:rPr>
    </w:lvl>
    <w:lvl w:ilvl="3" w:tplc="27F0761A">
      <w:start w:val="1"/>
      <w:numFmt w:val="bullet"/>
      <w:lvlText w:val="•"/>
      <w:lvlJc w:val="left"/>
      <w:pPr>
        <w:ind w:left="3294" w:hanging="360"/>
      </w:pPr>
      <w:rPr>
        <w:rFonts w:hint="default"/>
      </w:rPr>
    </w:lvl>
    <w:lvl w:ilvl="4" w:tplc="542C85F2">
      <w:start w:val="1"/>
      <w:numFmt w:val="bullet"/>
      <w:lvlText w:val="•"/>
      <w:lvlJc w:val="left"/>
      <w:pPr>
        <w:ind w:left="4219" w:hanging="360"/>
      </w:pPr>
      <w:rPr>
        <w:rFonts w:hint="default"/>
      </w:rPr>
    </w:lvl>
    <w:lvl w:ilvl="5" w:tplc="19B0F2DA">
      <w:start w:val="1"/>
      <w:numFmt w:val="bullet"/>
      <w:lvlText w:val="•"/>
      <w:lvlJc w:val="left"/>
      <w:pPr>
        <w:ind w:left="5143" w:hanging="360"/>
      </w:pPr>
      <w:rPr>
        <w:rFonts w:hint="default"/>
      </w:rPr>
    </w:lvl>
    <w:lvl w:ilvl="6" w:tplc="1FA67582">
      <w:start w:val="1"/>
      <w:numFmt w:val="bullet"/>
      <w:lvlText w:val="•"/>
      <w:lvlJc w:val="left"/>
      <w:pPr>
        <w:ind w:left="6068" w:hanging="360"/>
      </w:pPr>
      <w:rPr>
        <w:rFonts w:hint="default"/>
      </w:rPr>
    </w:lvl>
    <w:lvl w:ilvl="7" w:tplc="81B69FF0">
      <w:start w:val="1"/>
      <w:numFmt w:val="bullet"/>
      <w:lvlText w:val="•"/>
      <w:lvlJc w:val="left"/>
      <w:pPr>
        <w:ind w:left="6992" w:hanging="360"/>
      </w:pPr>
      <w:rPr>
        <w:rFonts w:hint="default"/>
      </w:rPr>
    </w:lvl>
    <w:lvl w:ilvl="8" w:tplc="54ACC53E">
      <w:start w:val="1"/>
      <w:numFmt w:val="bullet"/>
      <w:lvlText w:val="•"/>
      <w:lvlJc w:val="left"/>
      <w:pPr>
        <w:ind w:left="7917" w:hanging="360"/>
      </w:pPr>
      <w:rPr>
        <w:rFonts w:hint="default"/>
      </w:rPr>
    </w:lvl>
  </w:abstractNum>
  <w:abstractNum w:abstractNumId="27" w15:restartNumberingAfterBreak="0">
    <w:nsid w:val="4A805335"/>
    <w:multiLevelType w:val="hybridMultilevel"/>
    <w:tmpl w:val="CD224DDC"/>
    <w:lvl w:ilvl="0" w:tplc="5EDA473E">
      <w:start w:val="1"/>
      <w:numFmt w:val="bullet"/>
      <w:lvlText w:val=""/>
      <w:lvlJc w:val="left"/>
      <w:pPr>
        <w:ind w:left="356" w:hanging="142"/>
      </w:pPr>
      <w:rPr>
        <w:rFonts w:ascii="Symbol" w:eastAsia="Symbol" w:hAnsi="Symbol" w:hint="default"/>
        <w:w w:val="99"/>
        <w:sz w:val="20"/>
        <w:szCs w:val="20"/>
      </w:rPr>
    </w:lvl>
    <w:lvl w:ilvl="1" w:tplc="6576E370">
      <w:start w:val="1"/>
      <w:numFmt w:val="bullet"/>
      <w:lvlText w:val="•"/>
      <w:lvlJc w:val="left"/>
      <w:pPr>
        <w:ind w:left="741" w:hanging="142"/>
      </w:pPr>
      <w:rPr>
        <w:rFonts w:hint="default"/>
      </w:rPr>
    </w:lvl>
    <w:lvl w:ilvl="2" w:tplc="05E8EA2A">
      <w:start w:val="1"/>
      <w:numFmt w:val="bullet"/>
      <w:lvlText w:val="•"/>
      <w:lvlJc w:val="left"/>
      <w:pPr>
        <w:ind w:left="1126" w:hanging="142"/>
      </w:pPr>
      <w:rPr>
        <w:rFonts w:hint="default"/>
      </w:rPr>
    </w:lvl>
    <w:lvl w:ilvl="3" w:tplc="D88897B2">
      <w:start w:val="1"/>
      <w:numFmt w:val="bullet"/>
      <w:lvlText w:val="•"/>
      <w:lvlJc w:val="left"/>
      <w:pPr>
        <w:ind w:left="1512" w:hanging="142"/>
      </w:pPr>
      <w:rPr>
        <w:rFonts w:hint="default"/>
      </w:rPr>
    </w:lvl>
    <w:lvl w:ilvl="4" w:tplc="07AEDFD2">
      <w:start w:val="1"/>
      <w:numFmt w:val="bullet"/>
      <w:lvlText w:val="•"/>
      <w:lvlJc w:val="left"/>
      <w:pPr>
        <w:ind w:left="1897" w:hanging="142"/>
      </w:pPr>
      <w:rPr>
        <w:rFonts w:hint="default"/>
      </w:rPr>
    </w:lvl>
    <w:lvl w:ilvl="5" w:tplc="FB349E2C">
      <w:start w:val="1"/>
      <w:numFmt w:val="bullet"/>
      <w:lvlText w:val="•"/>
      <w:lvlJc w:val="left"/>
      <w:pPr>
        <w:ind w:left="2282" w:hanging="142"/>
      </w:pPr>
      <w:rPr>
        <w:rFonts w:hint="default"/>
      </w:rPr>
    </w:lvl>
    <w:lvl w:ilvl="6" w:tplc="7B7E03DA">
      <w:start w:val="1"/>
      <w:numFmt w:val="bullet"/>
      <w:lvlText w:val="•"/>
      <w:lvlJc w:val="left"/>
      <w:pPr>
        <w:ind w:left="2667" w:hanging="142"/>
      </w:pPr>
      <w:rPr>
        <w:rFonts w:hint="default"/>
      </w:rPr>
    </w:lvl>
    <w:lvl w:ilvl="7" w:tplc="29B20002">
      <w:start w:val="1"/>
      <w:numFmt w:val="bullet"/>
      <w:lvlText w:val="•"/>
      <w:lvlJc w:val="left"/>
      <w:pPr>
        <w:ind w:left="3052" w:hanging="142"/>
      </w:pPr>
      <w:rPr>
        <w:rFonts w:hint="default"/>
      </w:rPr>
    </w:lvl>
    <w:lvl w:ilvl="8" w:tplc="B3184CDA">
      <w:start w:val="1"/>
      <w:numFmt w:val="bullet"/>
      <w:lvlText w:val="•"/>
      <w:lvlJc w:val="left"/>
      <w:pPr>
        <w:ind w:left="3437" w:hanging="142"/>
      </w:pPr>
      <w:rPr>
        <w:rFonts w:hint="default"/>
      </w:rPr>
    </w:lvl>
  </w:abstractNum>
  <w:abstractNum w:abstractNumId="28" w15:restartNumberingAfterBreak="0">
    <w:nsid w:val="4AB538E7"/>
    <w:multiLevelType w:val="hybridMultilevel"/>
    <w:tmpl w:val="F4587D42"/>
    <w:lvl w:ilvl="0" w:tplc="35BCD564">
      <w:start w:val="1"/>
      <w:numFmt w:val="bullet"/>
      <w:lvlText w:val="-"/>
      <w:lvlJc w:val="left"/>
      <w:pPr>
        <w:ind w:left="1540" w:hanging="360"/>
      </w:pPr>
      <w:rPr>
        <w:rFonts w:ascii="Times New Roman" w:eastAsia="Times New Roman" w:hAnsi="Times New Roman" w:hint="default"/>
        <w:w w:val="99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2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0" w:hanging="360"/>
      </w:pPr>
      <w:rPr>
        <w:rFonts w:ascii="Wingdings" w:hAnsi="Wingdings" w:hint="default"/>
      </w:rPr>
    </w:lvl>
  </w:abstractNum>
  <w:abstractNum w:abstractNumId="29" w15:restartNumberingAfterBreak="0">
    <w:nsid w:val="53012193"/>
    <w:multiLevelType w:val="multilevel"/>
    <w:tmpl w:val="9A00841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30" w15:restartNumberingAfterBreak="0">
    <w:nsid w:val="570D61CC"/>
    <w:multiLevelType w:val="multilevel"/>
    <w:tmpl w:val="37423642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3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0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7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3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48" w:hanging="1800"/>
      </w:pPr>
      <w:rPr>
        <w:rFonts w:hint="default"/>
      </w:rPr>
    </w:lvl>
  </w:abstractNum>
  <w:abstractNum w:abstractNumId="31" w15:restartNumberingAfterBreak="0">
    <w:nsid w:val="5BA21B7B"/>
    <w:multiLevelType w:val="hybridMultilevel"/>
    <w:tmpl w:val="0C14A2AC"/>
    <w:lvl w:ilvl="0" w:tplc="107E331A">
      <w:start w:val="1"/>
      <w:numFmt w:val="bullet"/>
      <w:lvlText w:val=""/>
      <w:lvlJc w:val="left"/>
      <w:pPr>
        <w:ind w:left="356" w:hanging="142"/>
      </w:pPr>
      <w:rPr>
        <w:rFonts w:ascii="Symbol" w:eastAsia="Symbol" w:hAnsi="Symbol" w:hint="default"/>
        <w:w w:val="99"/>
        <w:sz w:val="20"/>
        <w:szCs w:val="20"/>
      </w:rPr>
    </w:lvl>
    <w:lvl w:ilvl="1" w:tplc="B34AAA76">
      <w:start w:val="1"/>
      <w:numFmt w:val="bullet"/>
      <w:lvlText w:val="•"/>
      <w:lvlJc w:val="left"/>
      <w:pPr>
        <w:ind w:left="741" w:hanging="142"/>
      </w:pPr>
      <w:rPr>
        <w:rFonts w:hint="default"/>
      </w:rPr>
    </w:lvl>
    <w:lvl w:ilvl="2" w:tplc="F27E57EE">
      <w:start w:val="1"/>
      <w:numFmt w:val="bullet"/>
      <w:lvlText w:val="•"/>
      <w:lvlJc w:val="left"/>
      <w:pPr>
        <w:ind w:left="1126" w:hanging="142"/>
      </w:pPr>
      <w:rPr>
        <w:rFonts w:hint="default"/>
      </w:rPr>
    </w:lvl>
    <w:lvl w:ilvl="3" w:tplc="96D038C8">
      <w:start w:val="1"/>
      <w:numFmt w:val="bullet"/>
      <w:lvlText w:val="•"/>
      <w:lvlJc w:val="left"/>
      <w:pPr>
        <w:ind w:left="1512" w:hanging="142"/>
      </w:pPr>
      <w:rPr>
        <w:rFonts w:hint="default"/>
      </w:rPr>
    </w:lvl>
    <w:lvl w:ilvl="4" w:tplc="C6ECC442">
      <w:start w:val="1"/>
      <w:numFmt w:val="bullet"/>
      <w:lvlText w:val="•"/>
      <w:lvlJc w:val="left"/>
      <w:pPr>
        <w:ind w:left="1897" w:hanging="142"/>
      </w:pPr>
      <w:rPr>
        <w:rFonts w:hint="default"/>
      </w:rPr>
    </w:lvl>
    <w:lvl w:ilvl="5" w:tplc="891433C8">
      <w:start w:val="1"/>
      <w:numFmt w:val="bullet"/>
      <w:lvlText w:val="•"/>
      <w:lvlJc w:val="left"/>
      <w:pPr>
        <w:ind w:left="2282" w:hanging="142"/>
      </w:pPr>
      <w:rPr>
        <w:rFonts w:hint="default"/>
      </w:rPr>
    </w:lvl>
    <w:lvl w:ilvl="6" w:tplc="E422B0C0">
      <w:start w:val="1"/>
      <w:numFmt w:val="bullet"/>
      <w:lvlText w:val="•"/>
      <w:lvlJc w:val="left"/>
      <w:pPr>
        <w:ind w:left="2667" w:hanging="142"/>
      </w:pPr>
      <w:rPr>
        <w:rFonts w:hint="default"/>
      </w:rPr>
    </w:lvl>
    <w:lvl w:ilvl="7" w:tplc="6AB4F31E">
      <w:start w:val="1"/>
      <w:numFmt w:val="bullet"/>
      <w:lvlText w:val="•"/>
      <w:lvlJc w:val="left"/>
      <w:pPr>
        <w:ind w:left="3052" w:hanging="142"/>
      </w:pPr>
      <w:rPr>
        <w:rFonts w:hint="default"/>
      </w:rPr>
    </w:lvl>
    <w:lvl w:ilvl="8" w:tplc="7AA0AAC8">
      <w:start w:val="1"/>
      <w:numFmt w:val="bullet"/>
      <w:lvlText w:val="•"/>
      <w:lvlJc w:val="left"/>
      <w:pPr>
        <w:ind w:left="3437" w:hanging="142"/>
      </w:pPr>
      <w:rPr>
        <w:rFonts w:hint="default"/>
      </w:rPr>
    </w:lvl>
  </w:abstractNum>
  <w:abstractNum w:abstractNumId="32" w15:restartNumberingAfterBreak="0">
    <w:nsid w:val="5BC02B7C"/>
    <w:multiLevelType w:val="multilevel"/>
    <w:tmpl w:val="5EE6038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6" w:hanging="1800"/>
      </w:pPr>
      <w:rPr>
        <w:rFonts w:hint="default"/>
      </w:rPr>
    </w:lvl>
  </w:abstractNum>
  <w:abstractNum w:abstractNumId="33" w15:restartNumberingAfterBreak="0">
    <w:nsid w:val="5C8F162B"/>
    <w:multiLevelType w:val="hybridMultilevel"/>
    <w:tmpl w:val="47667528"/>
    <w:lvl w:ilvl="0" w:tplc="1AC8D728">
      <w:start w:val="1"/>
      <w:numFmt w:val="bullet"/>
      <w:lvlText w:val=""/>
      <w:lvlJc w:val="left"/>
      <w:pPr>
        <w:ind w:left="356" w:hanging="142"/>
      </w:pPr>
      <w:rPr>
        <w:rFonts w:ascii="Symbol" w:eastAsia="Symbol" w:hAnsi="Symbol" w:hint="default"/>
        <w:w w:val="99"/>
        <w:sz w:val="20"/>
        <w:szCs w:val="20"/>
      </w:rPr>
    </w:lvl>
    <w:lvl w:ilvl="1" w:tplc="D9ECD3F8">
      <w:start w:val="1"/>
      <w:numFmt w:val="bullet"/>
      <w:lvlText w:val="•"/>
      <w:lvlJc w:val="left"/>
      <w:pPr>
        <w:ind w:left="741" w:hanging="142"/>
      </w:pPr>
      <w:rPr>
        <w:rFonts w:hint="default"/>
      </w:rPr>
    </w:lvl>
    <w:lvl w:ilvl="2" w:tplc="52C8391E">
      <w:start w:val="1"/>
      <w:numFmt w:val="bullet"/>
      <w:lvlText w:val="•"/>
      <w:lvlJc w:val="left"/>
      <w:pPr>
        <w:ind w:left="1126" w:hanging="142"/>
      </w:pPr>
      <w:rPr>
        <w:rFonts w:hint="default"/>
      </w:rPr>
    </w:lvl>
    <w:lvl w:ilvl="3" w:tplc="C302CBD4">
      <w:start w:val="1"/>
      <w:numFmt w:val="bullet"/>
      <w:lvlText w:val="•"/>
      <w:lvlJc w:val="left"/>
      <w:pPr>
        <w:ind w:left="1512" w:hanging="142"/>
      </w:pPr>
      <w:rPr>
        <w:rFonts w:hint="default"/>
      </w:rPr>
    </w:lvl>
    <w:lvl w:ilvl="4" w:tplc="2FC62466">
      <w:start w:val="1"/>
      <w:numFmt w:val="bullet"/>
      <w:lvlText w:val="•"/>
      <w:lvlJc w:val="left"/>
      <w:pPr>
        <w:ind w:left="1897" w:hanging="142"/>
      </w:pPr>
      <w:rPr>
        <w:rFonts w:hint="default"/>
      </w:rPr>
    </w:lvl>
    <w:lvl w:ilvl="5" w:tplc="BDF274C4">
      <w:start w:val="1"/>
      <w:numFmt w:val="bullet"/>
      <w:lvlText w:val="•"/>
      <w:lvlJc w:val="left"/>
      <w:pPr>
        <w:ind w:left="2282" w:hanging="142"/>
      </w:pPr>
      <w:rPr>
        <w:rFonts w:hint="default"/>
      </w:rPr>
    </w:lvl>
    <w:lvl w:ilvl="6" w:tplc="F2A41DC8">
      <w:start w:val="1"/>
      <w:numFmt w:val="bullet"/>
      <w:lvlText w:val="•"/>
      <w:lvlJc w:val="left"/>
      <w:pPr>
        <w:ind w:left="2667" w:hanging="142"/>
      </w:pPr>
      <w:rPr>
        <w:rFonts w:hint="default"/>
      </w:rPr>
    </w:lvl>
    <w:lvl w:ilvl="7" w:tplc="C2FCD308">
      <w:start w:val="1"/>
      <w:numFmt w:val="bullet"/>
      <w:lvlText w:val="•"/>
      <w:lvlJc w:val="left"/>
      <w:pPr>
        <w:ind w:left="3052" w:hanging="142"/>
      </w:pPr>
      <w:rPr>
        <w:rFonts w:hint="default"/>
      </w:rPr>
    </w:lvl>
    <w:lvl w:ilvl="8" w:tplc="93548888">
      <w:start w:val="1"/>
      <w:numFmt w:val="bullet"/>
      <w:lvlText w:val="•"/>
      <w:lvlJc w:val="left"/>
      <w:pPr>
        <w:ind w:left="3437" w:hanging="142"/>
      </w:pPr>
      <w:rPr>
        <w:rFonts w:hint="default"/>
      </w:rPr>
    </w:lvl>
  </w:abstractNum>
  <w:abstractNum w:abstractNumId="34" w15:restartNumberingAfterBreak="0">
    <w:nsid w:val="5FAD37A3"/>
    <w:multiLevelType w:val="hybridMultilevel"/>
    <w:tmpl w:val="57D06314"/>
    <w:lvl w:ilvl="0" w:tplc="56D80904">
      <w:start w:val="1"/>
      <w:numFmt w:val="bullet"/>
      <w:lvlText w:val=""/>
      <w:lvlJc w:val="left"/>
      <w:pPr>
        <w:ind w:left="356" w:hanging="142"/>
      </w:pPr>
      <w:rPr>
        <w:rFonts w:ascii="Symbol" w:eastAsia="Symbol" w:hAnsi="Symbol" w:hint="default"/>
        <w:w w:val="99"/>
        <w:sz w:val="20"/>
        <w:szCs w:val="20"/>
      </w:rPr>
    </w:lvl>
    <w:lvl w:ilvl="1" w:tplc="335CA01A">
      <w:start w:val="1"/>
      <w:numFmt w:val="bullet"/>
      <w:lvlText w:val="•"/>
      <w:lvlJc w:val="left"/>
      <w:pPr>
        <w:ind w:left="741" w:hanging="142"/>
      </w:pPr>
      <w:rPr>
        <w:rFonts w:hint="default"/>
      </w:rPr>
    </w:lvl>
    <w:lvl w:ilvl="2" w:tplc="A9DA8756">
      <w:start w:val="1"/>
      <w:numFmt w:val="bullet"/>
      <w:lvlText w:val="•"/>
      <w:lvlJc w:val="left"/>
      <w:pPr>
        <w:ind w:left="1126" w:hanging="142"/>
      </w:pPr>
      <w:rPr>
        <w:rFonts w:hint="default"/>
      </w:rPr>
    </w:lvl>
    <w:lvl w:ilvl="3" w:tplc="5036B156">
      <w:start w:val="1"/>
      <w:numFmt w:val="bullet"/>
      <w:lvlText w:val="•"/>
      <w:lvlJc w:val="left"/>
      <w:pPr>
        <w:ind w:left="1512" w:hanging="142"/>
      </w:pPr>
      <w:rPr>
        <w:rFonts w:hint="default"/>
      </w:rPr>
    </w:lvl>
    <w:lvl w:ilvl="4" w:tplc="A1443700">
      <w:start w:val="1"/>
      <w:numFmt w:val="bullet"/>
      <w:lvlText w:val="•"/>
      <w:lvlJc w:val="left"/>
      <w:pPr>
        <w:ind w:left="1897" w:hanging="142"/>
      </w:pPr>
      <w:rPr>
        <w:rFonts w:hint="default"/>
      </w:rPr>
    </w:lvl>
    <w:lvl w:ilvl="5" w:tplc="5A1E88D4">
      <w:start w:val="1"/>
      <w:numFmt w:val="bullet"/>
      <w:lvlText w:val="•"/>
      <w:lvlJc w:val="left"/>
      <w:pPr>
        <w:ind w:left="2282" w:hanging="142"/>
      </w:pPr>
      <w:rPr>
        <w:rFonts w:hint="default"/>
      </w:rPr>
    </w:lvl>
    <w:lvl w:ilvl="6" w:tplc="CCB4AF70">
      <w:start w:val="1"/>
      <w:numFmt w:val="bullet"/>
      <w:lvlText w:val="•"/>
      <w:lvlJc w:val="left"/>
      <w:pPr>
        <w:ind w:left="2667" w:hanging="142"/>
      </w:pPr>
      <w:rPr>
        <w:rFonts w:hint="default"/>
      </w:rPr>
    </w:lvl>
    <w:lvl w:ilvl="7" w:tplc="F4945CD2">
      <w:start w:val="1"/>
      <w:numFmt w:val="bullet"/>
      <w:lvlText w:val="•"/>
      <w:lvlJc w:val="left"/>
      <w:pPr>
        <w:ind w:left="3052" w:hanging="142"/>
      </w:pPr>
      <w:rPr>
        <w:rFonts w:hint="default"/>
      </w:rPr>
    </w:lvl>
    <w:lvl w:ilvl="8" w:tplc="666A5132">
      <w:start w:val="1"/>
      <w:numFmt w:val="bullet"/>
      <w:lvlText w:val="•"/>
      <w:lvlJc w:val="left"/>
      <w:pPr>
        <w:ind w:left="3437" w:hanging="142"/>
      </w:pPr>
      <w:rPr>
        <w:rFonts w:hint="default"/>
      </w:rPr>
    </w:lvl>
  </w:abstractNum>
  <w:abstractNum w:abstractNumId="35" w15:restartNumberingAfterBreak="0">
    <w:nsid w:val="614604E8"/>
    <w:multiLevelType w:val="multilevel"/>
    <w:tmpl w:val="C3AAF25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6B740912"/>
    <w:multiLevelType w:val="hybridMultilevel"/>
    <w:tmpl w:val="4D8ECC8E"/>
    <w:lvl w:ilvl="0" w:tplc="F89C09E8">
      <w:start w:val="1"/>
      <w:numFmt w:val="bullet"/>
      <w:lvlText w:val=""/>
      <w:lvlJc w:val="left"/>
      <w:pPr>
        <w:ind w:left="356" w:hanging="142"/>
      </w:pPr>
      <w:rPr>
        <w:rFonts w:ascii="Symbol" w:eastAsia="Symbol" w:hAnsi="Symbol" w:hint="default"/>
        <w:w w:val="99"/>
        <w:sz w:val="20"/>
        <w:szCs w:val="20"/>
      </w:rPr>
    </w:lvl>
    <w:lvl w:ilvl="1" w:tplc="89C4AD16">
      <w:start w:val="1"/>
      <w:numFmt w:val="bullet"/>
      <w:lvlText w:val="•"/>
      <w:lvlJc w:val="left"/>
      <w:pPr>
        <w:ind w:left="741" w:hanging="142"/>
      </w:pPr>
      <w:rPr>
        <w:rFonts w:hint="default"/>
      </w:rPr>
    </w:lvl>
    <w:lvl w:ilvl="2" w:tplc="D1F060B6">
      <w:start w:val="1"/>
      <w:numFmt w:val="bullet"/>
      <w:lvlText w:val="•"/>
      <w:lvlJc w:val="left"/>
      <w:pPr>
        <w:ind w:left="1126" w:hanging="142"/>
      </w:pPr>
      <w:rPr>
        <w:rFonts w:hint="default"/>
      </w:rPr>
    </w:lvl>
    <w:lvl w:ilvl="3" w:tplc="A42A7510">
      <w:start w:val="1"/>
      <w:numFmt w:val="bullet"/>
      <w:lvlText w:val="•"/>
      <w:lvlJc w:val="left"/>
      <w:pPr>
        <w:ind w:left="1512" w:hanging="142"/>
      </w:pPr>
      <w:rPr>
        <w:rFonts w:hint="default"/>
      </w:rPr>
    </w:lvl>
    <w:lvl w:ilvl="4" w:tplc="7E448196">
      <w:start w:val="1"/>
      <w:numFmt w:val="bullet"/>
      <w:lvlText w:val="•"/>
      <w:lvlJc w:val="left"/>
      <w:pPr>
        <w:ind w:left="1897" w:hanging="142"/>
      </w:pPr>
      <w:rPr>
        <w:rFonts w:hint="default"/>
      </w:rPr>
    </w:lvl>
    <w:lvl w:ilvl="5" w:tplc="F376AE00">
      <w:start w:val="1"/>
      <w:numFmt w:val="bullet"/>
      <w:lvlText w:val="•"/>
      <w:lvlJc w:val="left"/>
      <w:pPr>
        <w:ind w:left="2282" w:hanging="142"/>
      </w:pPr>
      <w:rPr>
        <w:rFonts w:hint="default"/>
      </w:rPr>
    </w:lvl>
    <w:lvl w:ilvl="6" w:tplc="DA2A16D0">
      <w:start w:val="1"/>
      <w:numFmt w:val="bullet"/>
      <w:lvlText w:val="•"/>
      <w:lvlJc w:val="left"/>
      <w:pPr>
        <w:ind w:left="2667" w:hanging="142"/>
      </w:pPr>
      <w:rPr>
        <w:rFonts w:hint="default"/>
      </w:rPr>
    </w:lvl>
    <w:lvl w:ilvl="7" w:tplc="B07C07DC">
      <w:start w:val="1"/>
      <w:numFmt w:val="bullet"/>
      <w:lvlText w:val="•"/>
      <w:lvlJc w:val="left"/>
      <w:pPr>
        <w:ind w:left="3052" w:hanging="142"/>
      </w:pPr>
      <w:rPr>
        <w:rFonts w:hint="default"/>
      </w:rPr>
    </w:lvl>
    <w:lvl w:ilvl="8" w:tplc="DCBEDF1C">
      <w:start w:val="1"/>
      <w:numFmt w:val="bullet"/>
      <w:lvlText w:val="•"/>
      <w:lvlJc w:val="left"/>
      <w:pPr>
        <w:ind w:left="3437" w:hanging="142"/>
      </w:pPr>
      <w:rPr>
        <w:rFonts w:hint="default"/>
      </w:rPr>
    </w:lvl>
  </w:abstractNum>
  <w:abstractNum w:abstractNumId="37" w15:restartNumberingAfterBreak="0">
    <w:nsid w:val="70537ED2"/>
    <w:multiLevelType w:val="hybridMultilevel"/>
    <w:tmpl w:val="350EA93E"/>
    <w:lvl w:ilvl="0" w:tplc="35BCD564">
      <w:start w:val="1"/>
      <w:numFmt w:val="bullet"/>
      <w:lvlText w:val="-"/>
      <w:lvlJc w:val="left"/>
      <w:pPr>
        <w:ind w:left="1900" w:hanging="360"/>
      </w:pPr>
      <w:rPr>
        <w:rFonts w:ascii="Times New Roman" w:eastAsia="Times New Roman" w:hAnsi="Times New Roman" w:hint="default"/>
        <w:w w:val="99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38" w15:restartNumberingAfterBreak="0">
    <w:nsid w:val="72591A7C"/>
    <w:multiLevelType w:val="hybridMultilevel"/>
    <w:tmpl w:val="85C69F2A"/>
    <w:lvl w:ilvl="0" w:tplc="783051AE">
      <w:start w:val="1"/>
      <w:numFmt w:val="bullet"/>
      <w:lvlText w:val=""/>
      <w:lvlJc w:val="left"/>
      <w:pPr>
        <w:ind w:left="356" w:hanging="142"/>
      </w:pPr>
      <w:rPr>
        <w:rFonts w:ascii="Symbol" w:eastAsia="Symbol" w:hAnsi="Symbol" w:hint="default"/>
        <w:w w:val="99"/>
        <w:sz w:val="20"/>
        <w:szCs w:val="20"/>
      </w:rPr>
    </w:lvl>
    <w:lvl w:ilvl="1" w:tplc="F0C66330">
      <w:start w:val="1"/>
      <w:numFmt w:val="bullet"/>
      <w:lvlText w:val="•"/>
      <w:lvlJc w:val="left"/>
      <w:pPr>
        <w:ind w:left="741" w:hanging="142"/>
      </w:pPr>
      <w:rPr>
        <w:rFonts w:hint="default"/>
      </w:rPr>
    </w:lvl>
    <w:lvl w:ilvl="2" w:tplc="B7D8898C">
      <w:start w:val="1"/>
      <w:numFmt w:val="bullet"/>
      <w:lvlText w:val="•"/>
      <w:lvlJc w:val="left"/>
      <w:pPr>
        <w:ind w:left="1126" w:hanging="142"/>
      </w:pPr>
      <w:rPr>
        <w:rFonts w:hint="default"/>
      </w:rPr>
    </w:lvl>
    <w:lvl w:ilvl="3" w:tplc="6A4A27AC">
      <w:start w:val="1"/>
      <w:numFmt w:val="bullet"/>
      <w:lvlText w:val="•"/>
      <w:lvlJc w:val="left"/>
      <w:pPr>
        <w:ind w:left="1512" w:hanging="142"/>
      </w:pPr>
      <w:rPr>
        <w:rFonts w:hint="default"/>
      </w:rPr>
    </w:lvl>
    <w:lvl w:ilvl="4" w:tplc="64C41850">
      <w:start w:val="1"/>
      <w:numFmt w:val="bullet"/>
      <w:lvlText w:val="•"/>
      <w:lvlJc w:val="left"/>
      <w:pPr>
        <w:ind w:left="1897" w:hanging="142"/>
      </w:pPr>
      <w:rPr>
        <w:rFonts w:hint="default"/>
      </w:rPr>
    </w:lvl>
    <w:lvl w:ilvl="5" w:tplc="011CE648">
      <w:start w:val="1"/>
      <w:numFmt w:val="bullet"/>
      <w:lvlText w:val="•"/>
      <w:lvlJc w:val="left"/>
      <w:pPr>
        <w:ind w:left="2282" w:hanging="142"/>
      </w:pPr>
      <w:rPr>
        <w:rFonts w:hint="default"/>
      </w:rPr>
    </w:lvl>
    <w:lvl w:ilvl="6" w:tplc="F1F026DC">
      <w:start w:val="1"/>
      <w:numFmt w:val="bullet"/>
      <w:lvlText w:val="•"/>
      <w:lvlJc w:val="left"/>
      <w:pPr>
        <w:ind w:left="2667" w:hanging="142"/>
      </w:pPr>
      <w:rPr>
        <w:rFonts w:hint="default"/>
      </w:rPr>
    </w:lvl>
    <w:lvl w:ilvl="7" w:tplc="34EA722E">
      <w:start w:val="1"/>
      <w:numFmt w:val="bullet"/>
      <w:lvlText w:val="•"/>
      <w:lvlJc w:val="left"/>
      <w:pPr>
        <w:ind w:left="3052" w:hanging="142"/>
      </w:pPr>
      <w:rPr>
        <w:rFonts w:hint="default"/>
      </w:rPr>
    </w:lvl>
    <w:lvl w:ilvl="8" w:tplc="B03EC76C">
      <w:start w:val="1"/>
      <w:numFmt w:val="bullet"/>
      <w:lvlText w:val="•"/>
      <w:lvlJc w:val="left"/>
      <w:pPr>
        <w:ind w:left="3437" w:hanging="142"/>
      </w:pPr>
      <w:rPr>
        <w:rFonts w:hint="default"/>
      </w:rPr>
    </w:lvl>
  </w:abstractNum>
  <w:abstractNum w:abstractNumId="39" w15:restartNumberingAfterBreak="0">
    <w:nsid w:val="75D06D3C"/>
    <w:multiLevelType w:val="hybridMultilevel"/>
    <w:tmpl w:val="C4662FF4"/>
    <w:lvl w:ilvl="0" w:tplc="34B44E5E">
      <w:start w:val="1"/>
      <w:numFmt w:val="bullet"/>
      <w:lvlText w:val=""/>
      <w:lvlJc w:val="left"/>
      <w:pPr>
        <w:ind w:left="356" w:hanging="142"/>
      </w:pPr>
      <w:rPr>
        <w:rFonts w:ascii="Symbol" w:eastAsia="Symbol" w:hAnsi="Symbol" w:hint="default"/>
        <w:w w:val="99"/>
        <w:sz w:val="20"/>
        <w:szCs w:val="20"/>
      </w:rPr>
    </w:lvl>
    <w:lvl w:ilvl="1" w:tplc="C0EEDF9C">
      <w:start w:val="1"/>
      <w:numFmt w:val="bullet"/>
      <w:lvlText w:val="•"/>
      <w:lvlJc w:val="left"/>
      <w:pPr>
        <w:ind w:left="741" w:hanging="142"/>
      </w:pPr>
      <w:rPr>
        <w:rFonts w:hint="default"/>
      </w:rPr>
    </w:lvl>
    <w:lvl w:ilvl="2" w:tplc="269ED120">
      <w:start w:val="1"/>
      <w:numFmt w:val="bullet"/>
      <w:lvlText w:val="•"/>
      <w:lvlJc w:val="left"/>
      <w:pPr>
        <w:ind w:left="1126" w:hanging="142"/>
      </w:pPr>
      <w:rPr>
        <w:rFonts w:hint="default"/>
      </w:rPr>
    </w:lvl>
    <w:lvl w:ilvl="3" w:tplc="3DF662EE">
      <w:start w:val="1"/>
      <w:numFmt w:val="bullet"/>
      <w:lvlText w:val="•"/>
      <w:lvlJc w:val="left"/>
      <w:pPr>
        <w:ind w:left="1512" w:hanging="142"/>
      </w:pPr>
      <w:rPr>
        <w:rFonts w:hint="default"/>
      </w:rPr>
    </w:lvl>
    <w:lvl w:ilvl="4" w:tplc="BA167C56">
      <w:start w:val="1"/>
      <w:numFmt w:val="bullet"/>
      <w:lvlText w:val="•"/>
      <w:lvlJc w:val="left"/>
      <w:pPr>
        <w:ind w:left="1897" w:hanging="142"/>
      </w:pPr>
      <w:rPr>
        <w:rFonts w:hint="default"/>
      </w:rPr>
    </w:lvl>
    <w:lvl w:ilvl="5" w:tplc="77CE8D7C">
      <w:start w:val="1"/>
      <w:numFmt w:val="bullet"/>
      <w:lvlText w:val="•"/>
      <w:lvlJc w:val="left"/>
      <w:pPr>
        <w:ind w:left="2282" w:hanging="142"/>
      </w:pPr>
      <w:rPr>
        <w:rFonts w:hint="default"/>
      </w:rPr>
    </w:lvl>
    <w:lvl w:ilvl="6" w:tplc="4EC44E82">
      <w:start w:val="1"/>
      <w:numFmt w:val="bullet"/>
      <w:lvlText w:val="•"/>
      <w:lvlJc w:val="left"/>
      <w:pPr>
        <w:ind w:left="2667" w:hanging="142"/>
      </w:pPr>
      <w:rPr>
        <w:rFonts w:hint="default"/>
      </w:rPr>
    </w:lvl>
    <w:lvl w:ilvl="7" w:tplc="42C62F6C">
      <w:start w:val="1"/>
      <w:numFmt w:val="bullet"/>
      <w:lvlText w:val="•"/>
      <w:lvlJc w:val="left"/>
      <w:pPr>
        <w:ind w:left="3052" w:hanging="142"/>
      </w:pPr>
      <w:rPr>
        <w:rFonts w:hint="default"/>
      </w:rPr>
    </w:lvl>
    <w:lvl w:ilvl="8" w:tplc="B2E805E8">
      <w:start w:val="1"/>
      <w:numFmt w:val="bullet"/>
      <w:lvlText w:val="•"/>
      <w:lvlJc w:val="left"/>
      <w:pPr>
        <w:ind w:left="3437" w:hanging="142"/>
      </w:pPr>
      <w:rPr>
        <w:rFonts w:hint="default"/>
      </w:rPr>
    </w:lvl>
  </w:abstractNum>
  <w:abstractNum w:abstractNumId="40" w15:restartNumberingAfterBreak="0">
    <w:nsid w:val="78D25685"/>
    <w:multiLevelType w:val="hybridMultilevel"/>
    <w:tmpl w:val="07F0FA3C"/>
    <w:lvl w:ilvl="0" w:tplc="5586910E">
      <w:start w:val="1"/>
      <w:numFmt w:val="bullet"/>
      <w:lvlText w:val=""/>
      <w:lvlJc w:val="left"/>
      <w:pPr>
        <w:ind w:left="356" w:hanging="142"/>
      </w:pPr>
      <w:rPr>
        <w:rFonts w:ascii="Symbol" w:eastAsia="Symbol" w:hAnsi="Symbol" w:hint="default"/>
        <w:w w:val="99"/>
        <w:sz w:val="20"/>
        <w:szCs w:val="20"/>
      </w:rPr>
    </w:lvl>
    <w:lvl w:ilvl="1" w:tplc="3502EABE">
      <w:start w:val="1"/>
      <w:numFmt w:val="bullet"/>
      <w:lvlText w:val="•"/>
      <w:lvlJc w:val="left"/>
      <w:pPr>
        <w:ind w:left="741" w:hanging="142"/>
      </w:pPr>
      <w:rPr>
        <w:rFonts w:hint="default"/>
      </w:rPr>
    </w:lvl>
    <w:lvl w:ilvl="2" w:tplc="203E6802">
      <w:start w:val="1"/>
      <w:numFmt w:val="bullet"/>
      <w:lvlText w:val="•"/>
      <w:lvlJc w:val="left"/>
      <w:pPr>
        <w:ind w:left="1126" w:hanging="142"/>
      </w:pPr>
      <w:rPr>
        <w:rFonts w:hint="default"/>
      </w:rPr>
    </w:lvl>
    <w:lvl w:ilvl="3" w:tplc="884A198E">
      <w:start w:val="1"/>
      <w:numFmt w:val="bullet"/>
      <w:lvlText w:val="•"/>
      <w:lvlJc w:val="left"/>
      <w:pPr>
        <w:ind w:left="1512" w:hanging="142"/>
      </w:pPr>
      <w:rPr>
        <w:rFonts w:hint="default"/>
      </w:rPr>
    </w:lvl>
    <w:lvl w:ilvl="4" w:tplc="E4CAB18A">
      <w:start w:val="1"/>
      <w:numFmt w:val="bullet"/>
      <w:lvlText w:val="•"/>
      <w:lvlJc w:val="left"/>
      <w:pPr>
        <w:ind w:left="1897" w:hanging="142"/>
      </w:pPr>
      <w:rPr>
        <w:rFonts w:hint="default"/>
      </w:rPr>
    </w:lvl>
    <w:lvl w:ilvl="5" w:tplc="6E6489DE">
      <w:start w:val="1"/>
      <w:numFmt w:val="bullet"/>
      <w:lvlText w:val="•"/>
      <w:lvlJc w:val="left"/>
      <w:pPr>
        <w:ind w:left="2282" w:hanging="142"/>
      </w:pPr>
      <w:rPr>
        <w:rFonts w:hint="default"/>
      </w:rPr>
    </w:lvl>
    <w:lvl w:ilvl="6" w:tplc="7F648A90">
      <w:start w:val="1"/>
      <w:numFmt w:val="bullet"/>
      <w:lvlText w:val="•"/>
      <w:lvlJc w:val="left"/>
      <w:pPr>
        <w:ind w:left="2667" w:hanging="142"/>
      </w:pPr>
      <w:rPr>
        <w:rFonts w:hint="default"/>
      </w:rPr>
    </w:lvl>
    <w:lvl w:ilvl="7" w:tplc="22DCC302">
      <w:start w:val="1"/>
      <w:numFmt w:val="bullet"/>
      <w:lvlText w:val="•"/>
      <w:lvlJc w:val="left"/>
      <w:pPr>
        <w:ind w:left="3052" w:hanging="142"/>
      </w:pPr>
      <w:rPr>
        <w:rFonts w:hint="default"/>
      </w:rPr>
    </w:lvl>
    <w:lvl w:ilvl="8" w:tplc="9914414C">
      <w:start w:val="1"/>
      <w:numFmt w:val="bullet"/>
      <w:lvlText w:val="•"/>
      <w:lvlJc w:val="left"/>
      <w:pPr>
        <w:ind w:left="3437" w:hanging="142"/>
      </w:pPr>
      <w:rPr>
        <w:rFonts w:hint="default"/>
      </w:rPr>
    </w:lvl>
  </w:abstractNum>
  <w:abstractNum w:abstractNumId="41" w15:restartNumberingAfterBreak="0">
    <w:nsid w:val="78DC4FC2"/>
    <w:multiLevelType w:val="hybridMultilevel"/>
    <w:tmpl w:val="027E109E"/>
    <w:lvl w:ilvl="0" w:tplc="EE28F380">
      <w:start w:val="1"/>
      <w:numFmt w:val="bullet"/>
      <w:lvlText w:val=""/>
      <w:lvlJc w:val="left"/>
      <w:pPr>
        <w:ind w:left="356" w:hanging="142"/>
      </w:pPr>
      <w:rPr>
        <w:rFonts w:ascii="Symbol" w:eastAsia="Symbol" w:hAnsi="Symbol" w:hint="default"/>
        <w:w w:val="99"/>
        <w:sz w:val="20"/>
        <w:szCs w:val="20"/>
      </w:rPr>
    </w:lvl>
    <w:lvl w:ilvl="1" w:tplc="1E588E1E">
      <w:start w:val="1"/>
      <w:numFmt w:val="bullet"/>
      <w:lvlText w:val="•"/>
      <w:lvlJc w:val="left"/>
      <w:pPr>
        <w:ind w:left="741" w:hanging="142"/>
      </w:pPr>
      <w:rPr>
        <w:rFonts w:hint="default"/>
      </w:rPr>
    </w:lvl>
    <w:lvl w:ilvl="2" w:tplc="92A8DB54">
      <w:start w:val="1"/>
      <w:numFmt w:val="bullet"/>
      <w:lvlText w:val="•"/>
      <w:lvlJc w:val="left"/>
      <w:pPr>
        <w:ind w:left="1126" w:hanging="142"/>
      </w:pPr>
      <w:rPr>
        <w:rFonts w:hint="default"/>
      </w:rPr>
    </w:lvl>
    <w:lvl w:ilvl="3" w:tplc="A2F2CE52">
      <w:start w:val="1"/>
      <w:numFmt w:val="bullet"/>
      <w:lvlText w:val="•"/>
      <w:lvlJc w:val="left"/>
      <w:pPr>
        <w:ind w:left="1512" w:hanging="142"/>
      </w:pPr>
      <w:rPr>
        <w:rFonts w:hint="default"/>
      </w:rPr>
    </w:lvl>
    <w:lvl w:ilvl="4" w:tplc="9AE00E32">
      <w:start w:val="1"/>
      <w:numFmt w:val="bullet"/>
      <w:lvlText w:val="•"/>
      <w:lvlJc w:val="left"/>
      <w:pPr>
        <w:ind w:left="1897" w:hanging="142"/>
      </w:pPr>
      <w:rPr>
        <w:rFonts w:hint="default"/>
      </w:rPr>
    </w:lvl>
    <w:lvl w:ilvl="5" w:tplc="E0C474EA">
      <w:start w:val="1"/>
      <w:numFmt w:val="bullet"/>
      <w:lvlText w:val="•"/>
      <w:lvlJc w:val="left"/>
      <w:pPr>
        <w:ind w:left="2282" w:hanging="142"/>
      </w:pPr>
      <w:rPr>
        <w:rFonts w:hint="default"/>
      </w:rPr>
    </w:lvl>
    <w:lvl w:ilvl="6" w:tplc="A4B2BC96">
      <w:start w:val="1"/>
      <w:numFmt w:val="bullet"/>
      <w:lvlText w:val="•"/>
      <w:lvlJc w:val="left"/>
      <w:pPr>
        <w:ind w:left="2667" w:hanging="142"/>
      </w:pPr>
      <w:rPr>
        <w:rFonts w:hint="default"/>
      </w:rPr>
    </w:lvl>
    <w:lvl w:ilvl="7" w:tplc="5B02B008">
      <w:start w:val="1"/>
      <w:numFmt w:val="bullet"/>
      <w:lvlText w:val="•"/>
      <w:lvlJc w:val="left"/>
      <w:pPr>
        <w:ind w:left="3052" w:hanging="142"/>
      </w:pPr>
      <w:rPr>
        <w:rFonts w:hint="default"/>
      </w:rPr>
    </w:lvl>
    <w:lvl w:ilvl="8" w:tplc="CE60C72C">
      <w:start w:val="1"/>
      <w:numFmt w:val="bullet"/>
      <w:lvlText w:val="•"/>
      <w:lvlJc w:val="left"/>
      <w:pPr>
        <w:ind w:left="3437" w:hanging="142"/>
      </w:pPr>
      <w:rPr>
        <w:rFonts w:hint="default"/>
      </w:rPr>
    </w:lvl>
  </w:abstractNum>
  <w:abstractNum w:abstractNumId="42" w15:restartNumberingAfterBreak="0">
    <w:nsid w:val="792420CA"/>
    <w:multiLevelType w:val="hybridMultilevel"/>
    <w:tmpl w:val="2A824520"/>
    <w:lvl w:ilvl="0" w:tplc="7024953E">
      <w:start w:val="1"/>
      <w:numFmt w:val="bullet"/>
      <w:lvlText w:val=""/>
      <w:lvlJc w:val="left"/>
      <w:pPr>
        <w:ind w:left="356" w:hanging="142"/>
      </w:pPr>
      <w:rPr>
        <w:rFonts w:ascii="Symbol" w:eastAsia="Symbol" w:hAnsi="Symbol" w:hint="default"/>
        <w:w w:val="99"/>
        <w:sz w:val="20"/>
        <w:szCs w:val="20"/>
      </w:rPr>
    </w:lvl>
    <w:lvl w:ilvl="1" w:tplc="EC16CE18">
      <w:start w:val="1"/>
      <w:numFmt w:val="bullet"/>
      <w:lvlText w:val="•"/>
      <w:lvlJc w:val="left"/>
      <w:pPr>
        <w:ind w:left="741" w:hanging="142"/>
      </w:pPr>
      <w:rPr>
        <w:rFonts w:hint="default"/>
      </w:rPr>
    </w:lvl>
    <w:lvl w:ilvl="2" w:tplc="11264EE4">
      <w:start w:val="1"/>
      <w:numFmt w:val="bullet"/>
      <w:lvlText w:val="•"/>
      <w:lvlJc w:val="left"/>
      <w:pPr>
        <w:ind w:left="1126" w:hanging="142"/>
      </w:pPr>
      <w:rPr>
        <w:rFonts w:hint="default"/>
      </w:rPr>
    </w:lvl>
    <w:lvl w:ilvl="3" w:tplc="E95ADF4A">
      <w:start w:val="1"/>
      <w:numFmt w:val="bullet"/>
      <w:lvlText w:val="•"/>
      <w:lvlJc w:val="left"/>
      <w:pPr>
        <w:ind w:left="1512" w:hanging="142"/>
      </w:pPr>
      <w:rPr>
        <w:rFonts w:hint="default"/>
      </w:rPr>
    </w:lvl>
    <w:lvl w:ilvl="4" w:tplc="D58CE23C">
      <w:start w:val="1"/>
      <w:numFmt w:val="bullet"/>
      <w:lvlText w:val="•"/>
      <w:lvlJc w:val="left"/>
      <w:pPr>
        <w:ind w:left="1897" w:hanging="142"/>
      </w:pPr>
      <w:rPr>
        <w:rFonts w:hint="default"/>
      </w:rPr>
    </w:lvl>
    <w:lvl w:ilvl="5" w:tplc="CFA69D36">
      <w:start w:val="1"/>
      <w:numFmt w:val="bullet"/>
      <w:lvlText w:val="•"/>
      <w:lvlJc w:val="left"/>
      <w:pPr>
        <w:ind w:left="2282" w:hanging="142"/>
      </w:pPr>
      <w:rPr>
        <w:rFonts w:hint="default"/>
      </w:rPr>
    </w:lvl>
    <w:lvl w:ilvl="6" w:tplc="9B941784">
      <w:start w:val="1"/>
      <w:numFmt w:val="bullet"/>
      <w:lvlText w:val="•"/>
      <w:lvlJc w:val="left"/>
      <w:pPr>
        <w:ind w:left="2667" w:hanging="142"/>
      </w:pPr>
      <w:rPr>
        <w:rFonts w:hint="default"/>
      </w:rPr>
    </w:lvl>
    <w:lvl w:ilvl="7" w:tplc="A9ACD89C">
      <w:start w:val="1"/>
      <w:numFmt w:val="bullet"/>
      <w:lvlText w:val="•"/>
      <w:lvlJc w:val="left"/>
      <w:pPr>
        <w:ind w:left="3052" w:hanging="142"/>
      </w:pPr>
      <w:rPr>
        <w:rFonts w:hint="default"/>
      </w:rPr>
    </w:lvl>
    <w:lvl w:ilvl="8" w:tplc="96248E7A">
      <w:start w:val="1"/>
      <w:numFmt w:val="bullet"/>
      <w:lvlText w:val="•"/>
      <w:lvlJc w:val="left"/>
      <w:pPr>
        <w:ind w:left="3437" w:hanging="142"/>
      </w:pPr>
      <w:rPr>
        <w:rFonts w:hint="default"/>
      </w:rPr>
    </w:lvl>
  </w:abstractNum>
  <w:abstractNum w:abstractNumId="43" w15:restartNumberingAfterBreak="0">
    <w:nsid w:val="7F8E4EEE"/>
    <w:multiLevelType w:val="hybridMultilevel"/>
    <w:tmpl w:val="6F9892B0"/>
    <w:lvl w:ilvl="0" w:tplc="D4CC29DC">
      <w:start w:val="1"/>
      <w:numFmt w:val="decimal"/>
      <w:lvlText w:val="%1."/>
      <w:lvlJc w:val="left"/>
      <w:pPr>
        <w:ind w:left="1181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68284E7A">
      <w:start w:val="1"/>
      <w:numFmt w:val="bullet"/>
      <w:lvlText w:val="•"/>
      <w:lvlJc w:val="left"/>
      <w:pPr>
        <w:ind w:left="2105" w:hanging="360"/>
      </w:pPr>
      <w:rPr>
        <w:rFonts w:hint="default"/>
      </w:rPr>
    </w:lvl>
    <w:lvl w:ilvl="2" w:tplc="02829F0A">
      <w:start w:val="1"/>
      <w:numFmt w:val="bullet"/>
      <w:lvlText w:val="•"/>
      <w:lvlJc w:val="left"/>
      <w:pPr>
        <w:ind w:left="3030" w:hanging="360"/>
      </w:pPr>
      <w:rPr>
        <w:rFonts w:hint="default"/>
      </w:rPr>
    </w:lvl>
    <w:lvl w:ilvl="3" w:tplc="EFE22FAA">
      <w:start w:val="1"/>
      <w:numFmt w:val="bullet"/>
      <w:lvlText w:val="•"/>
      <w:lvlJc w:val="left"/>
      <w:pPr>
        <w:ind w:left="3954" w:hanging="360"/>
      </w:pPr>
      <w:rPr>
        <w:rFonts w:hint="default"/>
      </w:rPr>
    </w:lvl>
    <w:lvl w:ilvl="4" w:tplc="DF789D40">
      <w:start w:val="1"/>
      <w:numFmt w:val="bullet"/>
      <w:lvlText w:val="•"/>
      <w:lvlJc w:val="left"/>
      <w:pPr>
        <w:ind w:left="4879" w:hanging="360"/>
      </w:pPr>
      <w:rPr>
        <w:rFonts w:hint="default"/>
      </w:rPr>
    </w:lvl>
    <w:lvl w:ilvl="5" w:tplc="2FCC134A">
      <w:start w:val="1"/>
      <w:numFmt w:val="bullet"/>
      <w:lvlText w:val="•"/>
      <w:lvlJc w:val="left"/>
      <w:pPr>
        <w:ind w:left="5803" w:hanging="360"/>
      </w:pPr>
      <w:rPr>
        <w:rFonts w:hint="default"/>
      </w:rPr>
    </w:lvl>
    <w:lvl w:ilvl="6" w:tplc="550AFA72">
      <w:start w:val="1"/>
      <w:numFmt w:val="bullet"/>
      <w:lvlText w:val="•"/>
      <w:lvlJc w:val="left"/>
      <w:pPr>
        <w:ind w:left="6728" w:hanging="360"/>
      </w:pPr>
      <w:rPr>
        <w:rFonts w:hint="default"/>
      </w:rPr>
    </w:lvl>
    <w:lvl w:ilvl="7" w:tplc="8B7EC7A2">
      <w:start w:val="1"/>
      <w:numFmt w:val="bullet"/>
      <w:lvlText w:val="•"/>
      <w:lvlJc w:val="left"/>
      <w:pPr>
        <w:ind w:left="7652" w:hanging="360"/>
      </w:pPr>
      <w:rPr>
        <w:rFonts w:hint="default"/>
      </w:rPr>
    </w:lvl>
    <w:lvl w:ilvl="8" w:tplc="227EA2EA">
      <w:start w:val="1"/>
      <w:numFmt w:val="bullet"/>
      <w:lvlText w:val="•"/>
      <w:lvlJc w:val="left"/>
      <w:pPr>
        <w:ind w:left="8577" w:hanging="360"/>
      </w:pPr>
      <w:rPr>
        <w:rFonts w:hint="default"/>
      </w:rPr>
    </w:lvl>
  </w:abstractNum>
  <w:num w:numId="1">
    <w:abstractNumId w:val="19"/>
  </w:num>
  <w:num w:numId="2">
    <w:abstractNumId w:val="25"/>
  </w:num>
  <w:num w:numId="3">
    <w:abstractNumId w:val="7"/>
  </w:num>
  <w:num w:numId="4">
    <w:abstractNumId w:val="13"/>
  </w:num>
  <w:num w:numId="5">
    <w:abstractNumId w:val="23"/>
  </w:num>
  <w:num w:numId="6">
    <w:abstractNumId w:val="27"/>
  </w:num>
  <w:num w:numId="7">
    <w:abstractNumId w:val="34"/>
  </w:num>
  <w:num w:numId="8">
    <w:abstractNumId w:val="17"/>
  </w:num>
  <w:num w:numId="9">
    <w:abstractNumId w:val="9"/>
  </w:num>
  <w:num w:numId="10">
    <w:abstractNumId w:val="36"/>
  </w:num>
  <w:num w:numId="11">
    <w:abstractNumId w:val="38"/>
  </w:num>
  <w:num w:numId="12">
    <w:abstractNumId w:val="41"/>
  </w:num>
  <w:num w:numId="13">
    <w:abstractNumId w:val="16"/>
  </w:num>
  <w:num w:numId="14">
    <w:abstractNumId w:val="33"/>
  </w:num>
  <w:num w:numId="15">
    <w:abstractNumId w:val="10"/>
  </w:num>
  <w:num w:numId="16">
    <w:abstractNumId w:val="0"/>
  </w:num>
  <w:num w:numId="17">
    <w:abstractNumId w:val="8"/>
  </w:num>
  <w:num w:numId="18">
    <w:abstractNumId w:val="31"/>
  </w:num>
  <w:num w:numId="19">
    <w:abstractNumId w:val="11"/>
  </w:num>
  <w:num w:numId="20">
    <w:abstractNumId w:val="21"/>
  </w:num>
  <w:num w:numId="21">
    <w:abstractNumId w:val="22"/>
  </w:num>
  <w:num w:numId="22">
    <w:abstractNumId w:val="40"/>
  </w:num>
  <w:num w:numId="23">
    <w:abstractNumId w:val="24"/>
  </w:num>
  <w:num w:numId="24">
    <w:abstractNumId w:val="39"/>
  </w:num>
  <w:num w:numId="25">
    <w:abstractNumId w:val="42"/>
  </w:num>
  <w:num w:numId="26">
    <w:abstractNumId w:val="12"/>
  </w:num>
  <w:num w:numId="27">
    <w:abstractNumId w:val="43"/>
  </w:num>
  <w:num w:numId="28">
    <w:abstractNumId w:val="15"/>
  </w:num>
  <w:num w:numId="29">
    <w:abstractNumId w:val="26"/>
  </w:num>
  <w:num w:numId="30">
    <w:abstractNumId w:val="5"/>
  </w:num>
  <w:num w:numId="31">
    <w:abstractNumId w:val="37"/>
  </w:num>
  <w:num w:numId="32">
    <w:abstractNumId w:val="28"/>
  </w:num>
  <w:num w:numId="33">
    <w:abstractNumId w:val="6"/>
  </w:num>
  <w:num w:numId="34">
    <w:abstractNumId w:val="32"/>
  </w:num>
  <w:num w:numId="35">
    <w:abstractNumId w:val="1"/>
  </w:num>
  <w:num w:numId="36">
    <w:abstractNumId w:val="4"/>
  </w:num>
  <w:num w:numId="37">
    <w:abstractNumId w:val="20"/>
  </w:num>
  <w:num w:numId="38">
    <w:abstractNumId w:val="29"/>
  </w:num>
  <w:num w:numId="39">
    <w:abstractNumId w:val="3"/>
  </w:num>
  <w:num w:numId="40">
    <w:abstractNumId w:val="18"/>
  </w:num>
  <w:num w:numId="41">
    <w:abstractNumId w:val="14"/>
  </w:num>
  <w:num w:numId="42">
    <w:abstractNumId w:val="35"/>
  </w:num>
  <w:num w:numId="43">
    <w:abstractNumId w:val="30"/>
  </w:num>
  <w:num w:numId="44">
    <w:abstractNumId w:val="2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ru-RU" w:vendorID="64" w:dllVersion="4096" w:nlCheck="1" w:checkStyle="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1D61"/>
    <w:rsid w:val="00036A36"/>
    <w:rsid w:val="00043BF6"/>
    <w:rsid w:val="00057F45"/>
    <w:rsid w:val="00060EF3"/>
    <w:rsid w:val="000B6527"/>
    <w:rsid w:val="000C2A26"/>
    <w:rsid w:val="000D2753"/>
    <w:rsid w:val="000D79C8"/>
    <w:rsid w:val="000E26BF"/>
    <w:rsid w:val="000E7232"/>
    <w:rsid w:val="0010454F"/>
    <w:rsid w:val="00116429"/>
    <w:rsid w:val="001476A8"/>
    <w:rsid w:val="00164F8C"/>
    <w:rsid w:val="00165BBE"/>
    <w:rsid w:val="0017038F"/>
    <w:rsid w:val="00180A24"/>
    <w:rsid w:val="001905A2"/>
    <w:rsid w:val="00194C02"/>
    <w:rsid w:val="001A1528"/>
    <w:rsid w:val="001C3C44"/>
    <w:rsid w:val="001D0D39"/>
    <w:rsid w:val="001F08E7"/>
    <w:rsid w:val="001F443D"/>
    <w:rsid w:val="00222D07"/>
    <w:rsid w:val="002315C7"/>
    <w:rsid w:val="00260B85"/>
    <w:rsid w:val="002B4FBD"/>
    <w:rsid w:val="002C15F1"/>
    <w:rsid w:val="002C6EB7"/>
    <w:rsid w:val="002E0CE6"/>
    <w:rsid w:val="00311C0A"/>
    <w:rsid w:val="003204DF"/>
    <w:rsid w:val="003772A5"/>
    <w:rsid w:val="00383DE2"/>
    <w:rsid w:val="00390CBC"/>
    <w:rsid w:val="00397668"/>
    <w:rsid w:val="003B03C6"/>
    <w:rsid w:val="003D0D77"/>
    <w:rsid w:val="003E30D4"/>
    <w:rsid w:val="003E342C"/>
    <w:rsid w:val="003E691F"/>
    <w:rsid w:val="003F5291"/>
    <w:rsid w:val="00417D9D"/>
    <w:rsid w:val="004200AC"/>
    <w:rsid w:val="00446DC1"/>
    <w:rsid w:val="004B7995"/>
    <w:rsid w:val="004D4502"/>
    <w:rsid w:val="004E1738"/>
    <w:rsid w:val="00507D8F"/>
    <w:rsid w:val="005161A2"/>
    <w:rsid w:val="00520831"/>
    <w:rsid w:val="00524F21"/>
    <w:rsid w:val="0054295F"/>
    <w:rsid w:val="00542968"/>
    <w:rsid w:val="0054691E"/>
    <w:rsid w:val="00546F63"/>
    <w:rsid w:val="00571708"/>
    <w:rsid w:val="00573E9D"/>
    <w:rsid w:val="0058025A"/>
    <w:rsid w:val="0059490B"/>
    <w:rsid w:val="005B1E37"/>
    <w:rsid w:val="005E1CEC"/>
    <w:rsid w:val="00614AC0"/>
    <w:rsid w:val="0061590C"/>
    <w:rsid w:val="006202B2"/>
    <w:rsid w:val="00624B95"/>
    <w:rsid w:val="0062745D"/>
    <w:rsid w:val="00680E81"/>
    <w:rsid w:val="006A0DB0"/>
    <w:rsid w:val="006B2A7A"/>
    <w:rsid w:val="006C519C"/>
    <w:rsid w:val="006C60EB"/>
    <w:rsid w:val="006E5B8B"/>
    <w:rsid w:val="007751FB"/>
    <w:rsid w:val="00785108"/>
    <w:rsid w:val="00787BDC"/>
    <w:rsid w:val="007C0A8D"/>
    <w:rsid w:val="007C7DAF"/>
    <w:rsid w:val="007D44F0"/>
    <w:rsid w:val="008125C8"/>
    <w:rsid w:val="00860C81"/>
    <w:rsid w:val="00865F58"/>
    <w:rsid w:val="00873CCD"/>
    <w:rsid w:val="008762D1"/>
    <w:rsid w:val="00892F82"/>
    <w:rsid w:val="00897B53"/>
    <w:rsid w:val="008D1DBD"/>
    <w:rsid w:val="008F2AB7"/>
    <w:rsid w:val="009029EE"/>
    <w:rsid w:val="00905C47"/>
    <w:rsid w:val="00911D61"/>
    <w:rsid w:val="00930503"/>
    <w:rsid w:val="009406AF"/>
    <w:rsid w:val="00945109"/>
    <w:rsid w:val="009639E4"/>
    <w:rsid w:val="00995AB4"/>
    <w:rsid w:val="009C22CB"/>
    <w:rsid w:val="009D2A2E"/>
    <w:rsid w:val="00A1098D"/>
    <w:rsid w:val="00A267D4"/>
    <w:rsid w:val="00A6069D"/>
    <w:rsid w:val="00A91F81"/>
    <w:rsid w:val="00AA1FB0"/>
    <w:rsid w:val="00AF418E"/>
    <w:rsid w:val="00B16CAB"/>
    <w:rsid w:val="00B22CCF"/>
    <w:rsid w:val="00B40441"/>
    <w:rsid w:val="00B842CE"/>
    <w:rsid w:val="00B85F27"/>
    <w:rsid w:val="00B877F1"/>
    <w:rsid w:val="00BB361A"/>
    <w:rsid w:val="00BC77D4"/>
    <w:rsid w:val="00BC7D51"/>
    <w:rsid w:val="00BD407C"/>
    <w:rsid w:val="00C12C10"/>
    <w:rsid w:val="00C216DE"/>
    <w:rsid w:val="00C267A9"/>
    <w:rsid w:val="00C50039"/>
    <w:rsid w:val="00C6012A"/>
    <w:rsid w:val="00C85A09"/>
    <w:rsid w:val="00C9067C"/>
    <w:rsid w:val="00CB29C6"/>
    <w:rsid w:val="00CC774A"/>
    <w:rsid w:val="00D14294"/>
    <w:rsid w:val="00D2432B"/>
    <w:rsid w:val="00D60ED9"/>
    <w:rsid w:val="00D8643E"/>
    <w:rsid w:val="00DE4AF2"/>
    <w:rsid w:val="00DF5762"/>
    <w:rsid w:val="00E02C87"/>
    <w:rsid w:val="00E261E6"/>
    <w:rsid w:val="00E2781F"/>
    <w:rsid w:val="00E446ED"/>
    <w:rsid w:val="00E7311D"/>
    <w:rsid w:val="00E9110C"/>
    <w:rsid w:val="00E93B11"/>
    <w:rsid w:val="00E96A4D"/>
    <w:rsid w:val="00EC5E0C"/>
    <w:rsid w:val="00ED3055"/>
    <w:rsid w:val="00EF0A3F"/>
    <w:rsid w:val="00F23366"/>
    <w:rsid w:val="00F3318B"/>
    <w:rsid w:val="00FB2B28"/>
    <w:rsid w:val="00FC226D"/>
    <w:rsid w:val="00FC6BF8"/>
    <w:rsid w:val="00FD0CA4"/>
    <w:rsid w:val="00FD17A2"/>
    <w:rsid w:val="00FD1D61"/>
    <w:rsid w:val="00FD3636"/>
    <w:rsid w:val="00FF0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BD2599"/>
  <w15:chartTrackingRefBased/>
  <w15:docId w15:val="{03527706-AE91-4AD7-9C00-A999FCE5C3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1"/>
    <w:qFormat/>
    <w:rsid w:val="00507D8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1"/>
    <w:unhideWhenUsed/>
    <w:qFormat/>
    <w:rsid w:val="006202B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link w:val="30"/>
    <w:uiPriority w:val="1"/>
    <w:qFormat/>
    <w:rsid w:val="00507D8F"/>
    <w:pPr>
      <w:widowControl w:val="0"/>
      <w:spacing w:after="0" w:line="240" w:lineRule="auto"/>
      <w:ind w:left="3"/>
      <w:outlineLvl w:val="2"/>
    </w:pPr>
    <w:rPr>
      <w:rFonts w:ascii="Times New Roman" w:eastAsia="Times New Roman" w:hAnsi="Times New Roman"/>
      <w:b/>
      <w:bCs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1"/>
    <w:rsid w:val="00507D8F"/>
    <w:rPr>
      <w:rFonts w:ascii="Times New Roman" w:eastAsia="Times New Roman" w:hAnsi="Times New Roman"/>
      <w:b/>
      <w:bCs/>
      <w:sz w:val="24"/>
      <w:szCs w:val="24"/>
      <w:lang w:val="en-US"/>
    </w:rPr>
  </w:style>
  <w:style w:type="character" w:customStyle="1" w:styleId="10">
    <w:name w:val="Заголовок 1 Знак"/>
    <w:basedOn w:val="a0"/>
    <w:link w:val="1"/>
    <w:uiPriority w:val="1"/>
    <w:rsid w:val="00507D8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a3">
    <w:name w:val="Table Grid"/>
    <w:basedOn w:val="a1"/>
    <w:uiPriority w:val="39"/>
    <w:rsid w:val="00507D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507D8F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507D8F"/>
    <w:pPr>
      <w:widowControl w:val="0"/>
      <w:spacing w:after="0" w:line="240" w:lineRule="auto"/>
    </w:pPr>
    <w:rPr>
      <w:lang w:val="en-US"/>
    </w:rPr>
  </w:style>
  <w:style w:type="paragraph" w:styleId="a4">
    <w:name w:val="TOC Heading"/>
    <w:basedOn w:val="1"/>
    <w:next w:val="a"/>
    <w:uiPriority w:val="39"/>
    <w:unhideWhenUsed/>
    <w:qFormat/>
    <w:rsid w:val="00C267A9"/>
    <w:pPr>
      <w:outlineLvl w:val="9"/>
    </w:pPr>
    <w:rPr>
      <w:lang w:eastAsia="ru-RU"/>
    </w:rPr>
  </w:style>
  <w:style w:type="paragraph" w:styleId="31">
    <w:name w:val="toc 3"/>
    <w:basedOn w:val="a"/>
    <w:next w:val="a"/>
    <w:autoRedefine/>
    <w:uiPriority w:val="39"/>
    <w:unhideWhenUsed/>
    <w:qFormat/>
    <w:rsid w:val="00C267A9"/>
    <w:pPr>
      <w:spacing w:after="100"/>
      <w:ind w:left="440"/>
    </w:pPr>
  </w:style>
  <w:style w:type="character" w:styleId="a5">
    <w:name w:val="Hyperlink"/>
    <w:basedOn w:val="a0"/>
    <w:uiPriority w:val="99"/>
    <w:unhideWhenUsed/>
    <w:rsid w:val="00C267A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1"/>
    <w:rsid w:val="006202B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11">
    <w:name w:val="toc 1"/>
    <w:basedOn w:val="a"/>
    <w:uiPriority w:val="39"/>
    <w:qFormat/>
    <w:rsid w:val="006202B2"/>
    <w:pPr>
      <w:widowControl w:val="0"/>
      <w:spacing w:before="5" w:after="0" w:line="240" w:lineRule="auto"/>
      <w:ind w:left="112"/>
    </w:pPr>
    <w:rPr>
      <w:rFonts w:ascii="Times New Roman" w:eastAsia="Times New Roman" w:hAnsi="Times New Roman"/>
      <w:b/>
      <w:bCs/>
      <w:sz w:val="24"/>
      <w:szCs w:val="24"/>
      <w:lang w:val="en-US"/>
    </w:rPr>
  </w:style>
  <w:style w:type="paragraph" w:styleId="21">
    <w:name w:val="toc 2"/>
    <w:basedOn w:val="a"/>
    <w:uiPriority w:val="39"/>
    <w:qFormat/>
    <w:rsid w:val="006202B2"/>
    <w:pPr>
      <w:widowControl w:val="0"/>
      <w:spacing w:before="60" w:after="0" w:line="240" w:lineRule="auto"/>
      <w:ind w:left="1099" w:hanging="420"/>
    </w:pPr>
    <w:rPr>
      <w:rFonts w:ascii="Times New Roman" w:eastAsia="Times New Roman" w:hAnsi="Times New Roman"/>
      <w:sz w:val="24"/>
      <w:szCs w:val="24"/>
      <w:lang w:val="en-US"/>
    </w:rPr>
  </w:style>
  <w:style w:type="paragraph" w:styleId="a6">
    <w:name w:val="Body Text"/>
    <w:basedOn w:val="a"/>
    <w:link w:val="a7"/>
    <w:uiPriority w:val="1"/>
    <w:qFormat/>
    <w:rsid w:val="006202B2"/>
    <w:pPr>
      <w:widowControl w:val="0"/>
      <w:spacing w:after="0" w:line="240" w:lineRule="auto"/>
      <w:ind w:left="112" w:hanging="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a7">
    <w:name w:val="Основной текст Знак"/>
    <w:basedOn w:val="a0"/>
    <w:link w:val="a6"/>
    <w:uiPriority w:val="1"/>
    <w:rsid w:val="006202B2"/>
    <w:rPr>
      <w:rFonts w:ascii="Times New Roman" w:eastAsia="Times New Roman" w:hAnsi="Times New Roman"/>
      <w:sz w:val="24"/>
      <w:szCs w:val="24"/>
      <w:lang w:val="en-US"/>
    </w:rPr>
  </w:style>
  <w:style w:type="paragraph" w:styleId="a8">
    <w:name w:val="List Paragraph"/>
    <w:basedOn w:val="a"/>
    <w:uiPriority w:val="1"/>
    <w:qFormat/>
    <w:rsid w:val="006202B2"/>
    <w:pPr>
      <w:widowControl w:val="0"/>
      <w:spacing w:after="0" w:line="240" w:lineRule="auto"/>
    </w:pPr>
    <w:rPr>
      <w:lang w:val="en-US"/>
    </w:rPr>
  </w:style>
  <w:style w:type="paragraph" w:styleId="a9">
    <w:name w:val="Body Text Indent"/>
    <w:basedOn w:val="a"/>
    <w:link w:val="aa"/>
    <w:uiPriority w:val="99"/>
    <w:semiHidden/>
    <w:unhideWhenUsed/>
    <w:rsid w:val="00680E8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680E81"/>
  </w:style>
  <w:style w:type="paragraph" w:customStyle="1" w:styleId="ab">
    <w:name w:val="Абзац"/>
    <w:basedOn w:val="a"/>
    <w:link w:val="ac"/>
    <w:qFormat/>
    <w:rsid w:val="00680E81"/>
    <w:pPr>
      <w:spacing w:before="120" w:after="6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c">
    <w:name w:val="Абзац Знак"/>
    <w:link w:val="ab"/>
    <w:rsid w:val="00680E8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d">
    <w:name w:val="header"/>
    <w:aliases w:val="Верхний колонтитул Знак1,Верхний колонтитул Знак Знак,Знак6 Знак Знак, Знак6 Знак Знак"/>
    <w:basedOn w:val="a"/>
    <w:link w:val="ae"/>
    <w:rsid w:val="00680E8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e">
    <w:name w:val="Верхний колонтитул Знак"/>
    <w:aliases w:val="Верхний колонтитул Знак1 Знак,Верхний колонтитул Знак Знак Знак,Знак6 Знак Знак Знак, Знак6 Знак Знак Знак"/>
    <w:basedOn w:val="a0"/>
    <w:link w:val="ad"/>
    <w:rsid w:val="00680E8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Default">
    <w:name w:val="Default"/>
    <w:rsid w:val="00390CB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">
    <w:name w:val="footer"/>
    <w:basedOn w:val="a"/>
    <w:link w:val="af0"/>
    <w:uiPriority w:val="99"/>
    <w:unhideWhenUsed/>
    <w:rsid w:val="00EF0A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EF0A3F"/>
  </w:style>
  <w:style w:type="paragraph" w:customStyle="1" w:styleId="ConsPlusNormal">
    <w:name w:val="ConsPlusNormal"/>
    <w:link w:val="ConsPlusNormal0"/>
    <w:rsid w:val="009C22C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9C22CB"/>
    <w:rPr>
      <w:rFonts w:ascii="Arial" w:eastAsia="Times New Roman" w:hAnsi="Arial" w:cs="Arial"/>
      <w:sz w:val="20"/>
      <w:szCs w:val="20"/>
      <w:lang w:eastAsia="ru-RU"/>
    </w:rPr>
  </w:style>
  <w:style w:type="paragraph" w:styleId="4">
    <w:name w:val="toc 4"/>
    <w:basedOn w:val="a"/>
    <w:next w:val="a"/>
    <w:autoRedefine/>
    <w:uiPriority w:val="39"/>
    <w:unhideWhenUsed/>
    <w:rsid w:val="007C7DAF"/>
    <w:pPr>
      <w:spacing w:after="100"/>
      <w:ind w:left="660"/>
    </w:pPr>
    <w:rPr>
      <w:rFonts w:eastAsiaTheme="minorEastAsia"/>
      <w:lang w:eastAsia="ru-RU"/>
    </w:rPr>
  </w:style>
  <w:style w:type="paragraph" w:styleId="5">
    <w:name w:val="toc 5"/>
    <w:basedOn w:val="a"/>
    <w:next w:val="a"/>
    <w:autoRedefine/>
    <w:uiPriority w:val="39"/>
    <w:unhideWhenUsed/>
    <w:rsid w:val="007C7DAF"/>
    <w:pPr>
      <w:spacing w:after="100"/>
      <w:ind w:left="880"/>
    </w:pPr>
    <w:rPr>
      <w:rFonts w:eastAsiaTheme="minorEastAsia"/>
      <w:lang w:eastAsia="ru-RU"/>
    </w:rPr>
  </w:style>
  <w:style w:type="paragraph" w:styleId="6">
    <w:name w:val="toc 6"/>
    <w:basedOn w:val="a"/>
    <w:next w:val="a"/>
    <w:autoRedefine/>
    <w:uiPriority w:val="39"/>
    <w:unhideWhenUsed/>
    <w:rsid w:val="007C7DAF"/>
    <w:pPr>
      <w:spacing w:after="100"/>
      <w:ind w:left="1100"/>
    </w:pPr>
    <w:rPr>
      <w:rFonts w:eastAsiaTheme="minorEastAsia"/>
      <w:lang w:eastAsia="ru-RU"/>
    </w:rPr>
  </w:style>
  <w:style w:type="paragraph" w:styleId="7">
    <w:name w:val="toc 7"/>
    <w:basedOn w:val="a"/>
    <w:next w:val="a"/>
    <w:autoRedefine/>
    <w:uiPriority w:val="39"/>
    <w:unhideWhenUsed/>
    <w:rsid w:val="007C7DAF"/>
    <w:pPr>
      <w:spacing w:after="100"/>
      <w:ind w:left="1320"/>
    </w:pPr>
    <w:rPr>
      <w:rFonts w:eastAsiaTheme="minorEastAsia"/>
      <w:lang w:eastAsia="ru-RU"/>
    </w:rPr>
  </w:style>
  <w:style w:type="paragraph" w:styleId="8">
    <w:name w:val="toc 8"/>
    <w:basedOn w:val="a"/>
    <w:next w:val="a"/>
    <w:autoRedefine/>
    <w:uiPriority w:val="39"/>
    <w:unhideWhenUsed/>
    <w:rsid w:val="007C7DAF"/>
    <w:pPr>
      <w:spacing w:after="100"/>
      <w:ind w:left="1540"/>
    </w:pPr>
    <w:rPr>
      <w:rFonts w:eastAsiaTheme="minorEastAsia"/>
      <w:lang w:eastAsia="ru-RU"/>
    </w:rPr>
  </w:style>
  <w:style w:type="paragraph" w:styleId="9">
    <w:name w:val="toc 9"/>
    <w:basedOn w:val="a"/>
    <w:next w:val="a"/>
    <w:autoRedefine/>
    <w:uiPriority w:val="39"/>
    <w:unhideWhenUsed/>
    <w:rsid w:val="007C7DAF"/>
    <w:pPr>
      <w:spacing w:after="100"/>
      <w:ind w:left="1760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C69F78-6571-419B-A64E-1AE3425A0A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7509</TotalTime>
  <Pages>1</Pages>
  <Words>5181</Words>
  <Characters>29533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53</cp:revision>
  <dcterms:created xsi:type="dcterms:W3CDTF">2022-02-20T17:50:00Z</dcterms:created>
  <dcterms:modified xsi:type="dcterms:W3CDTF">2023-09-06T01:00:00Z</dcterms:modified>
</cp:coreProperties>
</file>